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D1" w:rsidRPr="00EC1999" w:rsidRDefault="003A2FD1" w:rsidP="003A2FD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C1999">
        <w:rPr>
          <w:sz w:val="28"/>
          <w:szCs w:val="28"/>
        </w:rPr>
        <w:t>Центральный вход в здание администрации должен быть оборудован вывеской, содержащей информацию о его наименовании и режиме работы.</w:t>
      </w:r>
    </w:p>
    <w:p w:rsidR="003A2FD1" w:rsidRPr="00EC1999" w:rsidRDefault="003A2FD1" w:rsidP="003A2F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В помещении администрации должен быть установлен информационный стенд, на котором размещается следующая информация:</w:t>
      </w:r>
    </w:p>
    <w:p w:rsidR="003A2FD1" w:rsidRPr="00EC1999" w:rsidRDefault="003A2FD1" w:rsidP="003A2FD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3A2FD1" w:rsidRPr="00EC1999" w:rsidRDefault="003A2FD1" w:rsidP="003A2FD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3A2FD1" w:rsidRPr="008A7D47" w:rsidRDefault="003A2FD1" w:rsidP="003A2FD1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перечень документов, представление которых необходимо для предоставления муниципальной услуги.</w:t>
      </w:r>
    </w:p>
    <w:p w:rsidR="003A2FD1" w:rsidRPr="00EC1999" w:rsidRDefault="003A2FD1" w:rsidP="003A2F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62. 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:rsidR="003A2FD1" w:rsidRPr="00EC1999" w:rsidRDefault="003A2FD1" w:rsidP="003A2F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:rsidR="003A2FD1" w:rsidRPr="00EC1999" w:rsidRDefault="003A2FD1" w:rsidP="003A2FD1">
      <w:pPr>
        <w:pStyle w:val="ConsPlusNormal"/>
        <w:widowControl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3A2FD1" w:rsidRPr="00EC1999" w:rsidRDefault="003A2FD1" w:rsidP="003A2FD1">
      <w:pPr>
        <w:pStyle w:val="ConsPlusNormal"/>
        <w:widowControl/>
        <w:numPr>
          <w:ilvl w:val="0"/>
          <w:numId w:val="3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3A2FD1" w:rsidRPr="00EC1999" w:rsidRDefault="003A2FD1" w:rsidP="003A2FD1">
      <w:pPr>
        <w:widowControl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sz w:val="28"/>
          <w:szCs w:val="28"/>
        </w:rPr>
      </w:pPr>
      <w:r w:rsidRPr="00EC1999">
        <w:rPr>
          <w:sz w:val="28"/>
          <w:szCs w:val="28"/>
        </w:rPr>
        <w:t>времени перерыва на обед, технического перерыва.</w:t>
      </w:r>
    </w:p>
    <w:p w:rsidR="003A2FD1" w:rsidRPr="00EC1999" w:rsidRDefault="003A2FD1" w:rsidP="003A2F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63.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:rsidR="003A2FD1" w:rsidRPr="00EC1999" w:rsidRDefault="003A2FD1" w:rsidP="003A2F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64. 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:rsidR="003A2FD1" w:rsidRPr="00EC1999" w:rsidRDefault="003A2FD1" w:rsidP="003A2FD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1999">
        <w:rPr>
          <w:rFonts w:ascii="Times New Roman" w:hAnsi="Times New Roman" w:cs="Times New Roman"/>
          <w:sz w:val="28"/>
          <w:szCs w:val="28"/>
        </w:rPr>
        <w:t>65. 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66. Для людей с ограниченными возможностями предусмотрено: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1) возможность беспрепятственного входа в помещения и выхода из них;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2) содействие со стороны должностных лиц, при необходимости, инвалиду при входе в здание администрации и выходе из него;</w:t>
      </w:r>
    </w:p>
    <w:p w:rsidR="003A2FD1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4) возможность посадки в транспортное средство и высадки из него перед входом в здание администрации, в том числе с использованием кресла-коляски и, при необходимости, с помощью сотрудников комитета;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 xml:space="preserve">5)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EC1999">
        <w:rPr>
          <w:sz w:val="28"/>
          <w:szCs w:val="28"/>
        </w:rPr>
        <w:t>ассистивных</w:t>
      </w:r>
      <w:proofErr w:type="spellEnd"/>
      <w:r w:rsidRPr="00EC1999">
        <w:rPr>
          <w:sz w:val="28"/>
          <w:szCs w:val="28"/>
        </w:rPr>
        <w:t xml:space="preserve"> и вспомогательных технологий, </w:t>
      </w:r>
      <w:r w:rsidRPr="00EC1999">
        <w:rPr>
          <w:sz w:val="28"/>
          <w:szCs w:val="28"/>
        </w:rPr>
        <w:lastRenderedPageBreak/>
        <w:t>а также сменной кресла-коляски;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6) сопровождение инвалидов, имеющих стойкие расстройства функции зрения и самостоятельного передвижения, по зданию администрации;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7)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8) оказание должностными лицами комитета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:rsidR="003A2FD1" w:rsidRPr="00EC1999" w:rsidRDefault="003A2FD1" w:rsidP="003A2FD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C1999">
        <w:rPr>
          <w:sz w:val="28"/>
          <w:szCs w:val="28"/>
        </w:rPr>
        <w:t>66.1. Доступность лицам с ограниченными возможностями обеспечивается оборудованием входа в помещения МФЦ лестницами с поручнями, пандусами для передвижения инвалидных колясок.</w:t>
      </w:r>
    </w:p>
    <w:p w:rsidR="003A2FD1" w:rsidRPr="00EC1999" w:rsidRDefault="003A2FD1" w:rsidP="003A2FD1">
      <w:pPr>
        <w:ind w:firstLine="709"/>
        <w:jc w:val="both"/>
        <w:rPr>
          <w:sz w:val="28"/>
          <w:szCs w:val="28"/>
        </w:rPr>
      </w:pPr>
      <w:r w:rsidRPr="00EC1999">
        <w:rPr>
          <w:sz w:val="28"/>
          <w:szCs w:val="28"/>
        </w:rPr>
        <w:t>66.2. Помещения МФЦ оборудуются согласно требованиям Постановления Правительства Российской Федерации от 22 декабря 2012 года № 1376 «Об утверждении правил организации деятельности многофункциональных центров для предоставления государственных и муниципальных услуг».</w:t>
      </w:r>
    </w:p>
    <w:p w:rsidR="00CE6394" w:rsidRDefault="003A2FD1">
      <w:bookmarkStart w:id="0" w:name="_GoBack"/>
      <w:bookmarkEnd w:id="0"/>
    </w:p>
    <w:sectPr w:rsidR="00CE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D1"/>
    <w:rsid w:val="003A2FD1"/>
    <w:rsid w:val="00606449"/>
    <w:rsid w:val="00AE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A2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2FD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A2F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A2F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Свистунова</dc:creator>
  <cp:lastModifiedBy>Свистунова</cp:lastModifiedBy>
  <cp:revision>1</cp:revision>
  <dcterms:created xsi:type="dcterms:W3CDTF">2025-01-15T08:15:00Z</dcterms:created>
  <dcterms:modified xsi:type="dcterms:W3CDTF">2025-01-15T08:15:00Z</dcterms:modified>
</cp:coreProperties>
</file>