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К наиболее распространенным острым инфекционным заболеваниям относится внебольничная пневмония. Эта инфекционная болезнь начинается вследствие общего ослабления организма. Наиболее тяжело внебольничные пневмонии протекают у лиц пожилого возраста и у лиц с наличием сопутствующих заболеваний (онкологические и гематологические заболевания, сахарный диабет, сердечно - сосудистые заболевания, заболевание почек и печени, вирусные инфекции и другие).</w:t>
      </w:r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 xml:space="preserve">Одним из факторов, способствующих данному заболеванию, продолжает оставаться несвоевременное обращение </w:t>
      </w:r>
      <w:proofErr w:type="gramStart"/>
      <w:r w:rsidRPr="00C2341F">
        <w:rPr>
          <w:sz w:val="28"/>
          <w:szCs w:val="28"/>
        </w:rPr>
        <w:t>заболевшего</w:t>
      </w:r>
      <w:proofErr w:type="gramEnd"/>
      <w:r w:rsidRPr="00C2341F">
        <w:rPr>
          <w:sz w:val="28"/>
          <w:szCs w:val="28"/>
        </w:rPr>
        <w:t xml:space="preserve"> за медицинской помощью, при перенесенном в легкой форме ОРВИ или другой хронической респираторной инфекции. Более половины среди выявленных заболевших внебольничной пневмонией граждан обратились за медицинской помощью на 3-ий - 7-ой день заболевания, регистрируются случаи смерти на дому, то есть некоторые заболевшие вообще не обращаются за медицинской помощью.</w:t>
      </w:r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Что такое внебольничная пневмония? Это инфекционное заболевание дыхательных путей нижних отделов. Внебольничная пневмония у детей и взрослого населения развивается в большинстве случаев как осложнение перенесенной вирусной инфекции. Название пневмонии характеризует условия ее возникновения. Заболевает человек дома, без каких-либо контактов с медицинским учреждением.</w:t>
      </w:r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Взрослые чаще всего болеют пневмонией в результате попадания в организм бактерий, которые и являются возбудителями болезни. На протяжении всей жизни на дыхательные пути и легкие человека постоянно воздействуют болезнетворные организмы: вирусы и паразиты. На пути к легким бактерии встречают защитные барьеры, которые представлены верхними дыхательными путями и ротоглоткой. Если эти барьеры преодолеваются болезнетворными организмами - бактериями, вирусами и грибками, начинает развиваться инфекция.</w:t>
      </w:r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 xml:space="preserve">Подозрение на пневмонию должно возникать </w:t>
      </w:r>
      <w:proofErr w:type="gramStart"/>
      <w:r w:rsidRPr="00C2341F">
        <w:rPr>
          <w:sz w:val="28"/>
          <w:szCs w:val="28"/>
        </w:rPr>
        <w:t>при наличии у больного лихорадки в сочетании с жалобами на кашель</w:t>
      </w:r>
      <w:proofErr w:type="gramEnd"/>
      <w:r w:rsidRPr="00C2341F">
        <w:rPr>
          <w:sz w:val="28"/>
          <w:szCs w:val="28"/>
        </w:rPr>
        <w:t>, одышку, отделение мокроты и/или боли в груди. Больные, переносящие пневмонию, часто жалуются на немотивированную слабость, утомляемость, сильное потоотделение по ночам. После беседы с врачом проводится общий осмотр. Для уточнения диагноза и выявления различных аспектов больному назначается рентгенографическое обследование грудной клетки.</w:t>
      </w:r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 xml:space="preserve">Внебольничная пневмония развивается, когда в ослабленный организм человека попадают микробы, которые вызывают воспаление. </w:t>
      </w:r>
      <w:proofErr w:type="gramStart"/>
      <w:r w:rsidRPr="00C2341F">
        <w:rPr>
          <w:sz w:val="28"/>
          <w:szCs w:val="28"/>
        </w:rPr>
        <w:t>Причины заболевания следующие: переохлаждение организма, вирусные инфекции, сопутствующие заболевания (сахарный диабет, сердце, легкие и другие), ослабленный иммунитет, чрезмерное употребление алкогольных напитков, длительное пребывание на постельном режиме, перенесенные операции, пожилой возраст.</w:t>
      </w:r>
      <w:proofErr w:type="gramEnd"/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Профилактика внебольничной пневмонии – это:</w:t>
      </w:r>
    </w:p>
    <w:p w:rsidR="00C2341F" w:rsidRPr="00C2341F" w:rsidRDefault="00C2341F" w:rsidP="00C234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Правильный образ жизни, который предполагает занятия физическими упражнениями, регулярные длительные прогулки на свежем воздухе, активный отдых.</w:t>
      </w:r>
    </w:p>
    <w:p w:rsidR="00C2341F" w:rsidRPr="00C2341F" w:rsidRDefault="00C2341F" w:rsidP="00C2341F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Сбалансированное здоровое питание с нормированным содержанием белков, витаминов и микроэлементов.</w:t>
      </w:r>
    </w:p>
    <w:p w:rsidR="00C2341F" w:rsidRPr="00C2341F" w:rsidRDefault="00C2341F" w:rsidP="00C2341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2341F">
        <w:rPr>
          <w:sz w:val="28"/>
          <w:szCs w:val="28"/>
        </w:rPr>
        <w:lastRenderedPageBreak/>
        <w:t>Ежегодная прививка детей и взрослых против гриппа, которая делается до наступления холодного времени года. Очень часто грипп дает осложнение. Человек заболевает пневмонией, которая протекает сложно.</w:t>
      </w:r>
    </w:p>
    <w:p w:rsidR="00C2341F" w:rsidRPr="00C2341F" w:rsidRDefault="00C2341F" w:rsidP="00C2341F">
      <w:pPr>
        <w:pStyle w:val="a3"/>
        <w:numPr>
          <w:ilvl w:val="0"/>
          <w:numId w:val="1"/>
        </w:numPr>
        <w:shd w:val="clear" w:color="auto" w:fill="FFFFFF"/>
        <w:spacing w:before="0" w:beforeAutospacing="0" w:after="360" w:afterAutospacing="0"/>
        <w:jc w:val="both"/>
        <w:rPr>
          <w:sz w:val="28"/>
          <w:szCs w:val="28"/>
        </w:rPr>
      </w:pPr>
      <w:r w:rsidRPr="00C2341F">
        <w:rPr>
          <w:sz w:val="28"/>
          <w:szCs w:val="28"/>
        </w:rPr>
        <w:t>Жизнь без переохлаждений и сквозняков. Ежедневная уборка и проветривание помещений. Частое мытье рук и промывание носовых ходов. Ограничение контактов с больными ОРВИ. В период массового распространения инфекции прием меда и чеснока, они являются прекрасными иммуностимулирующими средствами, использование медицинских масок.</w:t>
      </w:r>
    </w:p>
    <w:p w:rsidR="00C2341F" w:rsidRPr="00C2341F" w:rsidRDefault="00C2341F" w:rsidP="00C2341F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rPr>
          <w:sz w:val="28"/>
          <w:szCs w:val="28"/>
        </w:rPr>
      </w:pPr>
      <w:r w:rsidRPr="00C2341F">
        <w:rPr>
          <w:sz w:val="28"/>
          <w:szCs w:val="28"/>
        </w:rPr>
        <w:t xml:space="preserve">Следует помнить, что при первых признаках нездоровья не стоит заниматься самолечением, выходить на работу. Необходимо уже </w:t>
      </w:r>
      <w:proofErr w:type="gramStart"/>
      <w:r w:rsidRPr="00C2341F">
        <w:rPr>
          <w:sz w:val="28"/>
          <w:szCs w:val="28"/>
        </w:rPr>
        <w:t>в первые</w:t>
      </w:r>
      <w:proofErr w:type="gramEnd"/>
      <w:r w:rsidRPr="00C2341F">
        <w:rPr>
          <w:sz w:val="28"/>
          <w:szCs w:val="28"/>
        </w:rPr>
        <w:t xml:space="preserve"> часы заболевания вызывать врача, чтобы не допустить серьезные осложнения внебольничной пневмонии. Берегите свое здоровье!</w:t>
      </w:r>
    </w:p>
    <w:p w:rsidR="00A24083" w:rsidRDefault="00A24083"/>
    <w:sectPr w:rsidR="00A24083" w:rsidSect="00C2341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246E8"/>
    <w:multiLevelType w:val="hybridMultilevel"/>
    <w:tmpl w:val="E660A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41F"/>
    <w:rsid w:val="001A5A23"/>
    <w:rsid w:val="006935BC"/>
    <w:rsid w:val="006E75E3"/>
    <w:rsid w:val="00A24083"/>
    <w:rsid w:val="00A407AE"/>
    <w:rsid w:val="00B83566"/>
    <w:rsid w:val="00BC2869"/>
    <w:rsid w:val="00BD4999"/>
    <w:rsid w:val="00C2341F"/>
    <w:rsid w:val="00C602F8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4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8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3173</Characters>
  <Application>Microsoft Office Word</Application>
  <DocSecurity>0</DocSecurity>
  <Lines>26</Lines>
  <Paragraphs>7</Paragraphs>
  <ScaleCrop>false</ScaleCrop>
  <Company>Microsoft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2025-02-03T11:04:00Z</dcterms:created>
  <dcterms:modified xsi:type="dcterms:W3CDTF">2025-02-03T11:07:00Z</dcterms:modified>
</cp:coreProperties>
</file>