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A6" w:rsidRPr="00016A93" w:rsidRDefault="00ED61A6" w:rsidP="00ED61A6">
      <w:pPr>
        <w:jc w:val="center"/>
        <w:rPr>
          <w:b/>
          <w:sz w:val="26"/>
          <w:szCs w:val="26"/>
        </w:rPr>
      </w:pPr>
      <w:proofErr w:type="spellStart"/>
      <w:r w:rsidRPr="00016A93">
        <w:rPr>
          <w:b/>
          <w:sz w:val="26"/>
          <w:szCs w:val="26"/>
        </w:rPr>
        <w:t>Норовирусная</w:t>
      </w:r>
      <w:proofErr w:type="spellEnd"/>
      <w:r w:rsidRPr="00016A93">
        <w:rPr>
          <w:b/>
          <w:sz w:val="26"/>
          <w:szCs w:val="26"/>
        </w:rPr>
        <w:t xml:space="preserve"> инфекция и ее профилактика</w:t>
      </w:r>
    </w:p>
    <w:p w:rsidR="00ED61A6" w:rsidRPr="00016A93" w:rsidRDefault="00ED61A6" w:rsidP="00ED61A6">
      <w:pPr>
        <w:rPr>
          <w:rFonts w:ascii="Calibri" w:hAnsi="Calibri"/>
          <w:sz w:val="26"/>
          <w:szCs w:val="26"/>
        </w:rPr>
      </w:pPr>
    </w:p>
    <w:p w:rsidR="00ED61A6" w:rsidRPr="00016A93" w:rsidRDefault="00ED61A6" w:rsidP="00ED61A6">
      <w:pPr>
        <w:jc w:val="both"/>
        <w:rPr>
          <w:color w:val="000000"/>
          <w:sz w:val="26"/>
          <w:szCs w:val="26"/>
        </w:rPr>
      </w:pPr>
      <w:r w:rsidRPr="00016A93">
        <w:rPr>
          <w:sz w:val="26"/>
          <w:szCs w:val="26"/>
        </w:rPr>
        <w:t xml:space="preserve">           Щекинский территориальный отдел Управления Роспотребнадзора по Тульской области напоминает </w:t>
      </w:r>
      <w:r w:rsidRPr="00016A93">
        <w:rPr>
          <w:color w:val="000000"/>
          <w:sz w:val="26"/>
          <w:szCs w:val="26"/>
        </w:rPr>
        <w:t xml:space="preserve">о </w:t>
      </w:r>
      <w:proofErr w:type="spellStart"/>
      <w:r w:rsidRPr="00016A93">
        <w:rPr>
          <w:color w:val="000000"/>
          <w:sz w:val="26"/>
          <w:szCs w:val="26"/>
        </w:rPr>
        <w:t>норовирусной</w:t>
      </w:r>
      <w:proofErr w:type="spellEnd"/>
      <w:r w:rsidRPr="00016A93">
        <w:rPr>
          <w:color w:val="000000"/>
          <w:sz w:val="26"/>
          <w:szCs w:val="26"/>
        </w:rPr>
        <w:t xml:space="preserve"> инфекции и мерах профилактики. </w:t>
      </w:r>
    </w:p>
    <w:p w:rsidR="00ED61A6" w:rsidRPr="00016A93" w:rsidRDefault="00ED61A6" w:rsidP="00ED61A6">
      <w:pPr>
        <w:jc w:val="both"/>
        <w:rPr>
          <w:color w:val="000000"/>
          <w:sz w:val="26"/>
          <w:szCs w:val="26"/>
        </w:rPr>
      </w:pPr>
      <w:r w:rsidRPr="00016A93">
        <w:rPr>
          <w:color w:val="000000"/>
          <w:sz w:val="26"/>
          <w:szCs w:val="26"/>
        </w:rPr>
        <w:t xml:space="preserve">            </w:t>
      </w:r>
      <w:proofErr w:type="spellStart"/>
      <w:r w:rsidRPr="00016A93">
        <w:rPr>
          <w:color w:val="000000"/>
          <w:sz w:val="26"/>
          <w:szCs w:val="26"/>
        </w:rPr>
        <w:t>Норовирусная</w:t>
      </w:r>
      <w:proofErr w:type="spellEnd"/>
      <w:r w:rsidRPr="00016A93">
        <w:rPr>
          <w:color w:val="000000"/>
          <w:sz w:val="26"/>
          <w:szCs w:val="26"/>
        </w:rPr>
        <w:t xml:space="preserve"> инфекция (НВИ) относится к группе кишечных инфекций,  проявляется ярко выраженной кишечной симптоматикой (рвота, диарея, повышение температуры тела) и характеризуются быстрым течением. </w:t>
      </w:r>
    </w:p>
    <w:p w:rsidR="00ED61A6" w:rsidRPr="00016A93" w:rsidRDefault="00ED61A6" w:rsidP="00ED61A6">
      <w:pPr>
        <w:jc w:val="both"/>
        <w:rPr>
          <w:color w:val="000000"/>
          <w:sz w:val="26"/>
          <w:szCs w:val="26"/>
        </w:rPr>
      </w:pPr>
      <w:r w:rsidRPr="00016A93">
        <w:rPr>
          <w:color w:val="000000"/>
          <w:sz w:val="26"/>
          <w:szCs w:val="26"/>
        </w:rPr>
        <w:t xml:space="preserve">            Основной механизм передачи возбудителя - фекально-оральный, реализуемый контактно-бытовым, пищевым и водным путём передачи. В рамках фекально-орального механизма передачи водный путь реализуется значительно реже, чем пищевой и контактно-бытовой. Активное выделение </w:t>
      </w:r>
      <w:proofErr w:type="spellStart"/>
      <w:r w:rsidRPr="00016A93">
        <w:rPr>
          <w:color w:val="000000"/>
          <w:sz w:val="26"/>
          <w:szCs w:val="26"/>
        </w:rPr>
        <w:t>норовирусов</w:t>
      </w:r>
      <w:proofErr w:type="spellEnd"/>
      <w:r w:rsidRPr="00016A93">
        <w:rPr>
          <w:color w:val="000000"/>
          <w:sz w:val="26"/>
          <w:szCs w:val="26"/>
        </w:rPr>
        <w:t xml:space="preserve"> происходит с рвотными массами - это определяет возможность аэрозольного механизма передачи возбудителя в результате контаминации окружающей среды и воздуха каплями рвотных масс, которые содержат вирус. </w:t>
      </w:r>
    </w:p>
    <w:p w:rsidR="00ED61A6" w:rsidRPr="00016A93" w:rsidRDefault="00ED61A6" w:rsidP="00ED61A6">
      <w:pPr>
        <w:jc w:val="both"/>
        <w:rPr>
          <w:color w:val="000000"/>
          <w:sz w:val="26"/>
          <w:szCs w:val="26"/>
        </w:rPr>
      </w:pPr>
      <w:r w:rsidRPr="00016A93">
        <w:rPr>
          <w:color w:val="000000"/>
          <w:sz w:val="26"/>
          <w:szCs w:val="26"/>
        </w:rPr>
        <w:t xml:space="preserve">            Большую роль играет контактно – бытовой путь передачи при несоблюдении требований санитарного законодательства, в частности, несоблюдение правил личной гигиены. Факторами передачи </w:t>
      </w:r>
      <w:proofErr w:type="spellStart"/>
      <w:r w:rsidRPr="00016A93">
        <w:rPr>
          <w:color w:val="000000"/>
          <w:sz w:val="26"/>
          <w:szCs w:val="26"/>
        </w:rPr>
        <w:t>норовирусов</w:t>
      </w:r>
      <w:proofErr w:type="spellEnd"/>
      <w:r w:rsidRPr="00016A93">
        <w:rPr>
          <w:color w:val="000000"/>
          <w:sz w:val="26"/>
          <w:szCs w:val="26"/>
        </w:rPr>
        <w:t xml:space="preserve"> контактно-бытовым путем обычно служат необеззараженные руки, загрязненные поверхности. </w:t>
      </w:r>
    </w:p>
    <w:p w:rsidR="00ED61A6" w:rsidRPr="00016A93" w:rsidRDefault="00ED61A6" w:rsidP="00ED61A6">
      <w:pPr>
        <w:jc w:val="both"/>
        <w:rPr>
          <w:color w:val="000000"/>
          <w:sz w:val="26"/>
          <w:szCs w:val="26"/>
        </w:rPr>
      </w:pPr>
      <w:r w:rsidRPr="00016A93">
        <w:rPr>
          <w:color w:val="000000"/>
          <w:sz w:val="26"/>
          <w:szCs w:val="26"/>
        </w:rPr>
        <w:t xml:space="preserve">            Человек, который заразился </w:t>
      </w:r>
      <w:proofErr w:type="spellStart"/>
      <w:r w:rsidRPr="00016A93">
        <w:rPr>
          <w:color w:val="000000"/>
          <w:sz w:val="26"/>
          <w:szCs w:val="26"/>
        </w:rPr>
        <w:t>норовирусом</w:t>
      </w:r>
      <w:proofErr w:type="spellEnd"/>
      <w:r w:rsidRPr="00016A93">
        <w:rPr>
          <w:color w:val="000000"/>
          <w:sz w:val="26"/>
          <w:szCs w:val="26"/>
        </w:rPr>
        <w:t xml:space="preserve">, считается заразным во время инкубационного периода, во время острой фазы, а также около трёх суток после полного стихания всех неприятных симптомов. После полного выздоровления возникает нестойкий иммунитет к этой болезни, который продолжается не больше двух месяцев. Спустя этот срок  можно опять заболеть кишечной инфекцией. </w:t>
      </w:r>
    </w:p>
    <w:p w:rsidR="00ED61A6" w:rsidRPr="00016A93" w:rsidRDefault="00ED61A6" w:rsidP="00ED61A6">
      <w:pPr>
        <w:jc w:val="both"/>
        <w:rPr>
          <w:color w:val="000000"/>
          <w:sz w:val="26"/>
          <w:szCs w:val="26"/>
        </w:rPr>
      </w:pPr>
      <w:r w:rsidRPr="00016A93">
        <w:rPr>
          <w:color w:val="000000"/>
          <w:sz w:val="26"/>
          <w:szCs w:val="26"/>
        </w:rPr>
        <w:t xml:space="preserve">            Одним из массовых источников распространения </w:t>
      </w:r>
      <w:proofErr w:type="spellStart"/>
      <w:r w:rsidRPr="00016A93">
        <w:rPr>
          <w:color w:val="000000"/>
          <w:sz w:val="26"/>
          <w:szCs w:val="26"/>
        </w:rPr>
        <w:t>норовируса</w:t>
      </w:r>
      <w:proofErr w:type="spellEnd"/>
      <w:r w:rsidRPr="00016A93">
        <w:rPr>
          <w:color w:val="000000"/>
          <w:sz w:val="26"/>
          <w:szCs w:val="26"/>
        </w:rPr>
        <w:t xml:space="preserve">  являются  предприятия общественного питания. Основными факторами  передачи НВИ при пищевых вспышках являются готовые к употреблению продукты, то есть те продукты, которые не требуют дополнительной обработки: вымытые сырые фрукты и овощи для салатов или бутербродов, хлебобулочные изделия, а также приготовленные заранее продукты питания. </w:t>
      </w:r>
    </w:p>
    <w:p w:rsidR="00ED61A6" w:rsidRPr="00016A93" w:rsidRDefault="00ED61A6" w:rsidP="00ED61A6">
      <w:pPr>
        <w:jc w:val="both"/>
        <w:rPr>
          <w:color w:val="000000"/>
          <w:sz w:val="26"/>
          <w:szCs w:val="26"/>
        </w:rPr>
      </w:pPr>
      <w:r w:rsidRPr="00016A93">
        <w:rPr>
          <w:color w:val="000000"/>
          <w:sz w:val="26"/>
          <w:szCs w:val="26"/>
        </w:rPr>
        <w:t xml:space="preserve">            Обладая высокой </w:t>
      </w:r>
      <w:proofErr w:type="spellStart"/>
      <w:r w:rsidRPr="00016A93">
        <w:rPr>
          <w:color w:val="000000"/>
          <w:sz w:val="26"/>
          <w:szCs w:val="26"/>
        </w:rPr>
        <w:t>контагиозностью</w:t>
      </w:r>
      <w:proofErr w:type="spellEnd"/>
      <w:r w:rsidRPr="00016A93">
        <w:rPr>
          <w:color w:val="000000"/>
          <w:sz w:val="26"/>
          <w:szCs w:val="26"/>
        </w:rPr>
        <w:t xml:space="preserve">, устойчивостью во внешней среде, низкой заражающей дозой, </w:t>
      </w:r>
      <w:proofErr w:type="spellStart"/>
      <w:r w:rsidRPr="00016A93">
        <w:rPr>
          <w:color w:val="000000"/>
          <w:sz w:val="26"/>
          <w:szCs w:val="26"/>
        </w:rPr>
        <w:t>норовирус</w:t>
      </w:r>
      <w:proofErr w:type="spellEnd"/>
      <w:r w:rsidRPr="00016A93">
        <w:rPr>
          <w:color w:val="000000"/>
          <w:sz w:val="26"/>
          <w:szCs w:val="26"/>
        </w:rPr>
        <w:t xml:space="preserve"> распространяется довольно быстро при несоблюдении мер профилактики. </w:t>
      </w:r>
    </w:p>
    <w:p w:rsidR="00ED61A6" w:rsidRPr="00016A93" w:rsidRDefault="00ED61A6" w:rsidP="00ED61A6">
      <w:pPr>
        <w:jc w:val="both"/>
        <w:rPr>
          <w:color w:val="000000"/>
          <w:sz w:val="26"/>
          <w:szCs w:val="26"/>
        </w:rPr>
      </w:pPr>
      <w:r w:rsidRPr="00016A93">
        <w:rPr>
          <w:color w:val="000000"/>
          <w:sz w:val="26"/>
          <w:szCs w:val="26"/>
        </w:rPr>
        <w:t xml:space="preserve">           Соблюдение правил личной гигиены – залог предупреждения заболевания. Для этого необходимо соблюдать простые и общепринятые профилактические меры: </w:t>
      </w:r>
    </w:p>
    <w:p w:rsidR="00ED61A6" w:rsidRPr="00016A93" w:rsidRDefault="00ED61A6" w:rsidP="00ED61A6">
      <w:pPr>
        <w:jc w:val="both"/>
        <w:rPr>
          <w:color w:val="000000"/>
          <w:sz w:val="26"/>
          <w:szCs w:val="26"/>
        </w:rPr>
      </w:pPr>
      <w:r w:rsidRPr="00016A93">
        <w:rPr>
          <w:color w:val="000000"/>
          <w:sz w:val="26"/>
          <w:szCs w:val="26"/>
        </w:rPr>
        <w:t xml:space="preserve">- поддерживать в квартире достаточные санитарные условия, </w:t>
      </w:r>
    </w:p>
    <w:p w:rsidR="00ED61A6" w:rsidRPr="00016A93" w:rsidRDefault="00ED61A6" w:rsidP="00ED61A6">
      <w:pPr>
        <w:jc w:val="both"/>
        <w:rPr>
          <w:color w:val="000000"/>
          <w:sz w:val="26"/>
          <w:szCs w:val="26"/>
        </w:rPr>
      </w:pPr>
      <w:r w:rsidRPr="00016A93">
        <w:rPr>
          <w:color w:val="000000"/>
          <w:sz w:val="26"/>
          <w:szCs w:val="26"/>
        </w:rPr>
        <w:t xml:space="preserve">- проводить влажную уборку, частое проветривание помещения; </w:t>
      </w:r>
    </w:p>
    <w:p w:rsidR="00ED61A6" w:rsidRPr="00016A93" w:rsidRDefault="00ED61A6" w:rsidP="00ED61A6">
      <w:pPr>
        <w:jc w:val="both"/>
        <w:rPr>
          <w:color w:val="000000"/>
          <w:sz w:val="26"/>
          <w:szCs w:val="26"/>
        </w:rPr>
      </w:pPr>
      <w:r w:rsidRPr="00016A93">
        <w:rPr>
          <w:color w:val="000000"/>
          <w:sz w:val="26"/>
          <w:szCs w:val="26"/>
        </w:rPr>
        <w:t xml:space="preserve">- употреблять только безопасную питьевую воду; </w:t>
      </w:r>
    </w:p>
    <w:p w:rsidR="00ED61A6" w:rsidRPr="00016A93" w:rsidRDefault="00ED61A6" w:rsidP="00ED61A6">
      <w:pPr>
        <w:jc w:val="both"/>
        <w:rPr>
          <w:color w:val="000000"/>
          <w:sz w:val="26"/>
          <w:szCs w:val="26"/>
        </w:rPr>
      </w:pPr>
      <w:r w:rsidRPr="00016A93">
        <w:rPr>
          <w:color w:val="000000"/>
          <w:sz w:val="26"/>
          <w:szCs w:val="26"/>
        </w:rPr>
        <w:t xml:space="preserve">- тщательно мыть фрукты и овощи перед употреблением в пищу; </w:t>
      </w:r>
    </w:p>
    <w:p w:rsidR="00ED61A6" w:rsidRPr="00016A93" w:rsidRDefault="00ED61A6" w:rsidP="00ED61A6">
      <w:pPr>
        <w:jc w:val="both"/>
        <w:rPr>
          <w:color w:val="000000"/>
          <w:sz w:val="26"/>
          <w:szCs w:val="26"/>
        </w:rPr>
      </w:pPr>
      <w:r w:rsidRPr="00016A93">
        <w:rPr>
          <w:color w:val="000000"/>
          <w:sz w:val="26"/>
          <w:szCs w:val="26"/>
        </w:rPr>
        <w:t>- соблюдать термический режим приготовления пищи, включая соблюдение термического режима приготовления морепродуктов.</w:t>
      </w:r>
    </w:p>
    <w:p w:rsidR="00ED61A6" w:rsidRPr="00016A93" w:rsidRDefault="00ED61A6" w:rsidP="00ED61A6">
      <w:pPr>
        <w:jc w:val="both"/>
        <w:rPr>
          <w:color w:val="000000"/>
          <w:sz w:val="26"/>
          <w:szCs w:val="26"/>
        </w:rPr>
      </w:pPr>
      <w:r w:rsidRPr="00016A93">
        <w:rPr>
          <w:color w:val="000000"/>
          <w:sz w:val="26"/>
          <w:szCs w:val="26"/>
        </w:rPr>
        <w:t xml:space="preserve">       Работники организаций общественного питания, занятые в приготовлении пищи, должны предпринимать все меры для обеспечения инфекционной безопасности  продуктов питания, соблюдать технологический режим приготовления и производственную санитарию.</w:t>
      </w:r>
    </w:p>
    <w:p w:rsidR="00ED61A6" w:rsidRPr="00016A93" w:rsidRDefault="00ED61A6" w:rsidP="00ED61A6">
      <w:pPr>
        <w:jc w:val="both"/>
        <w:rPr>
          <w:color w:val="000000"/>
          <w:sz w:val="26"/>
          <w:szCs w:val="26"/>
        </w:rPr>
      </w:pPr>
    </w:p>
    <w:p w:rsidR="00A24083" w:rsidRPr="00ED61A6" w:rsidRDefault="00ED61A6" w:rsidP="00ED61A6">
      <w:pPr>
        <w:jc w:val="center"/>
        <w:rPr>
          <w:b/>
          <w:bCs/>
          <w:sz w:val="26"/>
          <w:szCs w:val="26"/>
        </w:rPr>
      </w:pPr>
      <w:r w:rsidRPr="00016A93">
        <w:rPr>
          <w:b/>
          <w:bCs/>
          <w:sz w:val="26"/>
          <w:szCs w:val="26"/>
        </w:rPr>
        <w:t>Будьте здоровы!</w:t>
      </w:r>
    </w:p>
    <w:sectPr w:rsidR="00A24083" w:rsidRPr="00ED61A6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1A6"/>
    <w:rsid w:val="001A5A23"/>
    <w:rsid w:val="006935BC"/>
    <w:rsid w:val="006E361F"/>
    <w:rsid w:val="006E75E3"/>
    <w:rsid w:val="00A24083"/>
    <w:rsid w:val="00A407AE"/>
    <w:rsid w:val="00B83566"/>
    <w:rsid w:val="00BC2869"/>
    <w:rsid w:val="00BD4999"/>
    <w:rsid w:val="00DC0797"/>
    <w:rsid w:val="00ED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A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2490</Characters>
  <Application>Microsoft Office Word</Application>
  <DocSecurity>0</DocSecurity>
  <Lines>20</Lines>
  <Paragraphs>5</Paragraphs>
  <ScaleCrop>false</ScaleCrop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2025-02-11T10:48:00Z</dcterms:created>
  <dcterms:modified xsi:type="dcterms:W3CDTF">2025-02-11T10:48:00Z</dcterms:modified>
</cp:coreProperties>
</file>