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21" w:rsidRPr="00F53421" w:rsidRDefault="00F53421" w:rsidP="00F534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Ежегодно 14 ноября проходит Всемирный день против диабета, который был предложен в 1991 году Международной диабетической федерацией и Всемирной организацией здравоохранения для обращения внимания мировой общественности на повсеместный рост за</w:t>
      </w:r>
      <w:r>
        <w:rPr>
          <w:rFonts w:ascii="Times New Roman" w:hAnsi="Times New Roman" w:cs="Times New Roman"/>
          <w:sz w:val="28"/>
          <w:szCs w:val="28"/>
        </w:rPr>
        <w:t>болеваемости сахарным диабетом.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Долгое время люди не имели возможности и средств бороться с этой болезнью. Диагноз «сахарный диабет» не оставлял пациенту никакой надежды не только на выздоровление, но и на жизнь: без инсулина - этого гормона, обеспечивающего усвоение тканями глюкозы, больной организм существовать не может, и был обречён на угасание. Но произошло открытие, спасшее жизнь миллионам людей. В январе 1922 г. молодой канадский учёный Фредерик </w:t>
      </w:r>
      <w:proofErr w:type="spellStart"/>
      <w:r w:rsidRPr="00F53421">
        <w:rPr>
          <w:rFonts w:ascii="Times New Roman" w:hAnsi="Times New Roman" w:cs="Times New Roman"/>
          <w:sz w:val="28"/>
          <w:szCs w:val="28"/>
        </w:rPr>
        <w:t>Бантинг</w:t>
      </w:r>
      <w:proofErr w:type="spellEnd"/>
      <w:r w:rsidRPr="00F53421">
        <w:rPr>
          <w:rFonts w:ascii="Times New Roman" w:hAnsi="Times New Roman" w:cs="Times New Roman"/>
          <w:sz w:val="28"/>
          <w:szCs w:val="28"/>
        </w:rPr>
        <w:t xml:space="preserve"> сделал инъекцию инсулина 14-летнему мальчику, страдавшему очень тяжёлой формой диабета. После нескольких инъекций инсулина больному стало заметно легче, а спустя полгода он вернулся к нормальной жизни. Началась эра инсулинотерапии - открытие инсулина </w:t>
      </w:r>
      <w:proofErr w:type="gramStart"/>
      <w:r w:rsidRPr="00F53421">
        <w:rPr>
          <w:rFonts w:ascii="Times New Roman" w:hAnsi="Times New Roman" w:cs="Times New Roman"/>
          <w:sz w:val="28"/>
          <w:szCs w:val="28"/>
        </w:rPr>
        <w:t>явилось значительным достижением медицины XX столетия и было</w:t>
      </w:r>
      <w:proofErr w:type="gramEnd"/>
      <w:r w:rsidRPr="00F53421">
        <w:rPr>
          <w:rFonts w:ascii="Times New Roman" w:hAnsi="Times New Roman" w:cs="Times New Roman"/>
          <w:sz w:val="28"/>
          <w:szCs w:val="28"/>
        </w:rPr>
        <w:t xml:space="preserve"> удостоено Нобелевской п</w:t>
      </w:r>
      <w:r>
        <w:rPr>
          <w:rFonts w:ascii="Times New Roman" w:hAnsi="Times New Roman" w:cs="Times New Roman"/>
          <w:sz w:val="28"/>
          <w:szCs w:val="28"/>
        </w:rPr>
        <w:t>ремии в 1923 году.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Целью Всемирного дня борьбы с диабетом является повышение осведомлённости о диабете – не только о количестве заболевших сахарным диабетом, но и о том, как можно предотвратить развитие этой болезни во многих случаях.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Сахарный диабет входит в тройку заболеваний, наиболее часто приводящих к </w:t>
      </w:r>
      <w:proofErr w:type="spellStart"/>
      <w:r w:rsidRPr="00F53421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F53421">
        <w:rPr>
          <w:rFonts w:ascii="Times New Roman" w:hAnsi="Times New Roman" w:cs="Times New Roman"/>
          <w:sz w:val="28"/>
          <w:szCs w:val="28"/>
        </w:rPr>
        <w:t xml:space="preserve"> населения и смерти (Атеросклероз, рак и сахарный диабет). По данным ВОЗ, сахарный диабет увеличивает смертность населения в 2-3 раза и сокращает продолжительность жизни. К тому же, актуальность проблемы обусловлена еще и масштабностью распространения данной болезни. Особенно катастрофический рост заболеваемости связан с сахарным диабетом II типа, доля которого составляет более 85% всех случаев, и который в значительной мере является результатом излишнего веса и физической инертности. Кстати, для его профилактики эффективны простые меры по поддержанию здорового образа жизни и правильного питания. Диабет II типа в значительной мере является результатом излишнего веса, и для его профилактики эффективны простые меры по поддержанию здорового образа жизни и правильного питания.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Сахарный диабет — сложное системное заболевание, вызванное абсолютным или относительным дефицитом гормона инсулина, вследствие чего в организме развивается нарушение углеводного обмена, в частности угнетается утилизация тканями глюкозы. Это хроническая болезнь, которая возникает в тех случаях, когда поджелудочная железа не вырабатывает достаточно инсулина, или когда организм не может эффективно использовать вырабатываемый им инсулин. Это приводит к повышенному уровню содержания глюкозы в крови (гипергликемии).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 Первый признак диабета - повышение содержания в крови глюкозы (гипергликемия) и как следствие этого — выделение ее с мочой. Одновременно или несколько позднее нарушаются и процессы обмена жиров, белков, водно-солевой баланс. Так формируется мощный шлейф гормонально-метаболических (обменных) изменений, который в конечном итоге может привести к так называемым поздним диабетическим осложнениям: развитию инфаркта миокарда, инсульта, тяжелых </w:t>
      </w:r>
      <w:r w:rsidRPr="00F53421">
        <w:rPr>
          <w:rFonts w:ascii="Times New Roman" w:hAnsi="Times New Roman" w:cs="Times New Roman"/>
          <w:sz w:val="28"/>
          <w:szCs w:val="28"/>
        </w:rPr>
        <w:lastRenderedPageBreak/>
        <w:t>поражений сосудов сетчатки глаз, почек и других систем. Это ставит диабет в ранг острейших медико-социальных проблем, требующих неотложного решения.</w:t>
      </w:r>
    </w:p>
    <w:p w:rsidR="00F53421" w:rsidRP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b/>
          <w:sz w:val="28"/>
          <w:szCs w:val="28"/>
        </w:rPr>
        <w:t xml:space="preserve">Истинный диабет делится на два основных </w:t>
      </w:r>
      <w:proofErr w:type="spellStart"/>
      <w:r w:rsidRPr="00F53421">
        <w:rPr>
          <w:rFonts w:ascii="Times New Roman" w:hAnsi="Times New Roman" w:cs="Times New Roman"/>
          <w:b/>
          <w:sz w:val="28"/>
          <w:szCs w:val="28"/>
        </w:rPr>
        <w:t>типа:</w:t>
      </w:r>
      <w:proofErr w:type="spellEnd"/>
    </w:p>
    <w:p w:rsidR="00F53421" w:rsidRDefault="00F53421" w:rsidP="00F53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3421">
        <w:rPr>
          <w:rFonts w:ascii="Times New Roman" w:hAnsi="Times New Roman" w:cs="Times New Roman"/>
          <w:sz w:val="28"/>
          <w:szCs w:val="28"/>
        </w:rPr>
        <w:t>инсулино-зависимый</w:t>
      </w:r>
      <w:proofErr w:type="spellEnd"/>
      <w:proofErr w:type="gramEnd"/>
      <w:r w:rsidRPr="00F53421">
        <w:rPr>
          <w:rFonts w:ascii="Times New Roman" w:hAnsi="Times New Roman" w:cs="Times New Roman"/>
          <w:sz w:val="28"/>
          <w:szCs w:val="28"/>
        </w:rPr>
        <w:t xml:space="preserve"> (I тип), ранее называемый </w:t>
      </w:r>
      <w:proofErr w:type="spellStart"/>
      <w:r w:rsidRPr="00F53421">
        <w:rPr>
          <w:rFonts w:ascii="Times New Roman" w:hAnsi="Times New Roman" w:cs="Times New Roman"/>
          <w:sz w:val="28"/>
          <w:szCs w:val="28"/>
        </w:rPr>
        <w:t>юношеским</w:t>
      </w:r>
      <w:proofErr w:type="spellEnd"/>
    </w:p>
    <w:p w:rsidR="00F53421" w:rsidRPr="00F53421" w:rsidRDefault="00F53421" w:rsidP="00F53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3421">
        <w:rPr>
          <w:rFonts w:ascii="Times New Roman" w:hAnsi="Times New Roman" w:cs="Times New Roman"/>
          <w:sz w:val="28"/>
          <w:szCs w:val="28"/>
        </w:rPr>
        <w:t>инсулино-независимый</w:t>
      </w:r>
      <w:proofErr w:type="spellEnd"/>
      <w:r w:rsidRPr="00F53421">
        <w:rPr>
          <w:rFonts w:ascii="Times New Roman" w:hAnsi="Times New Roman" w:cs="Times New Roman"/>
          <w:sz w:val="28"/>
          <w:szCs w:val="28"/>
        </w:rPr>
        <w:t xml:space="preserve"> (II тип), или диабет взрослых.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Подавляющее большинство больных (около 85%) страдают </w:t>
      </w:r>
      <w:proofErr w:type="spellStart"/>
      <w:r w:rsidRPr="00F53421">
        <w:rPr>
          <w:rFonts w:ascii="Times New Roman" w:hAnsi="Times New Roman" w:cs="Times New Roman"/>
          <w:sz w:val="28"/>
          <w:szCs w:val="28"/>
        </w:rPr>
        <w:t>инсулино-независимым</w:t>
      </w:r>
      <w:proofErr w:type="spellEnd"/>
      <w:r w:rsidRPr="00F53421">
        <w:rPr>
          <w:rFonts w:ascii="Times New Roman" w:hAnsi="Times New Roman" w:cs="Times New Roman"/>
          <w:sz w:val="28"/>
          <w:szCs w:val="28"/>
        </w:rPr>
        <w:t xml:space="preserve"> (ІІ тип) сахарным диабетом. Причем из них примерно 15% имеют нормальную массу тела, остальные страдают ожирением. Иными словами, тучность и диабет почти всегда идут рука об руку.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b/>
          <w:sz w:val="28"/>
          <w:szCs w:val="28"/>
        </w:rPr>
        <w:t>Причины развития сахарного диабета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Причины развития диабета I и II типов принципиально различны. У </w:t>
      </w:r>
      <w:proofErr w:type="gramStart"/>
      <w:r w:rsidRPr="00F53421">
        <w:rPr>
          <w:rFonts w:ascii="Times New Roman" w:hAnsi="Times New Roman" w:cs="Times New Roman"/>
          <w:sz w:val="28"/>
          <w:szCs w:val="28"/>
        </w:rPr>
        <w:t>страдающих</w:t>
      </w:r>
      <w:proofErr w:type="gramEnd"/>
      <w:r w:rsidRPr="00F53421">
        <w:rPr>
          <w:rFonts w:ascii="Times New Roman" w:hAnsi="Times New Roman" w:cs="Times New Roman"/>
          <w:sz w:val="28"/>
          <w:szCs w:val="28"/>
        </w:rPr>
        <w:t xml:space="preserve"> диабетом I типа вследствие вирусной инфекции или аутоиммунной агрессии распадаются </w:t>
      </w:r>
      <w:proofErr w:type="spellStart"/>
      <w:r w:rsidRPr="00F53421">
        <w:rPr>
          <w:rFonts w:ascii="Times New Roman" w:hAnsi="Times New Roman" w:cs="Times New Roman"/>
          <w:sz w:val="28"/>
          <w:szCs w:val="28"/>
        </w:rPr>
        <w:t>бета-клетки</w:t>
      </w:r>
      <w:proofErr w:type="spellEnd"/>
      <w:r w:rsidRPr="00F53421">
        <w:rPr>
          <w:rFonts w:ascii="Times New Roman" w:hAnsi="Times New Roman" w:cs="Times New Roman"/>
          <w:sz w:val="28"/>
          <w:szCs w:val="28"/>
        </w:rPr>
        <w:t>, продуцирующие инсулин, из-за чего развивается его дефицит со всеми драматическими последствиями.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У больных диабетом II типа </w:t>
      </w:r>
      <w:proofErr w:type="spellStart"/>
      <w:proofErr w:type="gramStart"/>
      <w:r w:rsidRPr="00F53421">
        <w:rPr>
          <w:rFonts w:ascii="Times New Roman" w:hAnsi="Times New Roman" w:cs="Times New Roman"/>
          <w:sz w:val="28"/>
          <w:szCs w:val="28"/>
        </w:rPr>
        <w:t>бета-клетки</w:t>
      </w:r>
      <w:proofErr w:type="spellEnd"/>
      <w:proofErr w:type="gramEnd"/>
      <w:r w:rsidRPr="00F53421">
        <w:rPr>
          <w:rFonts w:ascii="Times New Roman" w:hAnsi="Times New Roman" w:cs="Times New Roman"/>
          <w:sz w:val="28"/>
          <w:szCs w:val="28"/>
        </w:rPr>
        <w:t xml:space="preserve"> вырабатывают достаточное или даже повышенное количество инсулина, но ткани утрачивают свойство воспринимать его специфический сигнал. Если диабет сочетается с ожирением, то главная причина невосприимчивости тканей к инсулину состоит в том, что жировая ткань как своеобразный экран блокирует действие инсулина. Чтобы прорвать эту блокаду, </w:t>
      </w:r>
      <w:proofErr w:type="spellStart"/>
      <w:r w:rsidRPr="00F53421">
        <w:rPr>
          <w:rFonts w:ascii="Times New Roman" w:hAnsi="Times New Roman" w:cs="Times New Roman"/>
          <w:sz w:val="28"/>
          <w:szCs w:val="28"/>
        </w:rPr>
        <w:t>бета-клетки</w:t>
      </w:r>
      <w:proofErr w:type="spellEnd"/>
      <w:r w:rsidRPr="00F53421">
        <w:rPr>
          <w:rFonts w:ascii="Times New Roman" w:hAnsi="Times New Roman" w:cs="Times New Roman"/>
          <w:sz w:val="28"/>
          <w:szCs w:val="28"/>
        </w:rPr>
        <w:t xml:space="preserve"> начинают работать с повышенной нагрузкой, и в конечном итоге наступает их истощение, то есть относительная недостаточность переходит </w:t>
      </w:r>
      <w:proofErr w:type="gramStart"/>
      <w:r w:rsidRPr="00F534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3421">
        <w:rPr>
          <w:rFonts w:ascii="Times New Roman" w:hAnsi="Times New Roman" w:cs="Times New Roman"/>
          <w:sz w:val="28"/>
          <w:szCs w:val="28"/>
        </w:rPr>
        <w:t xml:space="preserve"> абсолютную. Однако и это очень важно подчеркнуть, </w:t>
      </w:r>
      <w:proofErr w:type="spellStart"/>
      <w:r w:rsidRPr="00F53421">
        <w:rPr>
          <w:rFonts w:ascii="Times New Roman" w:hAnsi="Times New Roman" w:cs="Times New Roman"/>
          <w:sz w:val="28"/>
          <w:szCs w:val="28"/>
        </w:rPr>
        <w:t>инсулино-независимый</w:t>
      </w:r>
      <w:proofErr w:type="spellEnd"/>
      <w:r w:rsidRPr="00F53421">
        <w:rPr>
          <w:rFonts w:ascii="Times New Roman" w:hAnsi="Times New Roman" w:cs="Times New Roman"/>
          <w:sz w:val="28"/>
          <w:szCs w:val="28"/>
        </w:rPr>
        <w:t xml:space="preserve"> диабет не переходит при этом в </w:t>
      </w:r>
      <w:proofErr w:type="spellStart"/>
      <w:proofErr w:type="gramStart"/>
      <w:r w:rsidRPr="00F53421">
        <w:rPr>
          <w:rFonts w:ascii="Times New Roman" w:hAnsi="Times New Roman" w:cs="Times New Roman"/>
          <w:sz w:val="28"/>
          <w:szCs w:val="28"/>
        </w:rPr>
        <w:t>инсулино-зависимый</w:t>
      </w:r>
      <w:proofErr w:type="gramEnd"/>
      <w:r w:rsidRPr="00F53421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Но какова бы ни была первопричина возникновения диабета, в организме при этом замедляется превращение сахара, поступающего с пищей и содержащегося в крови, в животный крахмал гликоген, который откладывается в мышцах и печени.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Увеличение содержания сахара в крови сопровождается усиленным выведением его с мочой. Выделение больших количеств жидкости из организма вызывает обезвоживание тканей, у больных возникает жажда; вместо полагающихся по норме 1,5 - 2 литров жидкости в сутки они выпивают до 8 -10 литров. Соответственно увеличивается и количество мочи, то есть развивается порочный замкнутый круг.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Наряду с повышенной жаждой нарастает общая слабость, появляются кожный зуд, сухость во рту. По мере развития диабета, как уже говорилось, нарушаются не только углеводный, но и жировой, и белковый обмен. В результате у больных сахарным диабетом снижается сопротивляемость многим, в том числе инфекционным заболеваниям, у них более тяжело и длительно протекают другие заболевания.</w:t>
      </w:r>
    </w:p>
    <w:p w:rsidR="00A24083" w:rsidRP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Истинный дефицит инсулина или нарушенное восприятие его клетками замедляют не только превращение сахара в гликоген, но и сгорание глюкозы в тканях. Поэтому организму в качестве энергетического материала приходится использовать жир. Происходит интенсивный выход жирных кислот из жировых депо и активное их расщепление, что, в свою очередь, приводит к накоплению в крови и тканях, так называемых кетоновых тел: ацетона, ацетоуксусной и </w:t>
      </w:r>
      <w:proofErr w:type="spellStart"/>
      <w:proofErr w:type="gramStart"/>
      <w:r w:rsidRPr="00F53421">
        <w:rPr>
          <w:rFonts w:ascii="Times New Roman" w:hAnsi="Times New Roman" w:cs="Times New Roman"/>
          <w:sz w:val="28"/>
          <w:szCs w:val="28"/>
        </w:rPr>
        <w:t>бета-оксимасляной</w:t>
      </w:r>
      <w:proofErr w:type="spellEnd"/>
      <w:proofErr w:type="gramEnd"/>
      <w:r w:rsidRPr="00F53421">
        <w:rPr>
          <w:rFonts w:ascii="Times New Roman" w:hAnsi="Times New Roman" w:cs="Times New Roman"/>
          <w:sz w:val="28"/>
          <w:szCs w:val="28"/>
        </w:rPr>
        <w:t xml:space="preserve"> кислот. Повышенное содержание кетоновых тел в крови вызывает </w:t>
      </w:r>
      <w:r w:rsidRPr="00F53421">
        <w:rPr>
          <w:rFonts w:ascii="Times New Roman" w:hAnsi="Times New Roman" w:cs="Times New Roman"/>
          <w:sz w:val="28"/>
          <w:szCs w:val="28"/>
        </w:rPr>
        <w:lastRenderedPageBreak/>
        <w:t>отравление организма и прежде всего центральной нервной системы, а это способствует развитию тяжелого осложнения диабета — диабетической комы. У пациента нарушаются жизненно важные функции, в том числе кровообращение и дыхание, и, если вовремя не принять мер, он может погибнуть.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b/>
          <w:sz w:val="28"/>
          <w:szCs w:val="28"/>
        </w:rPr>
        <w:t>Профил</w:t>
      </w:r>
      <w:r w:rsidRPr="00F53421">
        <w:rPr>
          <w:rFonts w:ascii="Times New Roman" w:hAnsi="Times New Roman" w:cs="Times New Roman"/>
          <w:b/>
          <w:sz w:val="28"/>
          <w:szCs w:val="28"/>
        </w:rPr>
        <w:t>актика сахарного диабета 2 типа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Чаще всего в профилактике сахарного диабета любого типа первое место отдают правильной системе питания, хотя это не совсем верно. Прежде всего, необходимо поддерживать в организме здоровый водный баланс.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Существует простое правило: пить два стакана родниковой негазированной воды утром и перед каждым приемом пищи за 15 минут обязательно. Это необходимый минимум. При этом нельзя считать напитками, восполняющими водный баланс, следующие популярные продукты: газированные напитки, кофе, чай, алкоголь. Для клеток все это является вредным.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b/>
          <w:sz w:val="28"/>
          <w:szCs w:val="28"/>
        </w:rPr>
        <w:t>Здоровая диета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Такая профилактика дается современному человеку сложно, но без строгой растительной диеты все остальные меры практически бесполезны. При этом стоит значительно ограничить мучные продукты и картофель.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При риске заболевания следует в первую очередь завязать с употреблением сахара-песка. Он дает значительную нагрузку на поджелудочную железу. При этом вся энергия высвобождается быстро, а чувство насыщения от такой пищи длится совсем не долго. Поэтому стоит обратить внимание на медленные углеводы: бобовые, злаки, листовые овощи.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Для тех, кто попадает в группу риска заболевания или уже имеет некоторые проблемы с содержанием уровня сахара в крови, следует включить в свой ежедневный рацион: Зелень, Томаты, Грецкий орех, Болгарский перец, Брюкву, Фасоль, Цитрусовые.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b/>
          <w:sz w:val="28"/>
          <w:szCs w:val="28"/>
        </w:rPr>
        <w:t>Физическая активность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Регулярные физические нагрузки являются гарантированным методом профилактики любых заболеваний. Самая очевидная причина такой взаимосвязи – высокая </w:t>
      </w:r>
      <w:proofErr w:type="spellStart"/>
      <w:r w:rsidRPr="00F53421">
        <w:rPr>
          <w:rFonts w:ascii="Times New Roman" w:hAnsi="Times New Roman" w:cs="Times New Roman"/>
          <w:sz w:val="28"/>
          <w:szCs w:val="28"/>
        </w:rPr>
        <w:t>кардионагрузка</w:t>
      </w:r>
      <w:proofErr w:type="spellEnd"/>
      <w:r w:rsidRPr="00F53421">
        <w:rPr>
          <w:rFonts w:ascii="Times New Roman" w:hAnsi="Times New Roman" w:cs="Times New Roman"/>
          <w:sz w:val="28"/>
          <w:szCs w:val="28"/>
        </w:rPr>
        <w:t>. Но есть и другие причины.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Жировые клетки теряют объем естественным путем и в нужных количествах, а клетки мышц поддерживаются в здоровом и активном состоянии. При этом глюкоза не застаивается в крови, даже если есть некоторый ее избыток.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Необходимо хотя бы 10-20 минут в день заниматься любым видом спорта. Это не обязательно должна быть активная и изнуряющая тренировка. Для многих сложно выдержать полчаса спортивной нагрузки, а некоторые просто не могут найти свободные полчаса. В этом случае можно разделить свою физическую активность на три подхода по десять минут в течение дня.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b/>
          <w:sz w:val="28"/>
          <w:szCs w:val="28"/>
        </w:rPr>
        <w:t>Избегать стрессов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Такая мера будет отличной профилактикой абсолютно всех заболеваний, а не только сахарного диабета. Следует избегать контактов с отрицательно настроенными людьми. Если же это неизбежно, контролируйте себя и сохраняйте спокойствие. Актуальный совет из этой же области – никаких сигарет. Они лишь создают иллюзию успокоения, но на самом деле это не так. При этом нервные </w:t>
      </w:r>
      <w:r w:rsidRPr="00F53421">
        <w:rPr>
          <w:rFonts w:ascii="Times New Roman" w:hAnsi="Times New Roman" w:cs="Times New Roman"/>
          <w:sz w:val="28"/>
          <w:szCs w:val="28"/>
        </w:rPr>
        <w:lastRenderedPageBreak/>
        <w:t>клетки и гормональный фон все равно страдают, а никотин поступает в организм, способствую развитию диабета и его последующих осложнений.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Стрессы напрямую связаны с давлением. Контролируйте его. Повышенное артериальное давление нарушает здоровые процессы углеводного обмена. Любые </w:t>
      </w:r>
      <w:proofErr w:type="spellStart"/>
      <w:proofErr w:type="gramStart"/>
      <w:r w:rsidRPr="00F53421">
        <w:rPr>
          <w:rFonts w:ascii="Times New Roman" w:hAnsi="Times New Roman" w:cs="Times New Roman"/>
          <w:sz w:val="28"/>
          <w:szCs w:val="28"/>
        </w:rPr>
        <w:t>сердечно-сосудистое</w:t>
      </w:r>
      <w:proofErr w:type="spellEnd"/>
      <w:proofErr w:type="gramEnd"/>
      <w:r w:rsidRPr="00F53421">
        <w:rPr>
          <w:rFonts w:ascii="Times New Roman" w:hAnsi="Times New Roman" w:cs="Times New Roman"/>
          <w:sz w:val="28"/>
          <w:szCs w:val="28"/>
        </w:rPr>
        <w:t xml:space="preserve"> нарушения повышают риск заболевания сахарным диабетом.</w:t>
      </w:r>
    </w:p>
    <w:p w:rsid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>Всемирный день борьбы с диабетом дает возможность повысить осведомленность людей о диабете как проблеме общественного здравоохранения и о коллективных и индивидуальных мерах, необходимых для повышения эффективности профилактики, диагностики и ведения этого заболевания.</w:t>
      </w:r>
    </w:p>
    <w:p w:rsidR="00F53421" w:rsidRPr="00F53421" w:rsidRDefault="00F53421" w:rsidP="00F53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3421">
        <w:rPr>
          <w:rFonts w:ascii="Times New Roman" w:hAnsi="Times New Roman" w:cs="Times New Roman"/>
          <w:sz w:val="28"/>
          <w:szCs w:val="28"/>
        </w:rPr>
        <w:t xml:space="preserve">Жизнь пациентов продлилась, они перестали умирать непосредственно от сахарного диабета. Успехи </w:t>
      </w:r>
      <w:proofErr w:type="spellStart"/>
      <w:r w:rsidRPr="00F53421">
        <w:rPr>
          <w:rFonts w:ascii="Times New Roman" w:hAnsi="Times New Roman" w:cs="Times New Roman"/>
          <w:sz w:val="28"/>
          <w:szCs w:val="28"/>
        </w:rPr>
        <w:t>диабетологии</w:t>
      </w:r>
      <w:proofErr w:type="spellEnd"/>
      <w:r w:rsidRPr="00F53421">
        <w:rPr>
          <w:rFonts w:ascii="Times New Roman" w:hAnsi="Times New Roman" w:cs="Times New Roman"/>
          <w:sz w:val="28"/>
          <w:szCs w:val="28"/>
        </w:rPr>
        <w:t xml:space="preserve"> последних десятилетий позволяют оптимистически смотреть на решение проблем, вызываемых диабетом.</w:t>
      </w:r>
    </w:p>
    <w:sectPr w:rsidR="00F53421" w:rsidRPr="00F53421" w:rsidSect="00F5342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92F"/>
    <w:multiLevelType w:val="hybridMultilevel"/>
    <w:tmpl w:val="FD787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421"/>
    <w:rsid w:val="001A5A23"/>
    <w:rsid w:val="00400514"/>
    <w:rsid w:val="006935BC"/>
    <w:rsid w:val="006E75E3"/>
    <w:rsid w:val="00A24083"/>
    <w:rsid w:val="00A407AE"/>
    <w:rsid w:val="00B83566"/>
    <w:rsid w:val="00BC2869"/>
    <w:rsid w:val="00BD4999"/>
    <w:rsid w:val="00DC0797"/>
    <w:rsid w:val="00F5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1452</Words>
  <Characters>8280</Characters>
  <Application>Microsoft Office Word</Application>
  <DocSecurity>0</DocSecurity>
  <Lines>69</Lines>
  <Paragraphs>19</Paragraphs>
  <ScaleCrop>false</ScaleCrop>
  <Company>Microsoft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2024-11-15T07:39:00Z</dcterms:created>
  <dcterms:modified xsi:type="dcterms:W3CDTF">2024-11-15T07:43:00Z</dcterms:modified>
</cp:coreProperties>
</file>