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6A2" w:rsidRDefault="000756A2" w:rsidP="000756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Хронические иммунологические и неврологические заболевания (ХИНЗ) – это общий термин для группы заболеваний, поражающих как центральную нервную систему, так и иммунную систему. К хроническим иммунологическим и неврологическим заболеваниям относятся </w:t>
      </w:r>
      <w:proofErr w:type="spellStart"/>
      <w:r>
        <w:rPr>
          <w:rFonts w:ascii="Arial" w:hAnsi="Arial" w:cs="Arial"/>
          <w:color w:val="555555"/>
        </w:rPr>
        <w:t>миалгический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энцефаломиелит</w:t>
      </w:r>
      <w:proofErr w:type="spellEnd"/>
      <w:r>
        <w:rPr>
          <w:rFonts w:ascii="Arial" w:hAnsi="Arial" w:cs="Arial"/>
          <w:color w:val="555555"/>
        </w:rPr>
        <w:t xml:space="preserve"> (ME), синдром хронической усталости (CFS), </w:t>
      </w:r>
      <w:proofErr w:type="spellStart"/>
      <w:r>
        <w:rPr>
          <w:rFonts w:ascii="Arial" w:hAnsi="Arial" w:cs="Arial"/>
          <w:color w:val="555555"/>
        </w:rPr>
        <w:t>фибромиалгия</w:t>
      </w:r>
      <w:proofErr w:type="spellEnd"/>
      <w:r>
        <w:rPr>
          <w:rFonts w:ascii="Arial" w:hAnsi="Arial" w:cs="Arial"/>
          <w:color w:val="555555"/>
        </w:rPr>
        <w:t xml:space="preserve"> (FM), множественная химическая чувствительность (MCS) и синдром Персидского залива.</w:t>
      </w:r>
    </w:p>
    <w:p w:rsidR="000756A2" w:rsidRDefault="000756A2" w:rsidP="000756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proofErr w:type="gramStart"/>
      <w:r>
        <w:rPr>
          <w:rFonts w:ascii="Arial" w:hAnsi="Arial" w:cs="Arial"/>
          <w:color w:val="555555"/>
        </w:rPr>
        <w:t xml:space="preserve">Другие хронические иммунологические и неврологические заболевания включают: болезнь </w:t>
      </w:r>
      <w:proofErr w:type="spellStart"/>
      <w:r>
        <w:rPr>
          <w:rFonts w:ascii="Arial" w:hAnsi="Arial" w:cs="Arial"/>
          <w:color w:val="555555"/>
        </w:rPr>
        <w:t>Аддисона</w:t>
      </w:r>
      <w:proofErr w:type="spellEnd"/>
      <w:r>
        <w:rPr>
          <w:rFonts w:ascii="Arial" w:hAnsi="Arial" w:cs="Arial"/>
          <w:color w:val="555555"/>
        </w:rPr>
        <w:t xml:space="preserve">, болезнь Альцгеймера, аутизм, </w:t>
      </w:r>
      <w:proofErr w:type="spellStart"/>
      <w:r>
        <w:rPr>
          <w:rFonts w:ascii="Arial" w:hAnsi="Arial" w:cs="Arial"/>
          <w:color w:val="555555"/>
        </w:rPr>
        <w:t>целиакию</w:t>
      </w:r>
      <w:proofErr w:type="spellEnd"/>
      <w:r>
        <w:rPr>
          <w:rFonts w:ascii="Arial" w:hAnsi="Arial" w:cs="Arial"/>
          <w:color w:val="555555"/>
        </w:rPr>
        <w:t xml:space="preserve">, хроническую </w:t>
      </w:r>
      <w:proofErr w:type="spellStart"/>
      <w:r>
        <w:rPr>
          <w:rFonts w:ascii="Arial" w:hAnsi="Arial" w:cs="Arial"/>
          <w:color w:val="555555"/>
        </w:rPr>
        <w:t>миофасциальную</w:t>
      </w:r>
      <w:proofErr w:type="spellEnd"/>
      <w:r>
        <w:rPr>
          <w:rFonts w:ascii="Arial" w:hAnsi="Arial" w:cs="Arial"/>
          <w:color w:val="555555"/>
        </w:rPr>
        <w:t xml:space="preserve"> боль, болезнь Крона, эпилепсию, болезнь раздраженного кишечника (ВЗК), болезнь Лу </w:t>
      </w:r>
      <w:proofErr w:type="spellStart"/>
      <w:r>
        <w:rPr>
          <w:rFonts w:ascii="Arial" w:hAnsi="Arial" w:cs="Arial"/>
          <w:color w:val="555555"/>
        </w:rPr>
        <w:t>Герига</w:t>
      </w:r>
      <w:proofErr w:type="spellEnd"/>
      <w:r>
        <w:rPr>
          <w:rFonts w:ascii="Arial" w:hAnsi="Arial" w:cs="Arial"/>
          <w:color w:val="555555"/>
        </w:rPr>
        <w:t xml:space="preserve"> (ALS), волчанку, болезнь Лайма, болезнь плесени / </w:t>
      </w:r>
      <w:proofErr w:type="spellStart"/>
      <w:r>
        <w:rPr>
          <w:rFonts w:ascii="Arial" w:hAnsi="Arial" w:cs="Arial"/>
          <w:color w:val="555555"/>
        </w:rPr>
        <w:t>биотоксинов</w:t>
      </w:r>
      <w:proofErr w:type="spellEnd"/>
      <w:r>
        <w:rPr>
          <w:rFonts w:ascii="Arial" w:hAnsi="Arial" w:cs="Arial"/>
          <w:color w:val="555555"/>
        </w:rPr>
        <w:t xml:space="preserve">, рассеянный склероз (MS), ортостатическую непереносимость (OI), болезнь Паркинсона, синдром </w:t>
      </w:r>
      <w:proofErr w:type="spellStart"/>
      <w:r>
        <w:rPr>
          <w:rFonts w:ascii="Arial" w:hAnsi="Arial" w:cs="Arial"/>
          <w:color w:val="555555"/>
        </w:rPr>
        <w:t>постуральной</w:t>
      </w:r>
      <w:proofErr w:type="spellEnd"/>
      <w:r>
        <w:rPr>
          <w:rFonts w:ascii="Arial" w:hAnsi="Arial" w:cs="Arial"/>
          <w:color w:val="555555"/>
        </w:rPr>
        <w:t xml:space="preserve"> ортостатической тахикардии (POTS), синдром рефлекторной симпатической дистрофии (RSD) и язвенный колит.</w:t>
      </w:r>
      <w:proofErr w:type="gramEnd"/>
    </w:p>
    <w:p w:rsidR="000756A2" w:rsidRDefault="000756A2" w:rsidP="000756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Ежегодно, начиная с 1992 года, во многих странах мира проводится Международный день предотвращения синдрома хронической усталости. C 2010 года мероприятия, посвященные Международному дню предотвращения синдрома хронической усталости, проводятся регулярно, а его символом является голубая лента.</w:t>
      </w:r>
    </w:p>
    <w:p w:rsidR="000756A2" w:rsidRDefault="000756A2" w:rsidP="000756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Синдром хронической усталости – состояние организма, проявляющееся постоянной или внезапно возникающей усталостью на протяжении последних шести месяцев, которая ограничивает двигательный режим, значительно снижает работоспособность и не проходит после отдыха и сна.</w:t>
      </w:r>
    </w:p>
    <w:p w:rsidR="000756A2" w:rsidRDefault="000756A2" w:rsidP="000756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Международный день осведомлённости о хронических иммунологических и неврологических заболеваниях напоминает нам о важности распространения информации о таких заболеваниях и о необходимости понимания их серьёзности. Этот день также подчёркивает необходимость проведения исследований и разработки новых методов лечения для улучшения качества жизни людей, страдающих этими заболеваниями.</w:t>
      </w:r>
    </w:p>
    <w:p w:rsidR="000756A2" w:rsidRDefault="000756A2" w:rsidP="000756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Как предотвратить синдром хронической усталости?</w:t>
      </w:r>
    </w:p>
    <w:p w:rsidR="000756A2" w:rsidRDefault="000756A2" w:rsidP="000756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 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Делайте 10-минутные перерывы в процессе работы как минимум через каждые 50-60 минут.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Чередуйте умственное напряжение и небольшие физические нагрузки.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Если почувствовали усталость, примите душ, расслабляющую ванну или просто умойтесь прохладной водой.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Встречайтесь с друзьями, ходите в кино и театр, слушайте любимую музыку, танцуйте. Находите в жизни больше ярких и интересных моментов.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Старайтесь как можно меньше смотреть телевизор.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Следите за питьевым режимом. Если у вас нет противопоказаний, в день нужно выпивать не менее 1,5-2 л очищенной негазированной воды.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Обеспечьте себе нормальный, здоровый сон не менее 8 часов в сутки.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lastRenderedPageBreak/>
        <w:t>Откажитесь от алкоголя и курения, употребляйте как можно меньше кофеина.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Следите за тем, чтобы ваше питание было регулярным и полноценным.</w:t>
      </w:r>
    </w:p>
    <w:p w:rsidR="000756A2" w:rsidRDefault="000756A2" w:rsidP="000756A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firstLine="0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Необходимо своевременно и адекватно лечить инфекции, как вирусные, так и бактериальные. Лечение должен назначать врач.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32B9"/>
    <w:multiLevelType w:val="multilevel"/>
    <w:tmpl w:val="F5FC6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6A2"/>
    <w:rsid w:val="000756A2"/>
    <w:rsid w:val="001A5A23"/>
    <w:rsid w:val="006935BC"/>
    <w:rsid w:val="006E75E3"/>
    <w:rsid w:val="00A24083"/>
    <w:rsid w:val="00A407AE"/>
    <w:rsid w:val="00B83566"/>
    <w:rsid w:val="00BC2869"/>
    <w:rsid w:val="00BD4999"/>
    <w:rsid w:val="00DA38E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6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2406</Characters>
  <Application>Microsoft Office Word</Application>
  <DocSecurity>0</DocSecurity>
  <Lines>20</Lines>
  <Paragraphs>5</Paragraphs>
  <ScaleCrop>false</ScaleCrop>
  <Company>Microsoft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2025-03-18T08:12:00Z</dcterms:created>
  <dcterms:modified xsi:type="dcterms:W3CDTF">2025-03-18T08:13:00Z</dcterms:modified>
</cp:coreProperties>
</file>