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F9" w:rsidRPr="00A624F9" w:rsidRDefault="00A624F9" w:rsidP="00A624F9">
      <w:pPr>
        <w:shd w:val="clear" w:color="auto" w:fill="FFFFFF"/>
        <w:spacing w:line="450" w:lineRule="atLeast"/>
        <w:jc w:val="left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A624F9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День дружбы</w:t>
      </w:r>
    </w:p>
    <w:p w:rsidR="00A624F9" w:rsidRPr="00A624F9" w:rsidRDefault="00A624F9" w:rsidP="00A624F9">
      <w:pPr>
        <w:shd w:val="clear" w:color="auto" w:fill="FFFFFF"/>
        <w:spacing w:line="420" w:lineRule="atLeast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В современном мире, где виртуальное общение все больше вытесняет живые встречи, особое значение приобретают такие праздники как День дружбы.</w:t>
      </w:r>
    </w:p>
    <w:p w:rsidR="00A624F9" w:rsidRPr="00A624F9" w:rsidRDefault="00A624F9" w:rsidP="00A624F9">
      <w:pPr>
        <w:shd w:val="clear" w:color="auto" w:fill="FFFFFF"/>
        <w:spacing w:line="420" w:lineRule="atLeast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Сегодня дружба становится не просто ценностью, а внутренней опорой. Эмоционально насыщенные, честные отношения с друзьями — это фактор, который напрямую влияет на уровень психологического благополучия. Люди, у которых есть с кем разделить радость и тревоги, легче справляются с трудностями, реже сталкиваются с чувством одиночества.</w:t>
      </w:r>
    </w:p>
    <w:p w:rsidR="00A624F9" w:rsidRPr="00A624F9" w:rsidRDefault="00A624F9" w:rsidP="00A624F9">
      <w:pPr>
        <w:shd w:val="clear" w:color="auto" w:fill="FFFFFF"/>
        <w:spacing w:line="420" w:lineRule="atLeast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"В исследовании 2023 года </w:t>
      </w:r>
      <w:hyperlink r:id="rId5" w:history="1">
        <w:r w:rsidRPr="00A624F9">
          <w:rPr>
            <w:rFonts w:ascii="Arial" w:eastAsia="Times New Roman" w:hAnsi="Arial" w:cs="Arial"/>
            <w:color w:val="333333"/>
            <w:sz w:val="27"/>
            <w:lang w:eastAsia="ru-RU"/>
          </w:rPr>
          <w:t>доказано</w:t>
        </w:r>
      </w:hyperlink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, что эмоциональная близость, взаимная поддержка и доверие в дружеских отношениях значительно снижают риск хронической тревожности и повышают общий жизненный тонус. Особенно ценной является дружба, в которой человек может быть собой — без страха быть отвергнутым или непонятым. Такие отношения становятся не только ресурсом в повседневности, но и источником внутренней устойчивости в кризисные периоды", — объясняет психолог, эксперт-практик, исследователь, автор собственных методик по работе с психологическими травмами Ника </w:t>
      </w:r>
      <w:proofErr w:type="spellStart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Болзан</w:t>
      </w:r>
      <w:proofErr w:type="spellEnd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.</w:t>
      </w:r>
    </w:p>
    <w:p w:rsidR="00A624F9" w:rsidRPr="00A624F9" w:rsidRDefault="00A624F9" w:rsidP="00A624F9">
      <w:pPr>
        <w:shd w:val="clear" w:color="auto" w:fill="FFFFFF"/>
        <w:spacing w:line="450" w:lineRule="atLeast"/>
        <w:jc w:val="left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A624F9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Когда отмечают</w:t>
      </w:r>
    </w:p>
    <w:p w:rsidR="00A624F9" w:rsidRPr="00A624F9" w:rsidRDefault="00A624F9" w:rsidP="00A624F9">
      <w:pPr>
        <w:shd w:val="clear" w:color="auto" w:fill="FFFFFF"/>
        <w:spacing w:line="420" w:lineRule="atLeast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В разных странах Международный день дружбы (</w:t>
      </w:r>
      <w:proofErr w:type="spellStart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International</w:t>
      </w:r>
      <w:proofErr w:type="spellEnd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</w:t>
      </w:r>
      <w:proofErr w:type="spellStart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Day</w:t>
      </w:r>
      <w:proofErr w:type="spellEnd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</w:t>
      </w:r>
      <w:proofErr w:type="spellStart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of</w:t>
      </w:r>
      <w:proofErr w:type="spellEnd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</w:t>
      </w:r>
      <w:proofErr w:type="spellStart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Friendship</w:t>
      </w:r>
      <w:proofErr w:type="spellEnd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или </w:t>
      </w:r>
      <w:proofErr w:type="spellStart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Friend's</w:t>
      </w:r>
      <w:proofErr w:type="spellEnd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</w:t>
      </w:r>
      <w:proofErr w:type="spellStart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Day</w:t>
      </w:r>
      <w:proofErr w:type="spellEnd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) в 2025 году отметят </w:t>
      </w:r>
      <w:r w:rsidRPr="00A624F9">
        <w:rPr>
          <w:rFonts w:ascii="Arial" w:eastAsia="Times New Roman" w:hAnsi="Arial" w:cs="Arial"/>
          <w:b/>
          <w:bCs/>
          <w:color w:val="454545"/>
          <w:sz w:val="27"/>
          <w:lang w:eastAsia="ru-RU"/>
        </w:rPr>
        <w:t>30 июля</w:t>
      </w: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.</w:t>
      </w:r>
    </w:p>
    <w:p w:rsidR="00A624F9" w:rsidRPr="00A624F9" w:rsidRDefault="00A624F9" w:rsidP="00A624F9">
      <w:pPr>
        <w:shd w:val="clear" w:color="auto" w:fill="FFFFFF"/>
        <w:spacing w:line="420" w:lineRule="atLeast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"В мире, где народы веками разделяли культурные различия и ментальные барьеры, есть один день, когда все это отходит на второй план. Он отмечается 30 июля в Международный день дружбы. Этот день посвящен празднику с глобальной миссией: напомнить о ценности теплых человеческих связей, как между людьми, так и между целыми народами и культурами", — рассказала РИА Новости Лариса </w:t>
      </w:r>
      <w:proofErr w:type="spellStart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Микаллеф</w:t>
      </w:r>
      <w:proofErr w:type="spellEnd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, кандидат филологических наук, доцент кафедры иностранных языков и межкультурной коммуникации Финансового университета при Правительстве Российской Федерации.</w:t>
      </w:r>
    </w:p>
    <w:p w:rsidR="00A624F9" w:rsidRPr="00A624F9" w:rsidRDefault="00A624F9" w:rsidP="00A624F9">
      <w:pPr>
        <w:shd w:val="clear" w:color="auto" w:fill="FFFFFF"/>
        <w:spacing w:line="420" w:lineRule="atLeast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Это не единственный праздник, посвященный дружеским отношениям.</w:t>
      </w:r>
    </w:p>
    <w:p w:rsidR="00A624F9" w:rsidRPr="00A624F9" w:rsidRDefault="00A624F9" w:rsidP="00A624F9">
      <w:pPr>
        <w:numPr>
          <w:ilvl w:val="0"/>
          <w:numId w:val="1"/>
        </w:numPr>
        <w:shd w:val="clear" w:color="auto" w:fill="FFFFFF"/>
        <w:spacing w:before="100" w:beforeAutospacing="1" w:after="120" w:line="420" w:lineRule="atLeast"/>
        <w:ind w:left="0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9 июня отмечается Международный день друзей</w:t>
      </w:r>
    </w:p>
    <w:p w:rsidR="00A624F9" w:rsidRPr="00A624F9" w:rsidRDefault="00A624F9" w:rsidP="00A624F9">
      <w:pPr>
        <w:numPr>
          <w:ilvl w:val="0"/>
          <w:numId w:val="1"/>
        </w:numPr>
        <w:shd w:val="clear" w:color="auto" w:fill="FFFFFF"/>
        <w:spacing w:before="100" w:beforeAutospacing="1" w:after="120" w:line="420" w:lineRule="atLeast"/>
        <w:ind w:left="0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lastRenderedPageBreak/>
        <w:t>25 июня — День дружбы и единения славян</w:t>
      </w:r>
    </w:p>
    <w:p w:rsidR="00A624F9" w:rsidRPr="00A624F9" w:rsidRDefault="00A624F9" w:rsidP="00A624F9">
      <w:pPr>
        <w:numPr>
          <w:ilvl w:val="0"/>
          <w:numId w:val="1"/>
        </w:numPr>
        <w:shd w:val="clear" w:color="auto" w:fill="FFFFFF"/>
        <w:spacing w:before="100" w:beforeAutospacing="1" w:after="120" w:line="420" w:lineRule="atLeast"/>
        <w:ind w:left="0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День тайной дружбы приходится на 3 июля</w:t>
      </w:r>
    </w:p>
    <w:p w:rsidR="00A624F9" w:rsidRPr="00A624F9" w:rsidRDefault="00A624F9" w:rsidP="00A624F9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26 сентября есть повод назначить встречу с близкими людьми — День встречи со старыми друзьями.</w:t>
      </w:r>
    </w:p>
    <w:p w:rsidR="00A624F9" w:rsidRPr="00A624F9" w:rsidRDefault="00A624F9" w:rsidP="00A624F9">
      <w:pPr>
        <w:shd w:val="clear" w:color="auto" w:fill="FFFFFF"/>
        <w:spacing w:line="450" w:lineRule="atLeast"/>
        <w:jc w:val="left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A624F9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История праздника</w:t>
      </w:r>
    </w:p>
    <w:p w:rsidR="00A624F9" w:rsidRPr="00A624F9" w:rsidRDefault="00A624F9" w:rsidP="00A624F9">
      <w:pPr>
        <w:shd w:val="clear" w:color="auto" w:fill="FFFFFF"/>
        <w:spacing w:line="420" w:lineRule="atLeast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Несмотря на то, что само понятие дружбы существует столько же, сколько и человечество, Международный день дружбы был официально учрежден недавно. В 2011 году Генеральная Ассамблея ООН приняла резолюцию, закрепив дату 30 июля как день, посвященный дружбе во всех ее проявлениях.</w:t>
      </w:r>
    </w:p>
    <w:p w:rsidR="00A624F9" w:rsidRPr="00A624F9" w:rsidRDefault="00A624F9" w:rsidP="00A624F9">
      <w:pPr>
        <w:shd w:val="clear" w:color="auto" w:fill="FFFFFF"/>
        <w:spacing w:line="420" w:lineRule="atLeast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"Этот шаг стал логическим продолжением многолетних инициатив ЮНЕСКО и ООН, направленных на развитие культуры мира и противодействие насилию. Интересно отметить, что еще задолго до этого, в 1958 году, День дружбы начали отмечать в Парагвае сначала как национальную инициативу, а затем как растущее движение, охватившее Латинскую Америку и позже весь мир", — говорит эксперт Лариса </w:t>
      </w:r>
      <w:proofErr w:type="spellStart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Микаллеф</w:t>
      </w:r>
      <w:proofErr w:type="spellEnd"/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.</w:t>
      </w:r>
    </w:p>
    <w:p w:rsidR="00A624F9" w:rsidRPr="00A624F9" w:rsidRDefault="00A624F9" w:rsidP="00A624F9">
      <w:pPr>
        <w:shd w:val="clear" w:color="auto" w:fill="FFFFFF"/>
        <w:spacing w:line="420" w:lineRule="atLeast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Генеральный секретарь ООН в ежегодном послании подчеркивает: дружба — это не просто личные отношения, а способ строить мосты между обществами и народами, вдохновлять на создание справедливого мира, преодолевающего конфликты и различия.</w:t>
      </w:r>
    </w:p>
    <w:p w:rsidR="00A624F9" w:rsidRPr="00A624F9" w:rsidRDefault="00A624F9" w:rsidP="00A624F9">
      <w:pPr>
        <w:shd w:val="clear" w:color="auto" w:fill="FFFFFF"/>
        <w:spacing w:line="420" w:lineRule="atLeast"/>
        <w:jc w:val="lef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624F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Дружба — одно из самых нравственных чувств, основанных на доверии, взаимопомощи и общих ценностях. Иногда именно она, а не любовь, становится нашей главной опорой в трудные моменты.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B97"/>
    <w:multiLevelType w:val="multilevel"/>
    <w:tmpl w:val="2960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4F9"/>
    <w:rsid w:val="001A5A23"/>
    <w:rsid w:val="006935BC"/>
    <w:rsid w:val="006E75E3"/>
    <w:rsid w:val="00952F9C"/>
    <w:rsid w:val="00A24083"/>
    <w:rsid w:val="00A407AE"/>
    <w:rsid w:val="00A624F9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A624F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624F9"/>
    <w:rPr>
      <w:color w:val="0000FF"/>
      <w:u w:val="single"/>
    </w:rPr>
  </w:style>
  <w:style w:type="character" w:styleId="a4">
    <w:name w:val="Strong"/>
    <w:basedOn w:val="a0"/>
    <w:uiPriority w:val="22"/>
    <w:qFormat/>
    <w:rsid w:val="00A62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60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9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28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2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1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4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9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1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40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ontiersin.org/journals/psychology/articles/10.3389/fpsyg.2023.1059057/f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2025-07-02T13:01:00Z</dcterms:created>
  <dcterms:modified xsi:type="dcterms:W3CDTF">2025-07-02T13:02:00Z</dcterms:modified>
</cp:coreProperties>
</file>