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13AC" w:rsidRDefault="00C013AC" w:rsidP="00C013AC">
      <w:pPr>
        <w:ind w:firstLine="709"/>
        <w:rPr>
          <w:rFonts w:ascii="Times New Roman" w:hAnsi="Times New Roman" w:cs="Times New Roman"/>
          <w:sz w:val="28"/>
        </w:rPr>
      </w:pPr>
      <w:r w:rsidRPr="00C013AC">
        <w:rPr>
          <w:rFonts w:ascii="Times New Roman" w:hAnsi="Times New Roman" w:cs="Times New Roman"/>
          <w:sz w:val="28"/>
        </w:rPr>
        <w:t>В течение всей жизни в организме человека непрерывно совершается обмен веществ и энергии. Источником необходимых организму строительных материалов и энергии являются питательные вещества, поступающие из внешней среды в основном с пищей. Если пища не поступает в организм, человек чувствует голод. Но голод, к сожалению, не подскажет, какие питательные вещества и в каком количестве необходимы человеку. Мы часто употребляем в пищу то, что вкусно, что можно быстро приготовить, и не очень задумываемся о полезности и доброкачественности употребляемых продуктов.</w:t>
      </w:r>
    </w:p>
    <w:p w:rsidR="00C013AC" w:rsidRPr="00C013AC" w:rsidRDefault="00C013AC" w:rsidP="00C013AC">
      <w:pPr>
        <w:rPr>
          <w:rFonts w:ascii="Times New Roman" w:hAnsi="Times New Roman" w:cs="Times New Roman"/>
          <w:sz w:val="28"/>
        </w:rPr>
      </w:pPr>
    </w:p>
    <w:p w:rsidR="00C013AC" w:rsidRDefault="00C013AC" w:rsidP="00C013AC">
      <w:pPr>
        <w:ind w:firstLine="709"/>
        <w:rPr>
          <w:rFonts w:ascii="Times New Roman" w:hAnsi="Times New Roman" w:cs="Times New Roman"/>
          <w:sz w:val="28"/>
        </w:rPr>
      </w:pPr>
      <w:proofErr w:type="gramStart"/>
      <w:r w:rsidRPr="00C013AC">
        <w:rPr>
          <w:rFonts w:ascii="Times New Roman" w:hAnsi="Times New Roman" w:cs="Times New Roman"/>
          <w:b/>
          <w:sz w:val="28"/>
        </w:rPr>
        <w:t>Рациональное питание</w:t>
      </w:r>
      <w:r w:rsidRPr="00C013AC">
        <w:rPr>
          <w:rFonts w:ascii="Times New Roman" w:hAnsi="Times New Roman" w:cs="Times New Roman"/>
          <w:sz w:val="28"/>
        </w:rPr>
        <w:t xml:space="preserve"> – это питание, достаточное в количественном отношении и полноценное в качественном, удовлетворяющее энергетические, пластические и другие потребности организма и обеспечивающее необходимый уровень обмена веществ.</w:t>
      </w:r>
      <w:proofErr w:type="gramEnd"/>
      <w:r w:rsidRPr="00C013AC">
        <w:rPr>
          <w:rFonts w:ascii="Times New Roman" w:hAnsi="Times New Roman" w:cs="Times New Roman"/>
          <w:sz w:val="28"/>
        </w:rPr>
        <w:t xml:space="preserve"> Рациональное питание строится с учетом пола, возраста, характера трудовой деятельности, климатических условий, национальных и индивидуальных особенностей.</w:t>
      </w:r>
    </w:p>
    <w:p w:rsidR="00C013AC" w:rsidRPr="00C013AC" w:rsidRDefault="00C013AC" w:rsidP="00C013AC">
      <w:pPr>
        <w:rPr>
          <w:rFonts w:ascii="Times New Roman" w:hAnsi="Times New Roman" w:cs="Times New Roman"/>
          <w:sz w:val="28"/>
        </w:rPr>
      </w:pPr>
    </w:p>
    <w:p w:rsidR="00C013AC" w:rsidRPr="00E32738" w:rsidRDefault="00C013AC" w:rsidP="00C013AC">
      <w:pPr>
        <w:ind w:firstLine="709"/>
        <w:rPr>
          <w:rFonts w:ascii="Times New Roman" w:hAnsi="Times New Roman" w:cs="Times New Roman"/>
          <w:sz w:val="28"/>
          <w:u w:val="single"/>
        </w:rPr>
      </w:pPr>
      <w:r w:rsidRPr="00E32738">
        <w:rPr>
          <w:rFonts w:ascii="Times New Roman" w:hAnsi="Times New Roman" w:cs="Times New Roman"/>
          <w:sz w:val="28"/>
          <w:u w:val="single"/>
        </w:rPr>
        <w:t>Принципами рационального питания являются:</w:t>
      </w:r>
    </w:p>
    <w:p w:rsidR="00C013AC" w:rsidRPr="00C013AC" w:rsidRDefault="00C013AC" w:rsidP="00C013AC">
      <w:pPr>
        <w:rPr>
          <w:rFonts w:ascii="Times New Roman" w:hAnsi="Times New Roman" w:cs="Times New Roman"/>
          <w:sz w:val="28"/>
        </w:rPr>
      </w:pPr>
      <w:r w:rsidRPr="00C013AC">
        <w:rPr>
          <w:rFonts w:ascii="Times New Roman" w:hAnsi="Times New Roman" w:cs="Times New Roman"/>
          <w:sz w:val="28"/>
        </w:rPr>
        <w:t xml:space="preserve">1) соответствие </w:t>
      </w:r>
      <w:proofErr w:type="spellStart"/>
      <w:r w:rsidRPr="00C013AC">
        <w:rPr>
          <w:rFonts w:ascii="Times New Roman" w:hAnsi="Times New Roman" w:cs="Times New Roman"/>
          <w:sz w:val="28"/>
        </w:rPr>
        <w:t>энергоценности</w:t>
      </w:r>
      <w:proofErr w:type="spellEnd"/>
      <w:r w:rsidRPr="00C013AC">
        <w:rPr>
          <w:rFonts w:ascii="Times New Roman" w:hAnsi="Times New Roman" w:cs="Times New Roman"/>
          <w:sz w:val="28"/>
        </w:rPr>
        <w:t xml:space="preserve"> пищи, поступающей в организм человека, его </w:t>
      </w:r>
      <w:proofErr w:type="spellStart"/>
      <w:r w:rsidRPr="00C013AC">
        <w:rPr>
          <w:rFonts w:ascii="Times New Roman" w:hAnsi="Times New Roman" w:cs="Times New Roman"/>
          <w:sz w:val="28"/>
        </w:rPr>
        <w:t>энергозатратам</w:t>
      </w:r>
      <w:proofErr w:type="spellEnd"/>
      <w:r w:rsidRPr="00C013AC">
        <w:rPr>
          <w:rFonts w:ascii="Times New Roman" w:hAnsi="Times New Roman" w:cs="Times New Roman"/>
          <w:sz w:val="28"/>
        </w:rPr>
        <w:t>;</w:t>
      </w:r>
    </w:p>
    <w:p w:rsidR="00C013AC" w:rsidRPr="00C013AC" w:rsidRDefault="00C013AC" w:rsidP="00C013AC">
      <w:pPr>
        <w:rPr>
          <w:rFonts w:ascii="Times New Roman" w:hAnsi="Times New Roman" w:cs="Times New Roman"/>
          <w:sz w:val="28"/>
        </w:rPr>
      </w:pPr>
      <w:r w:rsidRPr="00C013AC">
        <w:rPr>
          <w:rFonts w:ascii="Times New Roman" w:hAnsi="Times New Roman" w:cs="Times New Roman"/>
          <w:sz w:val="28"/>
        </w:rPr>
        <w:t>2) поступление в организм определенного количества пищевых веществ в оптимальных соотношениях;</w:t>
      </w:r>
    </w:p>
    <w:p w:rsidR="00C013AC" w:rsidRPr="00C013AC" w:rsidRDefault="00C013AC" w:rsidP="00C013AC">
      <w:pPr>
        <w:rPr>
          <w:rFonts w:ascii="Times New Roman" w:hAnsi="Times New Roman" w:cs="Times New Roman"/>
          <w:sz w:val="28"/>
        </w:rPr>
      </w:pPr>
      <w:r w:rsidRPr="00C013AC">
        <w:rPr>
          <w:rFonts w:ascii="Times New Roman" w:hAnsi="Times New Roman" w:cs="Times New Roman"/>
          <w:sz w:val="28"/>
        </w:rPr>
        <w:t>3) разнообразие потребляемых пищевых продуктов;</w:t>
      </w:r>
    </w:p>
    <w:p w:rsidR="00C013AC" w:rsidRDefault="00C013AC" w:rsidP="00C013AC">
      <w:pPr>
        <w:rPr>
          <w:rFonts w:ascii="Times New Roman" w:hAnsi="Times New Roman" w:cs="Times New Roman"/>
          <w:sz w:val="28"/>
        </w:rPr>
      </w:pPr>
      <w:r w:rsidRPr="00C013AC">
        <w:rPr>
          <w:rFonts w:ascii="Times New Roman" w:hAnsi="Times New Roman" w:cs="Times New Roman"/>
          <w:sz w:val="28"/>
        </w:rPr>
        <w:t>4) правильный режим питания.</w:t>
      </w:r>
    </w:p>
    <w:p w:rsidR="00C013AC" w:rsidRPr="00C013AC" w:rsidRDefault="00C013AC" w:rsidP="00C013AC">
      <w:pPr>
        <w:rPr>
          <w:rFonts w:ascii="Times New Roman" w:hAnsi="Times New Roman" w:cs="Times New Roman"/>
          <w:sz w:val="28"/>
        </w:rPr>
      </w:pPr>
    </w:p>
    <w:p w:rsidR="00C013AC" w:rsidRDefault="00C013AC" w:rsidP="00C013AC">
      <w:pPr>
        <w:ind w:firstLine="709"/>
        <w:rPr>
          <w:rFonts w:ascii="Times New Roman" w:hAnsi="Times New Roman" w:cs="Times New Roman"/>
          <w:sz w:val="28"/>
        </w:rPr>
      </w:pPr>
      <w:r w:rsidRPr="00C013AC">
        <w:rPr>
          <w:rFonts w:ascii="Times New Roman" w:hAnsi="Times New Roman" w:cs="Times New Roman"/>
          <w:sz w:val="28"/>
        </w:rPr>
        <w:t>Неблагоприятные последствия избыточного питания на фоне малой физической нагрузки позволяют считать, что одним из основных принципов рационального питания при интеллектуальном труде должно быть снижение энергетической ценности до уровня производимых энергетических затрат или повышение физической нагрузки до уровня калорийности потребляемой пищи.</w:t>
      </w:r>
    </w:p>
    <w:p w:rsidR="00C013AC" w:rsidRDefault="00C013AC" w:rsidP="00C013AC">
      <w:pPr>
        <w:rPr>
          <w:rFonts w:ascii="Times New Roman" w:hAnsi="Times New Roman" w:cs="Times New Roman"/>
          <w:sz w:val="28"/>
        </w:rPr>
      </w:pPr>
    </w:p>
    <w:p w:rsidR="00C013AC" w:rsidRDefault="00C013AC" w:rsidP="00C013AC">
      <w:pPr>
        <w:ind w:firstLine="709"/>
        <w:rPr>
          <w:rFonts w:ascii="Times New Roman" w:hAnsi="Times New Roman" w:cs="Times New Roman"/>
          <w:sz w:val="28"/>
        </w:rPr>
      </w:pPr>
      <w:r w:rsidRPr="00C013AC">
        <w:rPr>
          <w:rFonts w:ascii="Times New Roman" w:hAnsi="Times New Roman" w:cs="Times New Roman"/>
          <w:sz w:val="28"/>
        </w:rPr>
        <w:t xml:space="preserve">Биологическая ценность пищи определяется содержанием в ней необходимых организму незаменимых пищевых веществ – белков, жиров, углеводов, витаминов, минеральных солей. Питание, характеризующееся оптимальным соотношением пищевых веществ, называется сбалансированным. </w:t>
      </w:r>
    </w:p>
    <w:p w:rsidR="00C013AC" w:rsidRDefault="00C013AC" w:rsidP="00C013AC">
      <w:pPr>
        <w:ind w:firstLine="709"/>
        <w:rPr>
          <w:rFonts w:ascii="Times New Roman" w:hAnsi="Times New Roman" w:cs="Times New Roman"/>
          <w:sz w:val="28"/>
        </w:rPr>
      </w:pPr>
      <w:r w:rsidRPr="00C013AC">
        <w:rPr>
          <w:rFonts w:ascii="Times New Roman" w:hAnsi="Times New Roman" w:cs="Times New Roman"/>
          <w:sz w:val="28"/>
        </w:rPr>
        <w:t xml:space="preserve">Сбалансированное питание предусматривает оптимальное для организма человека соотношение в суточном рационе белков, аминокислот, жиров, жирных кислот, углеводов, витаминов. Согласно формуле сбалансированного питания, соотношение белков, жиров и углеводов должно составлять 1:1,2:4,6 (при тяжелом физическом труде – 1:1:5; в пожилом возрасте – 1:0,8:3). При этом количество белков в составе рациона равняется 11-13% </w:t>
      </w:r>
      <w:proofErr w:type="gramStart"/>
      <w:r w:rsidRPr="00C013AC">
        <w:rPr>
          <w:rFonts w:ascii="Times New Roman" w:hAnsi="Times New Roman" w:cs="Times New Roman"/>
          <w:sz w:val="28"/>
        </w:rPr>
        <w:t>суточной</w:t>
      </w:r>
      <w:proofErr w:type="gramEnd"/>
      <w:r w:rsidRPr="00C013AC">
        <w:rPr>
          <w:rFonts w:ascii="Times New Roman" w:hAnsi="Times New Roman" w:cs="Times New Roman"/>
          <w:sz w:val="28"/>
        </w:rPr>
        <w:t xml:space="preserve"> </w:t>
      </w:r>
      <w:proofErr w:type="spellStart"/>
      <w:r w:rsidRPr="00C013AC">
        <w:rPr>
          <w:rFonts w:ascii="Times New Roman" w:hAnsi="Times New Roman" w:cs="Times New Roman"/>
          <w:sz w:val="28"/>
        </w:rPr>
        <w:t>энергоценности</w:t>
      </w:r>
      <w:proofErr w:type="spellEnd"/>
      <w:r w:rsidRPr="00C013AC">
        <w:rPr>
          <w:rFonts w:ascii="Times New Roman" w:hAnsi="Times New Roman" w:cs="Times New Roman"/>
          <w:sz w:val="28"/>
        </w:rPr>
        <w:t xml:space="preserve">, жиров – в среднем 33% (для южных районов – 27- 28%, для северных – 38-40%), углеводов – около 55%. </w:t>
      </w:r>
    </w:p>
    <w:p w:rsidR="00C013AC" w:rsidRDefault="00C013AC" w:rsidP="00C013AC">
      <w:pPr>
        <w:ind w:firstLine="709"/>
        <w:rPr>
          <w:rFonts w:ascii="Times New Roman" w:hAnsi="Times New Roman" w:cs="Times New Roman"/>
          <w:sz w:val="28"/>
        </w:rPr>
      </w:pPr>
      <w:r w:rsidRPr="00C013AC">
        <w:rPr>
          <w:rFonts w:ascii="Times New Roman" w:hAnsi="Times New Roman" w:cs="Times New Roman"/>
          <w:sz w:val="28"/>
        </w:rPr>
        <w:t xml:space="preserve">Витамины являются необходимым средством для образования ферментов и гормонов. В основном они попадают в организм с пищей. Больше всего их в овощах </w:t>
      </w:r>
      <w:r w:rsidRPr="00C013AC">
        <w:rPr>
          <w:rFonts w:ascii="Times New Roman" w:hAnsi="Times New Roman" w:cs="Times New Roman"/>
          <w:sz w:val="28"/>
        </w:rPr>
        <w:lastRenderedPageBreak/>
        <w:t xml:space="preserve">и фруктах, хлебе и крупах. При недостатке витаминов развиваются некоторые </w:t>
      </w:r>
      <w:proofErr w:type="gramStart"/>
      <w:r w:rsidRPr="00C013AC">
        <w:rPr>
          <w:rFonts w:ascii="Times New Roman" w:hAnsi="Times New Roman" w:cs="Times New Roman"/>
          <w:sz w:val="28"/>
        </w:rPr>
        <w:t>заболевания</w:t>
      </w:r>
      <w:proofErr w:type="gramEnd"/>
      <w:r w:rsidRPr="00C013AC">
        <w:rPr>
          <w:rFonts w:ascii="Times New Roman" w:hAnsi="Times New Roman" w:cs="Times New Roman"/>
          <w:sz w:val="28"/>
        </w:rPr>
        <w:t xml:space="preserve"> и наблюдается снижение иммунитета и работоспособности. </w:t>
      </w:r>
    </w:p>
    <w:p w:rsidR="00C013AC" w:rsidRDefault="00C013AC" w:rsidP="00C013AC">
      <w:pPr>
        <w:rPr>
          <w:rFonts w:ascii="Times New Roman" w:hAnsi="Times New Roman" w:cs="Times New Roman"/>
          <w:sz w:val="28"/>
        </w:rPr>
      </w:pPr>
      <w:r w:rsidRPr="00C013AC">
        <w:rPr>
          <w:rFonts w:ascii="Times New Roman" w:hAnsi="Times New Roman" w:cs="Times New Roman"/>
          <w:sz w:val="28"/>
        </w:rPr>
        <w:t xml:space="preserve">Важно учитывать, что они не образуются в организме, а поступают только с пищей. </w:t>
      </w:r>
    </w:p>
    <w:p w:rsidR="00C013AC" w:rsidRDefault="00C013AC" w:rsidP="00C013AC">
      <w:pPr>
        <w:rPr>
          <w:rFonts w:ascii="Times New Roman" w:hAnsi="Times New Roman" w:cs="Times New Roman"/>
          <w:sz w:val="28"/>
        </w:rPr>
      </w:pPr>
    </w:p>
    <w:p w:rsidR="00C013AC" w:rsidRPr="00C013AC" w:rsidRDefault="00C013AC" w:rsidP="00C013AC">
      <w:pPr>
        <w:ind w:firstLine="709"/>
        <w:rPr>
          <w:rFonts w:ascii="Times New Roman" w:hAnsi="Times New Roman" w:cs="Times New Roman"/>
          <w:sz w:val="28"/>
        </w:rPr>
      </w:pPr>
      <w:r w:rsidRPr="00C013AC">
        <w:rPr>
          <w:rFonts w:ascii="Times New Roman" w:hAnsi="Times New Roman" w:cs="Times New Roman"/>
          <w:sz w:val="28"/>
        </w:rPr>
        <w:t xml:space="preserve">Минеральные вещества очень важны для поддержания нормальной жизнедеятельности человека. Чтобы не наблюдался их недостаток, рацион человека должен быть разнообразным. Клетчатка необходима для нормальной работы пищеварительного тракта, хотя она и не переваривается. Она </w:t>
      </w:r>
      <w:proofErr w:type="gramStart"/>
      <w:r w:rsidRPr="00C013AC">
        <w:rPr>
          <w:rFonts w:ascii="Times New Roman" w:hAnsi="Times New Roman" w:cs="Times New Roman"/>
          <w:sz w:val="28"/>
        </w:rPr>
        <w:t>очень нужна</w:t>
      </w:r>
      <w:proofErr w:type="gramEnd"/>
      <w:r w:rsidRPr="00C013AC">
        <w:rPr>
          <w:rFonts w:ascii="Times New Roman" w:hAnsi="Times New Roman" w:cs="Times New Roman"/>
          <w:sz w:val="28"/>
        </w:rPr>
        <w:t xml:space="preserve"> для нормализации микрофлоры кишечника и выведения из организма шлаков и токсинов. Клетчатка содержится в овощах и фруктах, бобовых и зерновых продуктах. Только употребляя ее в достаточном количестве, можно сохранить здоровье и предотвратить появление некоторых заболеваний.</w:t>
      </w:r>
    </w:p>
    <w:p w:rsidR="00C013AC" w:rsidRDefault="00C013AC" w:rsidP="00C013AC">
      <w:pPr>
        <w:rPr>
          <w:rFonts w:ascii="Times New Roman" w:hAnsi="Times New Roman" w:cs="Times New Roman"/>
          <w:sz w:val="28"/>
        </w:rPr>
      </w:pPr>
    </w:p>
    <w:p w:rsidR="00C013AC" w:rsidRPr="00C013AC" w:rsidRDefault="00C013AC" w:rsidP="00C013AC">
      <w:pPr>
        <w:ind w:firstLine="709"/>
        <w:rPr>
          <w:rFonts w:ascii="Times New Roman" w:hAnsi="Times New Roman" w:cs="Times New Roman"/>
          <w:sz w:val="28"/>
        </w:rPr>
      </w:pPr>
      <w:r w:rsidRPr="00C013AC">
        <w:rPr>
          <w:rFonts w:ascii="Times New Roman" w:hAnsi="Times New Roman" w:cs="Times New Roman"/>
          <w:sz w:val="28"/>
        </w:rPr>
        <w:t xml:space="preserve">Источниками пищевых веществ являются продукты питания животного и растительного происхождения, которые условно разделяют на несколько основных групп. </w:t>
      </w:r>
      <w:proofErr w:type="gramStart"/>
      <w:r w:rsidRPr="00C013AC">
        <w:rPr>
          <w:rFonts w:ascii="Times New Roman" w:hAnsi="Times New Roman" w:cs="Times New Roman"/>
          <w:sz w:val="28"/>
        </w:rPr>
        <w:t>Первая группа включает молоко и молочные продукты (творог, сыры, кефир, простоквашу, ацидофилин, сливки и др.); вторая – мясо, птицу, рыбу, яйца и изготовленные из них продукты; третья – хлебобулочные, макаронные и кондитерские изделия, крупы, сахар, картофель; четвертая – жиры; пятая – овощи, фрукты, ягоды, зелень; шестая – пряности, чай, кофе и какао.</w:t>
      </w:r>
      <w:proofErr w:type="gramEnd"/>
      <w:r w:rsidRPr="00C013AC">
        <w:rPr>
          <w:rFonts w:ascii="Times New Roman" w:hAnsi="Times New Roman" w:cs="Times New Roman"/>
          <w:sz w:val="28"/>
        </w:rPr>
        <w:t xml:space="preserve"> Каждая группа продуктов, являясь уникальной по своему составу, участвует в преимущественном снабжении организма определенными веществами. Поэтому одним из основных правил рационального питания является разнообразие. Даже во время поста, используя широкий ассортимент растительных продуктов, можно обеспечить организм практически всем необходимым. При разнообразном питании,  в организм человека обычно поступает вполне достаточно питательных веществ. </w:t>
      </w:r>
    </w:p>
    <w:p w:rsidR="00C013AC" w:rsidRDefault="00C013AC" w:rsidP="00C013AC">
      <w:pPr>
        <w:rPr>
          <w:rFonts w:ascii="Times New Roman" w:hAnsi="Times New Roman" w:cs="Times New Roman"/>
          <w:sz w:val="28"/>
        </w:rPr>
      </w:pPr>
    </w:p>
    <w:p w:rsidR="00C013AC" w:rsidRPr="00C013AC" w:rsidRDefault="00C013AC" w:rsidP="00C013AC">
      <w:pPr>
        <w:ind w:firstLine="709"/>
        <w:rPr>
          <w:rFonts w:ascii="Times New Roman" w:hAnsi="Times New Roman" w:cs="Times New Roman"/>
          <w:sz w:val="28"/>
        </w:rPr>
      </w:pPr>
      <w:r w:rsidRPr="00C013AC">
        <w:rPr>
          <w:rFonts w:ascii="Times New Roman" w:hAnsi="Times New Roman" w:cs="Times New Roman"/>
          <w:sz w:val="28"/>
        </w:rPr>
        <w:t xml:space="preserve">В понятие режима питания входят </w:t>
      </w:r>
      <w:proofErr w:type="gramStart"/>
      <w:r w:rsidRPr="00C013AC">
        <w:rPr>
          <w:rFonts w:ascii="Times New Roman" w:hAnsi="Times New Roman" w:cs="Times New Roman"/>
          <w:sz w:val="28"/>
        </w:rPr>
        <w:t>кратность</w:t>
      </w:r>
      <w:proofErr w:type="gramEnd"/>
      <w:r w:rsidRPr="00C013AC">
        <w:rPr>
          <w:rFonts w:ascii="Times New Roman" w:hAnsi="Times New Roman" w:cs="Times New Roman"/>
          <w:sz w:val="28"/>
        </w:rPr>
        <w:t xml:space="preserve"> и время приема пищи в течение дня, распределение её по </w:t>
      </w:r>
      <w:proofErr w:type="spellStart"/>
      <w:r w:rsidRPr="00C013AC">
        <w:rPr>
          <w:rFonts w:ascii="Times New Roman" w:hAnsi="Times New Roman" w:cs="Times New Roman"/>
          <w:sz w:val="28"/>
        </w:rPr>
        <w:t>энергоценности</w:t>
      </w:r>
      <w:proofErr w:type="spellEnd"/>
      <w:r w:rsidRPr="00C013AC">
        <w:rPr>
          <w:rFonts w:ascii="Times New Roman" w:hAnsi="Times New Roman" w:cs="Times New Roman"/>
          <w:sz w:val="28"/>
        </w:rPr>
        <w:t xml:space="preserve"> и объёму. Режим питания зависит от распорядка дня, характера трудовой деятельности и климатических условий. Для нормального пищеварения большое значение имеет регулярность приёма пищи. Если человек принимает пищу всегда в одно и то же время, то у него вырабатывается рефлекс на выделение в это время желудочного сока и создаются условия для лучшего переваривания её. Необходимо, чтобы промежутки между приемами пищи не превышали 4-5 часов. Наиболее благоприятно четырехразовое питание. При этом на завтрак приходится 25% </w:t>
      </w:r>
      <w:proofErr w:type="spellStart"/>
      <w:r w:rsidRPr="00C013AC">
        <w:rPr>
          <w:rFonts w:ascii="Times New Roman" w:hAnsi="Times New Roman" w:cs="Times New Roman"/>
          <w:sz w:val="28"/>
        </w:rPr>
        <w:t>энергоценности</w:t>
      </w:r>
      <w:proofErr w:type="spellEnd"/>
      <w:r w:rsidRPr="00C013AC">
        <w:rPr>
          <w:rFonts w:ascii="Times New Roman" w:hAnsi="Times New Roman" w:cs="Times New Roman"/>
          <w:sz w:val="28"/>
        </w:rPr>
        <w:t xml:space="preserve"> суточного рациона, на обед – 35%, на полдник (или второй завтрак) – 15%, на ужин – 25%.</w:t>
      </w:r>
    </w:p>
    <w:p w:rsidR="00C013AC" w:rsidRDefault="00C013AC" w:rsidP="00C013AC">
      <w:pPr>
        <w:rPr>
          <w:rFonts w:ascii="Times New Roman" w:hAnsi="Times New Roman" w:cs="Times New Roman"/>
          <w:sz w:val="28"/>
        </w:rPr>
      </w:pPr>
      <w:r w:rsidRPr="00C013AC">
        <w:rPr>
          <w:rFonts w:ascii="Times New Roman" w:hAnsi="Times New Roman" w:cs="Times New Roman"/>
          <w:sz w:val="28"/>
        </w:rPr>
        <w:t xml:space="preserve">   </w:t>
      </w:r>
    </w:p>
    <w:p w:rsidR="00A24083" w:rsidRPr="00C013AC" w:rsidRDefault="00C013AC" w:rsidP="00C013AC">
      <w:pPr>
        <w:ind w:firstLine="709"/>
        <w:rPr>
          <w:rFonts w:ascii="Times New Roman" w:hAnsi="Times New Roman" w:cs="Times New Roman"/>
          <w:sz w:val="28"/>
        </w:rPr>
      </w:pPr>
      <w:r w:rsidRPr="00C013AC">
        <w:rPr>
          <w:rFonts w:ascii="Times New Roman" w:hAnsi="Times New Roman" w:cs="Times New Roman"/>
          <w:sz w:val="28"/>
        </w:rPr>
        <w:t>Очень важно уделять особое внимание данному вопросу, так как от правильного отношения человека к питанию во многом зависи</w:t>
      </w:r>
      <w:r>
        <w:rPr>
          <w:rFonts w:ascii="Times New Roman" w:hAnsi="Times New Roman" w:cs="Times New Roman"/>
          <w:sz w:val="28"/>
        </w:rPr>
        <w:t>т его здоровье и качество жизни!</w:t>
      </w:r>
    </w:p>
    <w:sectPr w:rsidR="00A24083" w:rsidRPr="00C013AC" w:rsidSect="00C013AC">
      <w:pgSz w:w="11906" w:h="16838"/>
      <w:pgMar w:top="1134" w:right="566"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013AC"/>
    <w:rsid w:val="001846A2"/>
    <w:rsid w:val="001A5A23"/>
    <w:rsid w:val="006935BC"/>
    <w:rsid w:val="006E75E3"/>
    <w:rsid w:val="00A24083"/>
    <w:rsid w:val="00A407AE"/>
    <w:rsid w:val="00B83566"/>
    <w:rsid w:val="00BC2869"/>
    <w:rsid w:val="00BD4999"/>
    <w:rsid w:val="00C013AC"/>
    <w:rsid w:val="00D20EB6"/>
    <w:rsid w:val="00DC0797"/>
    <w:rsid w:val="00E327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408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774</Words>
  <Characters>4417</Characters>
  <Application>Microsoft Office Word</Application>
  <DocSecurity>0</DocSecurity>
  <Lines>36</Lines>
  <Paragraphs>10</Paragraphs>
  <ScaleCrop>false</ScaleCrop>
  <Company>Microsoft</Company>
  <LinksUpToDate>false</LinksUpToDate>
  <CharactersWithSpaces>5181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2024-10-23T11:49:00Z</dcterms:created>
  <dcterms:modified xsi:type="dcterms:W3CDTF">2024-10-28T07:06:00Z</dcterms:modified>
</cp:coreProperties>
</file>