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951" w:rsidRDefault="00290951" w:rsidP="0028463A">
      <w:pPr>
        <w:shd w:val="clear" w:color="auto" w:fill="FFFFFF"/>
        <w:spacing w:after="2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Щекинский территориальный отдел Управления Роспотребнадзора напоминает о важности вакцинации против гриппа!</w:t>
      </w:r>
    </w:p>
    <w:p w:rsidR="0028463A" w:rsidRPr="0028463A" w:rsidRDefault="0028463A" w:rsidP="0028463A">
      <w:pPr>
        <w:shd w:val="clear" w:color="auto" w:fill="FFFFFF"/>
        <w:spacing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6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сегодняшний день единственным надежным методом профилактики гриппа является вакцинация, которая не столько спасает от самого гриппа, сколько от его осложнений (пневмонии, синуситов, энцефалопатий, бронхиальной астмы и других).</w:t>
      </w:r>
    </w:p>
    <w:p w:rsidR="0028463A" w:rsidRPr="0028463A" w:rsidRDefault="0028463A" w:rsidP="0028463A">
      <w:pPr>
        <w:shd w:val="clear" w:color="auto" w:fill="FFFFFF"/>
        <w:spacing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Специфическая профилактика гриппа особенно необходима лицам из </w:t>
      </w:r>
      <w:r w:rsidRPr="0028463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гру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пп</w:t>
      </w:r>
      <w:r w:rsidRPr="0028463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риска</w:t>
      </w:r>
      <w:r w:rsidRPr="0028463A">
        <w:rPr>
          <w:rFonts w:ascii="Times New Roman" w:eastAsia="Times New Roman" w:hAnsi="Times New Roman" w:cs="Times New Roman"/>
          <w:sz w:val="28"/>
          <w:szCs w:val="28"/>
          <w:lang w:eastAsia="ru-RU"/>
        </w:rPr>
        <w:t>: беременные, дети, пожилые люди, медработники, лица со слабым иммунитетом или хроническими заболеваниями, люди с заболеваниями сердца,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осудов, дыхательной системы</w:t>
      </w:r>
      <w:r w:rsidRPr="002846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463A" w:rsidRPr="0028463A" w:rsidRDefault="0028463A" w:rsidP="0028463A">
      <w:pPr>
        <w:shd w:val="clear" w:color="auto" w:fill="FFFFFF"/>
        <w:spacing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вакцинации является </w:t>
      </w:r>
      <w:r w:rsidRPr="0028463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снижение заболеваемости и смертности</w:t>
      </w:r>
      <w:r w:rsidRPr="0028463A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особенно в группах повышенного риска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8463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Массовая профилактика гриппа во всем мире предусматривает применение современных противогриппозных вакцин, которые разрешены для ежегодного применения по эпидемическим показаниям.</w:t>
      </w:r>
    </w:p>
    <w:p w:rsidR="0028463A" w:rsidRPr="0028463A" w:rsidRDefault="0028463A" w:rsidP="0028463A">
      <w:pPr>
        <w:shd w:val="clear" w:color="auto" w:fill="FFFFFF"/>
        <w:spacing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6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Препараты нового поколения содержат в своем составе группу поверхностных белков вируса, благодаря чему в организме создается иммунологическая память к патогенному возбудителю инфекции. При повторном попадании вируса, организм распознаёт знакомый тип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нтигена и ликвидирует его, благо</w:t>
      </w:r>
      <w:r w:rsidRPr="0028463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даря выс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окому содержанию антител. Вакци</w:t>
      </w:r>
      <w:r w:rsidRPr="002846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не вызывает заболевание, т.к. вирус (или его часть) искусственно ослаблен или убит.</w:t>
      </w:r>
    </w:p>
    <w:p w:rsidR="0028463A" w:rsidRPr="0028463A" w:rsidRDefault="0028463A" w:rsidP="0028463A">
      <w:pPr>
        <w:shd w:val="clear" w:color="auto" w:fill="FFFFFF"/>
        <w:spacing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63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показывает практика, своевременная вакцинация против гриппа может предотвратить болезнь в 80-90% случаях, как у взрослых, так и у детей. И если грипп все-таки возникает, то у привитых людей он протекает в легкой форме и без серьезных осложнений. После вакцинации иммунитет возникает в течение 14 дней. Это кратковременный иммунитет, который сохраняется на протяжении 6-12 месяцев.</w:t>
      </w:r>
    </w:p>
    <w:p w:rsidR="0028463A" w:rsidRPr="0028463A" w:rsidRDefault="0028463A" w:rsidP="0028463A">
      <w:pPr>
        <w:shd w:val="clear" w:color="auto" w:fill="FFFFFF"/>
        <w:spacing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6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Неспецифическая профилактика гриппа и ОРВИ</w:t>
      </w:r>
    </w:p>
    <w:p w:rsidR="0028463A" w:rsidRPr="0028463A" w:rsidRDefault="0028463A" w:rsidP="0028463A">
      <w:pPr>
        <w:shd w:val="clear" w:color="auto" w:fill="FFFFFF"/>
        <w:spacing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63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Неспецифическая профилактика гриппа и ОРВИ сводится к тому, чтобы повысить устойчивость организма к вирусам и не допустить его проникновения в организм.</w:t>
      </w:r>
    </w:p>
    <w:p w:rsidR="0028463A" w:rsidRPr="0028463A" w:rsidRDefault="0028463A" w:rsidP="0028463A">
      <w:pPr>
        <w:shd w:val="clear" w:color="auto" w:fill="FFFFFF"/>
        <w:spacing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63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Соблюдение следующих практических рекомендаций позволит оградить себя от инфекции:</w:t>
      </w:r>
    </w:p>
    <w:p w:rsidR="0028463A" w:rsidRPr="0028463A" w:rsidRDefault="0028463A" w:rsidP="0028463A">
      <w:pPr>
        <w:numPr>
          <w:ilvl w:val="0"/>
          <w:numId w:val="1"/>
        </w:numPr>
        <w:shd w:val="clear" w:color="auto" w:fill="FFFFFF"/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6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Поддержание оптимальных параметров температуры воздуха и его влажности в помещениях с большим скоплением людей.</w:t>
      </w:r>
    </w:p>
    <w:p w:rsidR="0028463A" w:rsidRPr="0028463A" w:rsidRDefault="0028463A" w:rsidP="0028463A">
      <w:pPr>
        <w:numPr>
          <w:ilvl w:val="0"/>
          <w:numId w:val="1"/>
        </w:numPr>
        <w:shd w:val="clear" w:color="auto" w:fill="FFFFFF"/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63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Регулярное проветривание помещений.</w:t>
      </w:r>
    </w:p>
    <w:p w:rsidR="0028463A" w:rsidRPr="0028463A" w:rsidRDefault="0028463A" w:rsidP="0028463A">
      <w:pPr>
        <w:numPr>
          <w:ilvl w:val="0"/>
          <w:numId w:val="1"/>
        </w:numPr>
        <w:shd w:val="clear" w:color="auto" w:fill="FFFFFF"/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6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Прогулки на свежем воздухе.</w:t>
      </w:r>
    </w:p>
    <w:p w:rsidR="0028463A" w:rsidRPr="0028463A" w:rsidRDefault="0028463A" w:rsidP="0028463A">
      <w:pPr>
        <w:numPr>
          <w:ilvl w:val="0"/>
          <w:numId w:val="1"/>
        </w:numPr>
        <w:shd w:val="clear" w:color="auto" w:fill="FFFFFF"/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6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Полноценное питание. Пища должна обеспечивать необходимое поступление в организм белков, жиров, углеводов и витаминов.</w:t>
      </w:r>
    </w:p>
    <w:p w:rsidR="0028463A" w:rsidRPr="0028463A" w:rsidRDefault="0028463A" w:rsidP="0028463A">
      <w:pPr>
        <w:numPr>
          <w:ilvl w:val="0"/>
          <w:numId w:val="1"/>
        </w:numPr>
        <w:shd w:val="clear" w:color="auto" w:fill="FFFFFF"/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6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Адекватный питьевой режим позволяет восполнить запасы организма в жидкости и увлажнить слизистые. Доказано, что вирусам намного проще внедряться в клетки эпителия верхних дыхательных путей, когда они пересохшие и на них имеются микротрещины.</w:t>
      </w:r>
    </w:p>
    <w:p w:rsidR="0028463A" w:rsidRPr="0028463A" w:rsidRDefault="0028463A" w:rsidP="0028463A">
      <w:pPr>
        <w:numPr>
          <w:ilvl w:val="0"/>
          <w:numId w:val="1"/>
        </w:numPr>
        <w:shd w:val="clear" w:color="auto" w:fill="FFFFFF"/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63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Физическая активность, которая включает в себя ежедневные занятия спортом.</w:t>
      </w:r>
    </w:p>
    <w:p w:rsidR="0028463A" w:rsidRPr="0028463A" w:rsidRDefault="0028463A" w:rsidP="0028463A">
      <w:pPr>
        <w:numPr>
          <w:ilvl w:val="0"/>
          <w:numId w:val="1"/>
        </w:numPr>
        <w:shd w:val="clear" w:color="auto" w:fill="FFFFFF"/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6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Полноценный отдых. В первую очередь - это здоровый сон. Для поддержания функционирования иммунитета, следует спать не менее 8 часов в сутки.</w:t>
      </w:r>
    </w:p>
    <w:p w:rsidR="0028463A" w:rsidRPr="0028463A" w:rsidRDefault="0028463A" w:rsidP="0028463A">
      <w:pPr>
        <w:numPr>
          <w:ilvl w:val="0"/>
          <w:numId w:val="1"/>
        </w:numPr>
        <w:shd w:val="clear" w:color="auto" w:fill="FFFFFF"/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6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Поддержание чистоты в помещении, ежедневная влажная уборка с минимальным использованием средств бытовой химии.</w:t>
      </w:r>
    </w:p>
    <w:p w:rsidR="0028463A" w:rsidRPr="0028463A" w:rsidRDefault="0028463A" w:rsidP="0028463A">
      <w:pPr>
        <w:numPr>
          <w:ilvl w:val="0"/>
          <w:numId w:val="1"/>
        </w:numPr>
        <w:shd w:val="clear" w:color="auto" w:fill="FFFFFF"/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63A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 масочного режима в период эпидемий гриппа и простуды. Маску не стоит касаться руками, после того, как она будет закреплена на лице. Ее повторное использование недопустимо. Смена должна осуществляться каждые 2 часа.</w:t>
      </w:r>
    </w:p>
    <w:p w:rsidR="0028463A" w:rsidRPr="0028463A" w:rsidRDefault="0028463A" w:rsidP="0028463A">
      <w:pPr>
        <w:numPr>
          <w:ilvl w:val="0"/>
          <w:numId w:val="1"/>
        </w:numPr>
        <w:shd w:val="clear" w:color="auto" w:fill="FFFFFF"/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63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Избегание мест массового скопления людей.</w:t>
      </w:r>
    </w:p>
    <w:p w:rsidR="0028463A" w:rsidRPr="0028463A" w:rsidRDefault="0028463A" w:rsidP="0028463A">
      <w:pPr>
        <w:numPr>
          <w:ilvl w:val="0"/>
          <w:numId w:val="1"/>
        </w:numPr>
        <w:shd w:val="clear" w:color="auto" w:fill="FFFFFF"/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63A">
        <w:rPr>
          <w:rFonts w:ascii="Times New Roman" w:eastAsia="Times New Roman" w:hAnsi="Times New Roman" w:cs="Times New Roman"/>
          <w:sz w:val="28"/>
          <w:szCs w:val="28"/>
          <w:lang w:eastAsia="ru-RU"/>
        </w:rPr>
        <w:t>Тщательное мытье рук после посещения общественных мест. До этого момента не следует прикасаться к лицу, губам, носу.</w:t>
      </w:r>
    </w:p>
    <w:p w:rsidR="0028463A" w:rsidRPr="0028463A" w:rsidRDefault="0028463A" w:rsidP="0028463A">
      <w:pPr>
        <w:numPr>
          <w:ilvl w:val="0"/>
          <w:numId w:val="1"/>
        </w:numPr>
        <w:shd w:val="clear" w:color="auto" w:fill="FFFFFF"/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плане гигиены внимание следует уделять не только рукам, но и носовым путям. Туалет носа нужно осуществлять после каждого посещения общественного места. Для этого подойдут специальные растворы и </w:t>
      </w:r>
      <w:proofErr w:type="spellStart"/>
      <w:r w:rsidRPr="0028463A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спреи</w:t>
      </w:r>
      <w:proofErr w:type="spellEnd"/>
      <w:r w:rsidRPr="00284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морской воды, а также обычный физиологический раствор. В дополнении к этой процедуры можно полоскать горло раствором соды и соли.</w:t>
      </w:r>
    </w:p>
    <w:p w:rsidR="0028463A" w:rsidRPr="0028463A" w:rsidRDefault="0028463A" w:rsidP="0028463A">
      <w:pPr>
        <w:numPr>
          <w:ilvl w:val="0"/>
          <w:numId w:val="1"/>
        </w:numPr>
        <w:shd w:val="clear" w:color="auto" w:fill="FFFFFF"/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помещениях медицинских учреждений, в учебных классах, в группах детского сада, в университетах целесообразно использование ультрафиолетовых ламп, </w:t>
      </w:r>
      <w:proofErr w:type="spellStart"/>
      <w:r w:rsidRPr="0028463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дезаров</w:t>
      </w:r>
      <w:proofErr w:type="spellEnd"/>
      <w:r w:rsidRPr="002846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463A" w:rsidRPr="0028463A" w:rsidRDefault="0028463A" w:rsidP="0028463A">
      <w:pPr>
        <w:shd w:val="clear" w:color="auto" w:fill="FFFFFF"/>
        <w:spacing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6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гриппа и ОРВИ является залогом сохранения здоровья даже в период эпидемии. Главное подходить к этому делу со всей ответственностью и не забывать о простых правилах, позволяющих обезопасить себя и близких от инфекции.</w:t>
      </w:r>
    </w:p>
    <w:p w:rsidR="00A24083" w:rsidRDefault="00A24083"/>
    <w:sectPr w:rsidR="00A24083" w:rsidSect="0028463A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770A4C"/>
    <w:multiLevelType w:val="multilevel"/>
    <w:tmpl w:val="6080A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70724C"/>
    <w:multiLevelType w:val="multilevel"/>
    <w:tmpl w:val="4CAE1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463A"/>
    <w:rsid w:val="001A5A23"/>
    <w:rsid w:val="0028463A"/>
    <w:rsid w:val="00290951"/>
    <w:rsid w:val="003B5EC1"/>
    <w:rsid w:val="00476E61"/>
    <w:rsid w:val="006935BC"/>
    <w:rsid w:val="006E75E3"/>
    <w:rsid w:val="00A24083"/>
    <w:rsid w:val="00A407AE"/>
    <w:rsid w:val="00B83566"/>
    <w:rsid w:val="00BC2869"/>
    <w:rsid w:val="00BD4999"/>
    <w:rsid w:val="00DC0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463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846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46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3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583</Words>
  <Characters>3327</Characters>
  <Application>Microsoft Office Word</Application>
  <DocSecurity>0</DocSecurity>
  <Lines>27</Lines>
  <Paragraphs>7</Paragraphs>
  <ScaleCrop>false</ScaleCrop>
  <Company>Microsoft</Company>
  <LinksUpToDate>false</LinksUpToDate>
  <CharactersWithSpaces>3903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2024-10-28T07:00:00Z</dcterms:created>
  <dcterms:modified xsi:type="dcterms:W3CDTF">2024-10-28T07:07:00Z</dcterms:modified>
</cp:coreProperties>
</file>