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86526" w:rsidRDefault="00E50420" w:rsidP="00D86526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56C" w:rsidRDefault="003D156C" w:rsidP="00D8652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6526" w:rsidRDefault="00066054" w:rsidP="0006605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066054">
        <w:rPr>
          <w:b/>
          <w:sz w:val="28"/>
          <w:szCs w:val="28"/>
        </w:rPr>
        <w:t>Долевое участие в строительстве жилья</w:t>
      </w:r>
      <w:bookmarkEnd w:id="0"/>
      <w:r w:rsidRPr="00066054">
        <w:rPr>
          <w:b/>
          <w:sz w:val="28"/>
          <w:szCs w:val="28"/>
        </w:rPr>
        <w:t>: что нужно знать покупателю</w:t>
      </w:r>
    </w:p>
    <w:p w:rsidR="00066054" w:rsidRDefault="00066054" w:rsidP="00066054">
      <w:pPr>
        <w:pStyle w:val="a5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F7106" w:rsidRPr="009F7106" w:rsidRDefault="009F7106" w:rsidP="009F7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710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 закон от 30.12.2004 № 214-ФЗ «</w:t>
      </w:r>
      <w:r w:rsidRPr="009F7106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9F7106">
        <w:rPr>
          <w:rFonts w:ascii="Times New Roman" w:hAnsi="Times New Roman"/>
          <w:sz w:val="28"/>
          <w:szCs w:val="28"/>
        </w:rPr>
        <w:t xml:space="preserve"> не устанавливает каких-либо ограничений при заключении сделок по уступке права требования по договору участия в</w:t>
      </w:r>
      <w:r>
        <w:rPr>
          <w:rFonts w:ascii="Times New Roman" w:hAnsi="Times New Roman"/>
          <w:sz w:val="28"/>
          <w:szCs w:val="28"/>
        </w:rPr>
        <w:t xml:space="preserve"> долевом строительстве (</w:t>
      </w:r>
      <w:r w:rsidRPr="009F7106">
        <w:rPr>
          <w:rFonts w:ascii="Times New Roman" w:hAnsi="Times New Roman"/>
          <w:sz w:val="28"/>
          <w:szCs w:val="28"/>
        </w:rPr>
        <w:t xml:space="preserve">ДДУ), заключенному с использованием счетов </w:t>
      </w:r>
      <w:proofErr w:type="spellStart"/>
      <w:r w:rsidRPr="009F7106">
        <w:rPr>
          <w:rFonts w:ascii="Times New Roman" w:hAnsi="Times New Roman"/>
          <w:sz w:val="28"/>
          <w:szCs w:val="28"/>
        </w:rPr>
        <w:t>эскроу</w:t>
      </w:r>
      <w:proofErr w:type="spellEnd"/>
      <w:r w:rsidRPr="009F71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106">
        <w:rPr>
          <w:rFonts w:ascii="Times New Roman" w:hAnsi="Times New Roman"/>
          <w:sz w:val="28"/>
          <w:szCs w:val="28"/>
        </w:rPr>
        <w:t>Однако существуют обстоятельства, на которые следует обратить в</w:t>
      </w:r>
      <w:r>
        <w:rPr>
          <w:rFonts w:ascii="Times New Roman" w:hAnsi="Times New Roman"/>
          <w:sz w:val="28"/>
          <w:szCs w:val="28"/>
        </w:rPr>
        <w:t>нимание покупателю</w:t>
      </w:r>
      <w:r w:rsidRPr="009F7106">
        <w:rPr>
          <w:rFonts w:ascii="Times New Roman" w:hAnsi="Times New Roman"/>
          <w:sz w:val="28"/>
          <w:szCs w:val="28"/>
        </w:rPr>
        <w:t xml:space="preserve"> при заключении подобной сделки.</w:t>
      </w:r>
    </w:p>
    <w:p w:rsidR="009F7106" w:rsidRPr="00066054" w:rsidRDefault="009F7106" w:rsidP="00066054">
      <w:pPr>
        <w:pStyle w:val="a5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9F7106" w:rsidRPr="009F7106" w:rsidRDefault="00444830" w:rsidP="000660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66054">
        <w:rPr>
          <w:sz w:val="28"/>
          <w:szCs w:val="28"/>
          <w:shd w:val="clear" w:color="auto" w:fill="FFFFFF"/>
        </w:rPr>
        <w:tab/>
      </w:r>
      <w:r w:rsidR="009F7106">
        <w:rPr>
          <w:sz w:val="28"/>
          <w:szCs w:val="28"/>
        </w:rPr>
        <w:t>В соответствии с</w:t>
      </w:r>
      <w:r w:rsidR="009F7106" w:rsidRPr="009F7106">
        <w:rPr>
          <w:sz w:val="28"/>
          <w:szCs w:val="28"/>
        </w:rPr>
        <w:t> </w:t>
      </w:r>
      <w:r w:rsidR="009F7106" w:rsidRPr="009F7106">
        <w:rPr>
          <w:rFonts w:eastAsia="Malgun Gothic"/>
          <w:sz w:val="28"/>
          <w:szCs w:val="28"/>
        </w:rPr>
        <w:t>ч. 2 ст. 15.5</w:t>
      </w:r>
      <w:r w:rsidR="009F7106" w:rsidRPr="009F7106">
        <w:rPr>
          <w:sz w:val="28"/>
          <w:szCs w:val="28"/>
        </w:rPr>
        <w:t xml:space="preserve"> Федерального закона от 30.12.2004 № 214-ФЗ при заключении ДДУ, денежные средства в размере цены договора вносятся участником долевого строительства на специальный счет </w:t>
      </w:r>
      <w:proofErr w:type="spellStart"/>
      <w:r w:rsidR="009F7106" w:rsidRPr="009F7106">
        <w:rPr>
          <w:sz w:val="28"/>
          <w:szCs w:val="28"/>
        </w:rPr>
        <w:t>эскроу</w:t>
      </w:r>
      <w:proofErr w:type="spellEnd"/>
      <w:r w:rsidR="009F7106" w:rsidRPr="009F7106">
        <w:rPr>
          <w:sz w:val="28"/>
          <w:szCs w:val="28"/>
        </w:rPr>
        <w:t>, открытый уполномоченным банком в целях передачи таких денежных средств застройщику по завершении строительства и ввода многоквартирного дома в эксплуатацию.</w:t>
      </w:r>
      <w:r w:rsidR="009F7106">
        <w:rPr>
          <w:sz w:val="28"/>
          <w:szCs w:val="28"/>
        </w:rPr>
        <w:t xml:space="preserve"> </w:t>
      </w:r>
      <w:r w:rsidR="009F7106" w:rsidRPr="00066054">
        <w:rPr>
          <w:sz w:val="28"/>
          <w:szCs w:val="28"/>
        </w:rPr>
        <w:t>Фактически застройщик осуществляет строительство за счет собственных или кредитных средств. Эта система гарантирует гражданам получение строящейся квартиры или возврат денежных средств в случае расторжения договора участия в долевом строительстве.    </w:t>
      </w:r>
    </w:p>
    <w:p w:rsidR="009F7106" w:rsidRDefault="009F7106" w:rsidP="00066054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66054" w:rsidRPr="00066054" w:rsidRDefault="00066054" w:rsidP="000660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66054">
        <w:rPr>
          <w:sz w:val="28"/>
          <w:szCs w:val="28"/>
        </w:rPr>
        <w:t xml:space="preserve">Договор участия в долевом строительстве заключается в письменной форме, подлежит государственной регистрации в </w:t>
      </w:r>
      <w:proofErr w:type="spellStart"/>
      <w:r w:rsidRPr="00066054">
        <w:rPr>
          <w:sz w:val="28"/>
          <w:szCs w:val="28"/>
        </w:rPr>
        <w:t>Росреестре</w:t>
      </w:r>
      <w:proofErr w:type="spellEnd"/>
      <w:r w:rsidRPr="00066054">
        <w:rPr>
          <w:sz w:val="28"/>
          <w:szCs w:val="28"/>
        </w:rPr>
        <w:t xml:space="preserve"> и считается заключенным с момента такой регистрации. Такой подход защищает покупателей от повторной продажи недвижимости недобросове</w:t>
      </w:r>
      <w:r>
        <w:rPr>
          <w:sz w:val="28"/>
          <w:szCs w:val="28"/>
        </w:rPr>
        <w:t xml:space="preserve">стными строительными компаниями», - отметила заместитель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Тульской области Татьяна Трусова.</w:t>
      </w:r>
    </w:p>
    <w:p w:rsidR="00066054" w:rsidRPr="00066054" w:rsidRDefault="00066054" w:rsidP="00066054">
      <w:pPr>
        <w:pStyle w:val="a5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DB48C8" w:rsidRPr="00D86526" w:rsidRDefault="00066054" w:rsidP="0053152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054">
        <w:rPr>
          <w:sz w:val="28"/>
          <w:szCs w:val="28"/>
        </w:rPr>
        <w:t xml:space="preserve">Долевое участие в строительстве сегодня можно назвать </w:t>
      </w:r>
      <w:r w:rsidR="0053152B">
        <w:rPr>
          <w:sz w:val="28"/>
          <w:szCs w:val="28"/>
        </w:rPr>
        <w:t xml:space="preserve">одним из </w:t>
      </w:r>
      <w:r w:rsidRPr="00066054">
        <w:rPr>
          <w:sz w:val="28"/>
          <w:szCs w:val="28"/>
        </w:rPr>
        <w:t>самы</w:t>
      </w:r>
      <w:r w:rsidR="0053152B">
        <w:rPr>
          <w:sz w:val="28"/>
          <w:szCs w:val="28"/>
        </w:rPr>
        <w:t>х</w:t>
      </w:r>
      <w:r w:rsidRPr="00066054">
        <w:rPr>
          <w:sz w:val="28"/>
          <w:szCs w:val="28"/>
        </w:rPr>
        <w:t xml:space="preserve"> </w:t>
      </w:r>
      <w:r w:rsidR="0053152B">
        <w:rPr>
          <w:sz w:val="28"/>
          <w:szCs w:val="28"/>
        </w:rPr>
        <w:t>актуальных</w:t>
      </w:r>
      <w:r w:rsidRPr="00066054">
        <w:rPr>
          <w:sz w:val="28"/>
          <w:szCs w:val="28"/>
        </w:rPr>
        <w:t xml:space="preserve"> способо</w:t>
      </w:r>
      <w:r w:rsidR="0053152B">
        <w:rPr>
          <w:sz w:val="28"/>
          <w:szCs w:val="28"/>
        </w:rPr>
        <w:t>в</w:t>
      </w:r>
      <w:r w:rsidRPr="00066054">
        <w:rPr>
          <w:sz w:val="28"/>
          <w:szCs w:val="28"/>
        </w:rPr>
        <w:t xml:space="preserve"> приобретения недвижимости на рынке жилья, поэтому</w:t>
      </w:r>
      <w:r w:rsidR="0053152B">
        <w:rPr>
          <w:sz w:val="28"/>
          <w:szCs w:val="28"/>
        </w:rPr>
        <w:t xml:space="preserve"> гражданам</w:t>
      </w:r>
      <w:r w:rsidRPr="00066054">
        <w:rPr>
          <w:sz w:val="28"/>
          <w:szCs w:val="28"/>
        </w:rPr>
        <w:t xml:space="preserve"> надо быть более бдительным при заключении договора долевого участия в строительстве.</w:t>
      </w:r>
    </w:p>
    <w:sectPr w:rsidR="00DB48C8" w:rsidRPr="00D86526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6054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2E2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56C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605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52B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B5F6F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47A9E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712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9F5F69"/>
    <w:rsid w:val="009F7106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D7738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B2F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6526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495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40CA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47DDC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4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565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2024-05-08T11:22:00Z</cp:lastPrinted>
  <dcterms:created xsi:type="dcterms:W3CDTF">2024-06-10T08:44:00Z</dcterms:created>
  <dcterms:modified xsi:type="dcterms:W3CDTF">2024-06-10T08:44:00Z</dcterms:modified>
</cp:coreProperties>
</file>