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393" w:rsidRDefault="00D12393" w:rsidP="0065234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723D8" w:rsidRPr="00C4590D" w:rsidRDefault="00C4590D" w:rsidP="00C4590D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fontstyle01"/>
          <w:b/>
        </w:rPr>
      </w:pPr>
      <w:r w:rsidRPr="00C4590D">
        <w:rPr>
          <w:rStyle w:val="fontstyle01"/>
          <w:b/>
        </w:rPr>
        <w:t xml:space="preserve">Социальная </w:t>
      </w:r>
      <w:proofErr w:type="spellStart"/>
      <w:r w:rsidRPr="00C4590D">
        <w:rPr>
          <w:rStyle w:val="fontstyle01"/>
          <w:b/>
        </w:rPr>
        <w:t>догазификация</w:t>
      </w:r>
      <w:proofErr w:type="spellEnd"/>
      <w:r w:rsidRPr="00C4590D">
        <w:rPr>
          <w:rStyle w:val="fontstyle01"/>
          <w:b/>
        </w:rPr>
        <w:t xml:space="preserve"> в СНТ: </w:t>
      </w:r>
      <w:proofErr w:type="spellStart"/>
      <w:r w:rsidRPr="00C4590D">
        <w:rPr>
          <w:rStyle w:val="fontstyle01"/>
          <w:b/>
        </w:rPr>
        <w:t>Росреестр</w:t>
      </w:r>
      <w:proofErr w:type="spellEnd"/>
      <w:r w:rsidRPr="00C4590D">
        <w:rPr>
          <w:rStyle w:val="fontstyle01"/>
          <w:b/>
        </w:rPr>
        <w:t xml:space="preserve"> разработал методическое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Pr="00C4590D">
        <w:rPr>
          <w:rStyle w:val="fontstyle01"/>
          <w:b/>
        </w:rPr>
        <w:t>пособие для садоводов</w:t>
      </w:r>
    </w:p>
    <w:p w:rsidR="004723D8" w:rsidRDefault="004723D8" w:rsidP="004723D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2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ab/>
      </w:r>
      <w:proofErr w:type="spellStart"/>
      <w:r>
        <w:rPr>
          <w:rStyle w:val="fontstyle21"/>
        </w:rPr>
        <w:t>Росреестр</w:t>
      </w:r>
      <w:proofErr w:type="spellEnd"/>
      <w:r>
        <w:rPr>
          <w:rStyle w:val="fontstyle21"/>
        </w:rPr>
        <w:t xml:space="preserve"> разработал методические рекомендации в целях реализации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поручения Президента РФ по бесплатной </w:t>
      </w:r>
      <w:proofErr w:type="spellStart"/>
      <w:r>
        <w:rPr>
          <w:rStyle w:val="fontstyle21"/>
        </w:rPr>
        <w:t>догазификации</w:t>
      </w:r>
      <w:proofErr w:type="spellEnd"/>
      <w:r>
        <w:rPr>
          <w:rStyle w:val="fontstyle21"/>
        </w:rPr>
        <w:t xml:space="preserve"> СНТ. Материалы 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простой и доступной форме помогут гражданам разобраться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процедурой участия программе социальной </w:t>
      </w:r>
      <w:proofErr w:type="spellStart"/>
      <w:r>
        <w:rPr>
          <w:rStyle w:val="fontstyle21"/>
        </w:rPr>
        <w:t>догазификации</w:t>
      </w:r>
      <w:proofErr w:type="spellEnd"/>
      <w:r>
        <w:rPr>
          <w:rStyle w:val="fontstyle21"/>
        </w:rPr>
        <w:t>. Уже сейчас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ознакомиться с методичкой можно </w:t>
      </w:r>
      <w:r w:rsidRPr="00132F43">
        <w:rPr>
          <w:rStyle w:val="fontstyle21"/>
          <w:u w:val="single"/>
        </w:rPr>
        <w:t>здесь</w:t>
      </w:r>
      <w:r>
        <w:rPr>
          <w:rStyle w:val="fontstyle21"/>
        </w:rPr>
        <w:t xml:space="preserve"> </w:t>
      </w:r>
      <w:r w:rsidRPr="00132F43">
        <w:rPr>
          <w:rStyle w:val="fontstyle21"/>
          <w:i/>
        </w:rPr>
        <w:t>(гиперссылка)</w:t>
      </w:r>
      <w:r>
        <w:rPr>
          <w:rStyle w:val="fontstyle21"/>
        </w:rPr>
        <w:t>.</w:t>
      </w:r>
    </w:p>
    <w:p w:rsidR="004723D8" w:rsidRDefault="004723D8" w:rsidP="004723D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2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ab/>
        <w:t>В феврале 2024 года в послании Федеральному Собранию Глава государства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заявил о необходимости включения садовых товариществ в границах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населенных пунктов в программу социальной газификации. Речь идет о том,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чтобы бесплатно пров</w:t>
      </w:r>
      <w:bookmarkStart w:id="0" w:name="_GoBack"/>
      <w:bookmarkEnd w:id="0"/>
      <w:r>
        <w:rPr>
          <w:rStyle w:val="fontstyle21"/>
        </w:rPr>
        <w:t>ести газ до границ садовых земельных участков, на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которых расположены жилые дома в населенных пунктах.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4723D8" w:rsidRPr="004723D8" w:rsidRDefault="004723D8" w:rsidP="004723D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21"/>
          <w:b/>
        </w:rPr>
      </w:pPr>
      <w:r>
        <w:rPr>
          <w:rStyle w:val="fontstyle21"/>
        </w:rPr>
        <w:tab/>
      </w:r>
      <w:r w:rsidRPr="004723D8">
        <w:rPr>
          <w:rStyle w:val="fontstyle21"/>
          <w:b/>
        </w:rPr>
        <w:t>Условия, которые необходимы</w:t>
      </w:r>
      <w:r w:rsidRPr="004723D8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4723D8">
        <w:rPr>
          <w:rStyle w:val="fontstyle21"/>
          <w:b/>
        </w:rPr>
        <w:t>для участия в программе:</w:t>
      </w:r>
    </w:p>
    <w:p w:rsidR="004723D8" w:rsidRDefault="004723D8" w:rsidP="004723D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2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ab/>
        <w:t>1. СНТ должно находиться в границах населенного пункта.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ab/>
        <w:t>2. Населенный пункт должен быть газифицирован, или программа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газификации предусматривает строительство газовых сетей до границ СНТ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в текущем году. Планы-графики </w:t>
      </w:r>
      <w:proofErr w:type="spellStart"/>
      <w:r>
        <w:rPr>
          <w:rStyle w:val="fontstyle21"/>
        </w:rPr>
        <w:t>догазификации</w:t>
      </w:r>
      <w:proofErr w:type="spellEnd"/>
      <w:r>
        <w:rPr>
          <w:rStyle w:val="fontstyle21"/>
        </w:rPr>
        <w:t xml:space="preserve"> СНТ утверждаются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органами власти субъектов.</w:t>
      </w:r>
    </w:p>
    <w:p w:rsidR="004723D8" w:rsidRDefault="004723D8" w:rsidP="004723D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2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ab/>
      </w:r>
      <w:r w:rsidRPr="004723D8">
        <w:rPr>
          <w:rStyle w:val="fontstyle21"/>
          <w:b/>
        </w:rPr>
        <w:t xml:space="preserve">Воспользоваться программой </w:t>
      </w:r>
      <w:proofErr w:type="spellStart"/>
      <w:r w:rsidRPr="004723D8">
        <w:rPr>
          <w:rStyle w:val="fontstyle21"/>
          <w:b/>
        </w:rPr>
        <w:t>дога</w:t>
      </w:r>
      <w:r>
        <w:rPr>
          <w:rStyle w:val="fontstyle21"/>
          <w:b/>
        </w:rPr>
        <w:t>зификации</w:t>
      </w:r>
      <w:proofErr w:type="spellEnd"/>
      <w:r>
        <w:rPr>
          <w:rStyle w:val="fontstyle21"/>
          <w:b/>
        </w:rPr>
        <w:t xml:space="preserve"> СНТ можно за три шага. </w:t>
      </w:r>
      <w:r>
        <w:rPr>
          <w:rStyle w:val="fontstyle21"/>
        </w:rPr>
        <w:t>Собственнику нужно зарегистрировать право собственности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на жилой дом, если он этого еще не сделал. Какие документы для этого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необходимы, указано в методическом пособии.</w:t>
      </w:r>
    </w:p>
    <w:p w:rsidR="004723D8" w:rsidRDefault="004723D8" w:rsidP="004723D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2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ab/>
        <w:t>Важно обратить внимание, что если на участке находится садовый дом, то его</w:t>
      </w:r>
      <w:r w:rsidRPr="004723D8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следует перевести в жилой в соответствии с постановлением Правительства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РФ от 28.01.2006 № 47.</w:t>
      </w:r>
    </w:p>
    <w:p w:rsidR="004723D8" w:rsidRDefault="004723D8" w:rsidP="004723D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21"/>
        </w:rPr>
      </w:pPr>
      <w:r w:rsidRPr="004723D8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ab/>
        <w:t>В случае, если у садовода нет прав на земельный участок, он может до 1 марта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2031 года приобрести его без проведения торгов в собственность бесплатно 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случае, предусмотренном п. 2.7 статьи 3 Закона от 25.10.2001</w:t>
      </w:r>
      <w:r w:rsidRPr="004723D8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№ 137-ФЗ).</w:t>
      </w:r>
    </w:p>
    <w:p w:rsidR="004723D8" w:rsidRDefault="004723D8" w:rsidP="004723D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21"/>
        </w:rPr>
      </w:pPr>
      <w:r w:rsidRPr="004723D8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ab/>
        <w:t>Далее необходимо провести общее собрание членов СНТ, на котором должно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быть принято решение о </w:t>
      </w:r>
      <w:proofErr w:type="spellStart"/>
      <w:r>
        <w:rPr>
          <w:rStyle w:val="fontstyle21"/>
        </w:rPr>
        <w:t>догазификации</w:t>
      </w:r>
      <w:proofErr w:type="spellEnd"/>
      <w:r>
        <w:rPr>
          <w:rStyle w:val="fontstyle21"/>
        </w:rPr>
        <w:t xml:space="preserve"> расположенных в нем жилых домов. Также следует обсудить вопрос о безвозмездном предоставлении земельного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участка общего назначения в СНТ для строительства сети газораспределения</w:t>
      </w:r>
      <w:r>
        <w:t xml:space="preserve"> </w:t>
      </w:r>
      <w:r>
        <w:rPr>
          <w:rStyle w:val="fontstyle21"/>
        </w:rPr>
        <w:t>и безвозмездном подключении к сетям газораспределения, принадлежащим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СНТ.</w:t>
      </w:r>
    </w:p>
    <w:p w:rsidR="004723D8" w:rsidRDefault="004723D8" w:rsidP="004723D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21"/>
        </w:rPr>
      </w:pPr>
      <w:r w:rsidRPr="004723D8">
        <w:rPr>
          <w:rFonts w:ascii="TimesNewRomanPSMT" w:hAnsi="TimesNewRomanPSMT"/>
          <w:color w:val="000000"/>
          <w:sz w:val="28"/>
          <w:szCs w:val="28"/>
        </w:rPr>
        <w:lastRenderedPageBreak/>
        <w:br/>
      </w:r>
      <w:r>
        <w:rPr>
          <w:rStyle w:val="fontstyle21"/>
        </w:rPr>
        <w:tab/>
        <w:t>Важно отметить, что для эксплуатации подземных объектов системы</w:t>
      </w:r>
      <w:r w:rsidRPr="004723D8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газоснабжения использование земельного участка общего назначения СНТ</w:t>
      </w:r>
      <w:r w:rsidRPr="004723D8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может осуществляться без оформления прав на него (после государственной</w:t>
      </w:r>
      <w:r w:rsidRPr="004723D8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регистрации прав на такие объекты).</w:t>
      </w:r>
    </w:p>
    <w:p w:rsidR="004723D8" w:rsidRDefault="004723D8" w:rsidP="004723D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21"/>
        </w:rPr>
      </w:pPr>
      <w:r w:rsidRPr="004723D8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ab/>
        <w:t>В завершение подается заявка и заключается договор на техническое</w:t>
      </w:r>
      <w:r w:rsidRPr="004723D8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присоединение жилого дома к сети газоснабжения. Это могут сделать как</w:t>
      </w:r>
      <w:r w:rsidRPr="004723D8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собственники по отдельности, так и назначенный представитель СНТ от их</w:t>
      </w:r>
      <w:r w:rsidRPr="004723D8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имени. В методическом пособии перечислены документы, которые</w:t>
      </w:r>
      <w:r w:rsidRPr="004723D8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прилагаются к заявке о заключении договора о техническом присоединении.</w:t>
      </w:r>
    </w:p>
    <w:p w:rsidR="00DB48C8" w:rsidRPr="004723D8" w:rsidRDefault="004723D8" w:rsidP="004723D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NewRomanPSMT" w:hAnsi="TimesNewRomanPSMT"/>
          <w:color w:val="000000"/>
          <w:sz w:val="28"/>
          <w:szCs w:val="28"/>
        </w:rPr>
      </w:pPr>
      <w:r w:rsidRPr="004723D8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ab/>
        <w:t>Напомним, в 2021 году по поручению Президента РФ Правительством была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запущена программа социальной газификации. Благодаря ей у россиян</w:t>
      </w:r>
      <w:r w:rsidRPr="004723D8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появилась возможность бесплатно провести газ до границ своих участков в</w:t>
      </w:r>
      <w:r w:rsidRPr="004723D8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населённых пунктах, расположенных в сельской местности. В апреле 2024</w:t>
      </w:r>
      <w:r w:rsidRPr="004723D8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года председатель Правительства РФ Михаил </w:t>
      </w:r>
      <w:proofErr w:type="spellStart"/>
      <w:r>
        <w:rPr>
          <w:rStyle w:val="fontstyle21"/>
        </w:rPr>
        <w:t>Мишустин</w:t>
      </w:r>
      <w:proofErr w:type="spellEnd"/>
      <w:r>
        <w:rPr>
          <w:rStyle w:val="fontstyle21"/>
        </w:rPr>
        <w:t xml:space="preserve"> подписал</w:t>
      </w:r>
      <w:r w:rsidRPr="004723D8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Постановление о расширении программы социальной газификации на</w:t>
      </w:r>
      <w:r w:rsidRPr="004723D8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садоводческие товарищества.</w:t>
      </w:r>
    </w:p>
    <w:sectPr w:rsidR="00DB48C8" w:rsidRPr="004723D8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E022E76"/>
    <w:multiLevelType w:val="hybridMultilevel"/>
    <w:tmpl w:val="431A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5"/>
  </w:num>
  <w:num w:numId="14">
    <w:abstractNumId w:val="12"/>
  </w:num>
  <w:num w:numId="15">
    <w:abstractNumId w:val="13"/>
  </w:num>
  <w:num w:numId="16">
    <w:abstractNumId w:val="23"/>
  </w:num>
  <w:num w:numId="17">
    <w:abstractNumId w:val="28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6"/>
  </w:num>
  <w:num w:numId="26">
    <w:abstractNumId w:val="27"/>
  </w:num>
  <w:num w:numId="27">
    <w:abstractNumId w:val="14"/>
  </w:num>
  <w:num w:numId="28">
    <w:abstractNumId w:val="2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2F4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3D8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90D"/>
    <w:rsid w:val="00C45B16"/>
    <w:rsid w:val="00C47E74"/>
    <w:rsid w:val="00C517FF"/>
    <w:rsid w:val="00C52448"/>
    <w:rsid w:val="00C5244C"/>
    <w:rsid w:val="00C52947"/>
    <w:rsid w:val="00C563D7"/>
    <w:rsid w:val="00C56B32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8619F9-A4F4-4C28-BFDD-82707EED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character" w:customStyle="1" w:styleId="fontstyle21">
    <w:name w:val="fontstyle21"/>
    <w:basedOn w:val="a0"/>
    <w:rsid w:val="004723D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4</cp:revision>
  <cp:lastPrinted>2024-05-08T11:22:00Z</cp:lastPrinted>
  <dcterms:created xsi:type="dcterms:W3CDTF">2024-07-10T06:22:00Z</dcterms:created>
  <dcterms:modified xsi:type="dcterms:W3CDTF">2024-07-10T07:17:00Z</dcterms:modified>
</cp:coreProperties>
</file>