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784F" w14:textId="77777777"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 wp14:anchorId="40E14DFB" wp14:editId="1E796F2A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</w:t>
      </w:r>
      <w:r w:rsidR="0016755B">
        <w:t xml:space="preserve">   </w:t>
      </w:r>
    </w:p>
    <w:p w14:paraId="6B8F5E44" w14:textId="77777777"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14:paraId="7620425F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14:paraId="4E9F3776" w14:textId="77777777" w:rsidR="00604059" w:rsidRDefault="009D1F52" w:rsidP="009D1F52">
      <w:pPr>
        <w:jc w:val="center"/>
        <w:rPr>
          <w:rFonts w:ascii="PT Astra Serif" w:hAnsi="PT Astra Serif"/>
          <w:b/>
          <w:sz w:val="44"/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</w:p>
    <w:p w14:paraId="4D1F9AEF" w14:textId="77777777"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087A056" w14:textId="77777777"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14:paraId="7E1ED117" w14:textId="77777777" w:rsidR="00BF6468" w:rsidRPr="000D0976" w:rsidRDefault="00BF6468" w:rsidP="00BF6468">
      <w:pPr>
        <w:jc w:val="center"/>
        <w:rPr>
          <w:b/>
        </w:rPr>
      </w:pPr>
    </w:p>
    <w:p w14:paraId="7F4854FD" w14:textId="77777777" w:rsidR="00B11E8A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14:paraId="052E4DA5" w14:textId="77777777" w:rsidR="006361B6" w:rsidRDefault="006361B6" w:rsidP="00E47EE4">
      <w:pPr>
        <w:jc w:val="center"/>
        <w:rPr>
          <w:b/>
          <w:sz w:val="20"/>
          <w:szCs w:val="20"/>
        </w:rPr>
      </w:pPr>
    </w:p>
    <w:p w14:paraId="5C655F4C" w14:textId="77777777" w:rsidR="006361B6" w:rsidRPr="000D0976" w:rsidRDefault="006361B6" w:rsidP="00E47EE4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14:paraId="02BBB260" w14:textId="77777777" w:rsidTr="004F154D">
        <w:tc>
          <w:tcPr>
            <w:tcW w:w="9354" w:type="dxa"/>
          </w:tcPr>
          <w:p w14:paraId="07D666D2" w14:textId="77777777" w:rsidR="006612D9" w:rsidRPr="006612D9" w:rsidRDefault="006612D9" w:rsidP="006612D9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D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bookmarkStart w:id="0" w:name="_Hlk181782890"/>
            <w:r w:rsidRPr="006612D9">
              <w:rPr>
                <w:rFonts w:ascii="Times New Roman" w:hAnsi="Times New Roman" w:cs="Times New Roman"/>
                <w:sz w:val="28"/>
                <w:szCs w:val="28"/>
              </w:rPr>
              <w:t xml:space="preserve">«Общих требований к порядку принятия решений о </w:t>
            </w:r>
          </w:p>
          <w:p w14:paraId="4733283B" w14:textId="77777777" w:rsidR="006612D9" w:rsidRPr="006612D9" w:rsidRDefault="006612D9" w:rsidP="006612D9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D9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безнадежной к взысканию задолженности </w:t>
            </w:r>
          </w:p>
          <w:p w14:paraId="109B4424" w14:textId="77777777" w:rsidR="006612D9" w:rsidRPr="006612D9" w:rsidRDefault="006612D9" w:rsidP="006612D9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D9">
              <w:rPr>
                <w:rFonts w:ascii="Times New Roman" w:hAnsi="Times New Roman" w:cs="Times New Roman"/>
                <w:sz w:val="28"/>
                <w:szCs w:val="28"/>
              </w:rPr>
              <w:t xml:space="preserve">по платежам в бюджет муниципального образования </w:t>
            </w:r>
          </w:p>
          <w:p w14:paraId="2F91D15A" w14:textId="77777777" w:rsidR="006612D9" w:rsidRPr="006612D9" w:rsidRDefault="006612D9" w:rsidP="006612D9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D9">
              <w:rPr>
                <w:rFonts w:ascii="Times New Roman" w:hAnsi="Times New Roman" w:cs="Times New Roman"/>
                <w:sz w:val="28"/>
                <w:szCs w:val="28"/>
              </w:rPr>
              <w:t>Одоевский район, бюджет муниципального образования</w:t>
            </w:r>
          </w:p>
          <w:p w14:paraId="2650BEFD" w14:textId="53F9D423" w:rsidR="003614CE" w:rsidRPr="006612D9" w:rsidRDefault="006612D9" w:rsidP="006612D9">
            <w:pPr>
              <w:pStyle w:val="ConsPlusTitle"/>
              <w:spacing w:line="276" w:lineRule="auto"/>
              <w:jc w:val="center"/>
            </w:pPr>
            <w:r w:rsidRPr="006612D9">
              <w:rPr>
                <w:rFonts w:ascii="Times New Roman" w:hAnsi="Times New Roman" w:cs="Times New Roman"/>
                <w:sz w:val="28"/>
                <w:szCs w:val="28"/>
              </w:rPr>
              <w:t xml:space="preserve"> рабочий поселок Одоев Одоевского района»</w:t>
            </w:r>
            <w:bookmarkEnd w:id="0"/>
          </w:p>
        </w:tc>
      </w:tr>
    </w:tbl>
    <w:p w14:paraId="328851D0" w14:textId="77777777" w:rsidR="004F154D" w:rsidRDefault="004F154D" w:rsidP="004F154D">
      <w:pPr>
        <w:adjustRightInd w:val="0"/>
        <w:ind w:firstLine="540"/>
        <w:jc w:val="both"/>
      </w:pPr>
    </w:p>
    <w:p w14:paraId="3FCA61E4" w14:textId="77777777" w:rsidR="006612D9" w:rsidRDefault="006612D9" w:rsidP="006612D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статьей 47.2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РФ от 10.10.202024 №1360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статьями 14, 15 Федерального закона от 06.10.2003 № 131- ФЗ «Об общих принципах организации местного самоуправления в Российской Федерации», на основании Устава муниципального образования Одоевский район, Устава муниципального образования рабочий поселок Одоев Одоевского района администрация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Одоевский район ПОСТАНОВЛЯЕТ:</w:t>
      </w:r>
    </w:p>
    <w:p w14:paraId="55A37FCA" w14:textId="55773691" w:rsidR="006612D9" w:rsidRPr="006612D9" w:rsidRDefault="006612D9" w:rsidP="00756B7D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2D9">
        <w:rPr>
          <w:rFonts w:ascii="Times New Roman" w:hAnsi="Times New Roman" w:cs="Times New Roman"/>
          <w:sz w:val="28"/>
          <w:szCs w:val="28"/>
        </w:rPr>
        <w:t>Утвердить «Общие требования к порядку принятия решений о признании безнадежной к взысканию задолженности по платежам в бюджет муниципального образования Одоевский район, бюджет муниципального образования рабочий поселок Одоев Одоевского района» (Приложение 1).</w:t>
      </w:r>
    </w:p>
    <w:p w14:paraId="7C6A5673" w14:textId="77777777" w:rsidR="006612D9" w:rsidRDefault="006612D9" w:rsidP="006612D9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16837377" w14:textId="0897E718" w:rsidR="006612D9" w:rsidRDefault="006612D9" w:rsidP="006612D9">
      <w:pPr>
        <w:ind w:firstLine="709"/>
        <w:jc w:val="both"/>
        <w:rPr>
          <w:bCs/>
          <w:color w:val="000000"/>
        </w:rPr>
      </w:pPr>
      <w:r>
        <w:t xml:space="preserve">- Постановление </w:t>
      </w:r>
      <w:r w:rsidRPr="00F661A0">
        <w:rPr>
          <w:bCs/>
          <w:color w:val="000000"/>
        </w:rPr>
        <w:t>от 23.12. 2021 №688</w:t>
      </w:r>
      <w:r>
        <w:rPr>
          <w:bCs/>
          <w:color w:val="000000"/>
        </w:rPr>
        <w:t xml:space="preserve"> «Об утверждении Положения «О порядке принятия решений от признании безнадежной к взысканию</w:t>
      </w:r>
      <w:r w:rsidRPr="00F661A0">
        <w:rPr>
          <w:bCs/>
          <w:color w:val="000000"/>
        </w:rPr>
        <w:t xml:space="preserve">   </w:t>
      </w:r>
      <w:r>
        <w:rPr>
          <w:bCs/>
          <w:color w:val="000000"/>
        </w:rPr>
        <w:t>задолженности по платежам в бюджет муниципального образования Одоевский район, бюджет муниципального образования рабочий поселок Одоев Одоевского района»;</w:t>
      </w:r>
    </w:p>
    <w:p w14:paraId="4BF14F1B" w14:textId="77777777" w:rsidR="006612D9" w:rsidRDefault="006612D9" w:rsidP="006612D9">
      <w:pPr>
        <w:ind w:firstLine="709"/>
        <w:jc w:val="both"/>
        <w:rPr>
          <w:color w:val="000000"/>
          <w:sz w:val="20"/>
          <w:szCs w:val="20"/>
        </w:rPr>
      </w:pPr>
      <w:r w:rsidRPr="00176517">
        <w:rPr>
          <w:bCs/>
          <w:color w:val="000000"/>
        </w:rPr>
        <w:lastRenderedPageBreak/>
        <w:t>- Постановление от 09.11.2022 №550 «О внесении изменений в постановление администрации муниципального образования Одоевский район от 23.12.2021 г. № 688 «Об утверждении Положения «О порядке принятия решений о признании безнадежной к взысканию задолженности по платежам в бюджет муниципального образования Одоевский район, бюджет муниципального образования рабочий поселок Одоев Одоевского  района»</w:t>
      </w:r>
      <w:r>
        <w:rPr>
          <w:bCs/>
          <w:color w:val="000000"/>
        </w:rPr>
        <w:t>;</w:t>
      </w:r>
      <w:r w:rsidRPr="00F661A0">
        <w:rPr>
          <w:bCs/>
          <w:color w:val="000000"/>
        </w:rPr>
        <w:t xml:space="preserve">                                                                                                                                         </w:t>
      </w:r>
    </w:p>
    <w:p w14:paraId="0374A577" w14:textId="46893FBC" w:rsidR="006612D9" w:rsidRDefault="006612D9" w:rsidP="0066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Положение о постоянно действующей комиссии по поступлению и выбытию активов (Приложение 2).</w:t>
      </w:r>
    </w:p>
    <w:p w14:paraId="2CFC73DD" w14:textId="77777777" w:rsidR="006612D9" w:rsidRDefault="006612D9" w:rsidP="0066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состав постоянно действующей комиссии по поступлению и выбытию активов (Приложение 3).</w:t>
      </w:r>
    </w:p>
    <w:p w14:paraId="6BF5B083" w14:textId="77777777" w:rsidR="006612D9" w:rsidRDefault="006612D9" w:rsidP="006612D9">
      <w:pPr>
        <w:pStyle w:val="10"/>
        <w:tabs>
          <w:tab w:val="left" w:pos="1070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</w:t>
      </w:r>
      <w:r w:rsidRPr="00FD1B55">
        <w:t xml:space="preserve"> </w:t>
      </w:r>
      <w:r>
        <w:rPr>
          <w:rFonts w:ascii="Times New Roman" w:hAnsi="Times New Roman"/>
          <w:sz w:val="28"/>
          <w:szCs w:val="28"/>
        </w:rPr>
        <w:t>Отделу по взаимодействию с органами МСУ, делопроизводству и контролю обеспечить обнародование настоящего постановления путём размещения его на информационных стендах в установленном порядке.</w:t>
      </w:r>
    </w:p>
    <w:p w14:paraId="4B817984" w14:textId="77777777" w:rsidR="006612D9" w:rsidRPr="00FD1B55" w:rsidRDefault="006612D9" w:rsidP="006612D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pacing w:val="10"/>
        </w:rPr>
      </w:pPr>
      <w:r>
        <w:rPr>
          <w:spacing w:val="10"/>
        </w:rPr>
        <w:t xml:space="preserve">             6</w:t>
      </w:r>
      <w:r w:rsidRPr="00FD1B55">
        <w:rPr>
          <w:spacing w:val="10"/>
        </w:rPr>
        <w:t>. Отделу информационных технологий и массовых коммуникаций обеспечить обнародование настоящего постановления путём размещения его на официальном сайте муниципального образования Одоевский район.</w:t>
      </w:r>
    </w:p>
    <w:p w14:paraId="411F9465" w14:textId="77777777" w:rsidR="006612D9" w:rsidRPr="00176517" w:rsidRDefault="006612D9" w:rsidP="006612D9">
      <w:pPr>
        <w:spacing w:line="360" w:lineRule="auto"/>
        <w:ind w:firstLine="709"/>
        <w:jc w:val="both"/>
      </w:pPr>
      <w:r>
        <w:t xml:space="preserve"> </w:t>
      </w:r>
      <w:r w:rsidRPr="00176517">
        <w:t xml:space="preserve">        </w:t>
      </w:r>
      <w:r>
        <w:t>7</w:t>
      </w:r>
      <w:r w:rsidRPr="00176517">
        <w:t>. Постановление вступает в силу со дня его обнародования.</w:t>
      </w:r>
    </w:p>
    <w:p w14:paraId="0858206A" w14:textId="514DBE3F" w:rsidR="004F154D" w:rsidRPr="000D0976" w:rsidRDefault="004F154D" w:rsidP="00DE6CA2">
      <w:pPr>
        <w:spacing w:line="276" w:lineRule="auto"/>
        <w:ind w:firstLine="709"/>
        <w:jc w:val="both"/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8"/>
        <w:gridCol w:w="3010"/>
        <w:gridCol w:w="2410"/>
      </w:tblGrid>
      <w:tr w:rsidR="00FC21EA" w14:paraId="00E6A325" w14:textId="77777777" w:rsidTr="00B85990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14:paraId="703ACD7F" w14:textId="7D53C02E" w:rsidR="00FC21EA" w:rsidRDefault="00B85990" w:rsidP="005E08C5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FC21EA" w:rsidRPr="00F45D11">
              <w:rPr>
                <w:b/>
              </w:rPr>
              <w:t>лав</w:t>
            </w:r>
            <w:r>
              <w:rPr>
                <w:b/>
              </w:rPr>
              <w:t>а</w:t>
            </w:r>
            <w:r w:rsidR="00FC21EA" w:rsidRPr="00F45D11">
              <w:rPr>
                <w:b/>
              </w:rPr>
              <w:t xml:space="preserve"> администрации муниципального образования Одоевский район</w:t>
            </w:r>
          </w:p>
          <w:p w14:paraId="1AEA647F" w14:textId="77777777" w:rsidR="004E218B" w:rsidRPr="00F45D11" w:rsidRDefault="004E218B" w:rsidP="005E08C5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14:paraId="2D1E0A38" w14:textId="77777777"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10" w:type="dxa"/>
            <w:shd w:val="clear" w:color="auto" w:fill="auto"/>
            <w:vAlign w:val="bottom"/>
          </w:tcPr>
          <w:p w14:paraId="747AD504" w14:textId="48801013" w:rsidR="00FC21EA" w:rsidRDefault="00FC21EA" w:rsidP="005E08C5">
            <w:pPr>
              <w:jc w:val="right"/>
              <w:rPr>
                <w:b/>
              </w:rPr>
            </w:pPr>
            <w:r w:rsidRPr="00F45D11">
              <w:rPr>
                <w:b/>
              </w:rPr>
              <w:t>В.</w:t>
            </w:r>
            <w:r w:rsidR="00B85990">
              <w:rPr>
                <w:b/>
              </w:rPr>
              <w:t>Е</w:t>
            </w:r>
            <w:r w:rsidR="004F154D">
              <w:rPr>
                <w:b/>
              </w:rPr>
              <w:t xml:space="preserve">. </w:t>
            </w:r>
            <w:proofErr w:type="spellStart"/>
            <w:r w:rsidR="00B85990">
              <w:rPr>
                <w:b/>
              </w:rPr>
              <w:t>Крупнин</w:t>
            </w:r>
            <w:proofErr w:type="spellEnd"/>
          </w:p>
          <w:p w14:paraId="274AF004" w14:textId="77777777" w:rsidR="004E218B" w:rsidRPr="00F45D11" w:rsidRDefault="004E218B" w:rsidP="005E08C5">
            <w:pPr>
              <w:jc w:val="right"/>
            </w:pPr>
          </w:p>
        </w:tc>
      </w:tr>
    </w:tbl>
    <w:p w14:paraId="4EF75B36" w14:textId="77777777" w:rsidR="006612D9" w:rsidRDefault="00F42A69" w:rsidP="00661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proofErr w:type="gramStart"/>
      <w:r w:rsidR="006612D9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  <w:proofErr w:type="gramEnd"/>
    </w:p>
    <w:p w14:paraId="0273149E" w14:textId="77777777" w:rsidR="006612D9" w:rsidRDefault="006612D9" w:rsidP="00661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3EA9764" w14:textId="77777777" w:rsidR="006612D9" w:rsidRDefault="006612D9" w:rsidP="00661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9BE8E54" w14:textId="77777777" w:rsidR="006612D9" w:rsidRDefault="006612D9" w:rsidP="00661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Одоевский район </w:t>
      </w:r>
    </w:p>
    <w:p w14:paraId="0E670370" w14:textId="59EB0341" w:rsidR="006612D9" w:rsidRDefault="006612D9" w:rsidP="006612D9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от                      №    </w:t>
      </w:r>
    </w:p>
    <w:p w14:paraId="20FB87C7" w14:textId="77777777" w:rsidR="006612D9" w:rsidRDefault="006612D9" w:rsidP="006612D9">
      <w:pPr>
        <w:pStyle w:val="ConsPlusTitle"/>
        <w:spacing w:line="276" w:lineRule="auto"/>
        <w:jc w:val="center"/>
      </w:pPr>
      <w:r>
        <w:t xml:space="preserve"> </w:t>
      </w:r>
    </w:p>
    <w:p w14:paraId="6C949796" w14:textId="77777777" w:rsidR="006612D9" w:rsidRPr="006612D9" w:rsidRDefault="006612D9" w:rsidP="006612D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2D9">
        <w:rPr>
          <w:rFonts w:ascii="Times New Roman" w:hAnsi="Times New Roman" w:cs="Times New Roman"/>
          <w:sz w:val="28"/>
          <w:szCs w:val="28"/>
        </w:rPr>
        <w:t xml:space="preserve">Общие </w:t>
      </w:r>
      <w:proofErr w:type="gramStart"/>
      <w:r w:rsidRPr="006612D9">
        <w:rPr>
          <w:rFonts w:ascii="Times New Roman" w:hAnsi="Times New Roman" w:cs="Times New Roman"/>
          <w:sz w:val="28"/>
          <w:szCs w:val="28"/>
        </w:rPr>
        <w:t>требования  к</w:t>
      </w:r>
      <w:proofErr w:type="gramEnd"/>
      <w:r w:rsidRPr="006612D9">
        <w:rPr>
          <w:rFonts w:ascii="Times New Roman" w:hAnsi="Times New Roman" w:cs="Times New Roman"/>
          <w:sz w:val="28"/>
          <w:szCs w:val="28"/>
        </w:rPr>
        <w:t xml:space="preserve"> порядку принятия решений о </w:t>
      </w:r>
    </w:p>
    <w:p w14:paraId="1B883B79" w14:textId="77777777" w:rsidR="006612D9" w:rsidRPr="006612D9" w:rsidRDefault="006612D9" w:rsidP="006612D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2D9">
        <w:rPr>
          <w:rFonts w:ascii="Times New Roman" w:hAnsi="Times New Roman" w:cs="Times New Roman"/>
          <w:sz w:val="28"/>
          <w:szCs w:val="28"/>
        </w:rPr>
        <w:t xml:space="preserve">признании безнадежной к взысканию задолженности </w:t>
      </w:r>
    </w:p>
    <w:p w14:paraId="545E4CAD" w14:textId="77777777" w:rsidR="006612D9" w:rsidRPr="006612D9" w:rsidRDefault="006612D9" w:rsidP="006612D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2D9">
        <w:rPr>
          <w:rFonts w:ascii="Times New Roman" w:hAnsi="Times New Roman" w:cs="Times New Roman"/>
          <w:sz w:val="28"/>
          <w:szCs w:val="28"/>
        </w:rPr>
        <w:t xml:space="preserve">по платежам в бюджет муниципального образования </w:t>
      </w:r>
    </w:p>
    <w:p w14:paraId="40B059C5" w14:textId="77777777" w:rsidR="006612D9" w:rsidRPr="006612D9" w:rsidRDefault="006612D9" w:rsidP="006612D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2D9">
        <w:rPr>
          <w:rFonts w:ascii="Times New Roman" w:hAnsi="Times New Roman" w:cs="Times New Roman"/>
          <w:sz w:val="28"/>
          <w:szCs w:val="28"/>
        </w:rPr>
        <w:t>Одоевский район, бюджет муниципального образования</w:t>
      </w:r>
    </w:p>
    <w:p w14:paraId="4870BB00" w14:textId="6F44836F" w:rsidR="006612D9" w:rsidRPr="006612D9" w:rsidRDefault="006612D9" w:rsidP="006612D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2D9">
        <w:rPr>
          <w:rFonts w:ascii="Times New Roman" w:hAnsi="Times New Roman" w:cs="Times New Roman"/>
          <w:sz w:val="28"/>
          <w:szCs w:val="28"/>
        </w:rPr>
        <w:t xml:space="preserve"> рабочий поселок Одоев Одоевского района</w:t>
      </w:r>
    </w:p>
    <w:p w14:paraId="27C2C013" w14:textId="77777777" w:rsidR="006612D9" w:rsidRDefault="006612D9" w:rsidP="006612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4F60E8" w14:textId="77777777" w:rsidR="006612D9" w:rsidRDefault="006612D9" w:rsidP="006612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2" w:name="Par32"/>
      <w:bookmarkEnd w:id="2"/>
    </w:p>
    <w:p w14:paraId="0145937B" w14:textId="32732AD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 w:rsidRPr="00176517">
        <w:t>Настоящий документ определяет общие требования к порядку принятия решений о признании безнадежной к взысканию задолженности по платежам в бюджет муниципального образования Одоевский район, бюджет муниципального образования рабочий поселок Одоев Одоевского района (далее - порядок принятия решений).</w:t>
      </w:r>
    </w:p>
    <w:p w14:paraId="65377813" w14:textId="77777777" w:rsidR="006612D9" w:rsidRPr="00176517" w:rsidRDefault="006612D9" w:rsidP="006612D9">
      <w:pPr>
        <w:autoSpaceDE w:val="0"/>
        <w:autoSpaceDN w:val="0"/>
        <w:adjustRightInd w:val="0"/>
        <w:spacing w:before="200"/>
        <w:ind w:firstLine="709"/>
        <w:jc w:val="both"/>
      </w:pPr>
      <w:r w:rsidRPr="00176517">
        <w:t xml:space="preserve"> Порядок принятия решений должен содержать следующие положения:</w:t>
      </w:r>
    </w:p>
    <w:p w14:paraId="1C06590E" w14:textId="77777777" w:rsidR="006612D9" w:rsidRPr="00176517" w:rsidRDefault="006612D9" w:rsidP="006612D9">
      <w:pPr>
        <w:autoSpaceDE w:val="0"/>
        <w:autoSpaceDN w:val="0"/>
        <w:adjustRightInd w:val="0"/>
        <w:spacing w:before="200"/>
        <w:ind w:firstLine="709"/>
        <w:jc w:val="both"/>
      </w:pPr>
      <w:r w:rsidRPr="00176517">
        <w:t xml:space="preserve">1. Случаи признания безнадежной к взысканию задолженности по платежам в бюджет муниципального образования Одоевский район, бюджет муниципального образования рабочий поселок Одоев Одоевского района, предусмотренные Бюджетным </w:t>
      </w:r>
      <w:hyperlink r:id="rId10" w:history="1">
        <w:r w:rsidRPr="00176517">
          <w:t>кодексом</w:t>
        </w:r>
      </w:hyperlink>
      <w:r w:rsidRPr="00176517">
        <w:t xml:space="preserve"> Российской Федерации:</w:t>
      </w:r>
    </w:p>
    <w:p w14:paraId="3A933F75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а)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3DF64F62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 xml:space="preserve">б) завершение процедуры банкротства гражданина, индивидуального предпринимателя в соответствии с Федеральным </w:t>
      </w:r>
      <w:hyperlink r:id="rId11" w:history="1">
        <w:r w:rsidRPr="00176517">
          <w:t>законом</w:t>
        </w:r>
      </w:hyperlink>
      <w:r w:rsidRPr="00176517"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2D504150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в)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7AE66450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г) применение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73A3517D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 xml:space="preserve">д) вынесение судебным приставом-исполнителем постановления об окончании исполнительного производства при возврате взыскателю </w:t>
      </w:r>
      <w:r w:rsidRPr="00176517">
        <w:lastRenderedPageBreak/>
        <w:t xml:space="preserve">исполнительного документа по основанию, предусмотренному </w:t>
      </w:r>
      <w:hyperlink r:id="rId12" w:history="1">
        <w:r w:rsidRPr="00176517">
          <w:t>пунктом 3</w:t>
        </w:r>
      </w:hyperlink>
      <w:r w:rsidRPr="00176517">
        <w:t xml:space="preserve"> или </w:t>
      </w:r>
      <w:hyperlink r:id="rId13" w:history="1">
        <w:r w:rsidRPr="00176517">
          <w:t>4 части 1 статьи 46</w:t>
        </w:r>
      </w:hyperlink>
      <w:r w:rsidRPr="00176517"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4" w:history="1">
        <w:r w:rsidRPr="00176517">
          <w:t>законодательством</w:t>
        </w:r>
      </w:hyperlink>
      <w:r w:rsidRPr="00176517"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5B7A0F23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е)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15B9630" w14:textId="2CAC5A55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 xml:space="preserve">          ж)  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history="1">
        <w:r w:rsidRPr="00176517">
          <w:t>пунктом 3</w:t>
        </w:r>
      </w:hyperlink>
      <w:r w:rsidRPr="00176517">
        <w:t xml:space="preserve"> или </w:t>
      </w:r>
      <w:hyperlink r:id="rId16" w:history="1">
        <w:r w:rsidRPr="00176517">
          <w:t>4 части 1 статьи 46</w:t>
        </w:r>
      </w:hyperlink>
      <w:r w:rsidRPr="00176517"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7" w:history="1">
        <w:r w:rsidRPr="00176517">
          <w:t>законом</w:t>
        </w:r>
      </w:hyperlink>
      <w:r w:rsidRPr="00176517"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719D93C4" w14:textId="77777777" w:rsidR="006612D9" w:rsidRPr="00176517" w:rsidRDefault="006612D9" w:rsidP="006612D9">
      <w:pPr>
        <w:autoSpaceDE w:val="0"/>
        <w:autoSpaceDN w:val="0"/>
        <w:adjustRightInd w:val="0"/>
        <w:spacing w:before="200"/>
        <w:ind w:firstLine="709"/>
        <w:jc w:val="both"/>
      </w:pPr>
      <w:bookmarkStart w:id="3" w:name="Par43"/>
      <w:bookmarkEnd w:id="3"/>
      <w:r w:rsidRPr="00176517">
        <w:t>2, Перечень документов, подтверждающих наличие оснований для принятия решений о признании безнадежной к взысканию задолженности по платежам в бюджеты бюджетной системы Российской Федерации:</w:t>
      </w:r>
    </w:p>
    <w:p w14:paraId="453AA85C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а) справка администратора доходов бюджета об учитываемых суммах задолженности по уплате платежей в бюджет муниципального образования Одоевский район, бюджет муниципального образования рабочий поселок Одоев Одоевского района;</w:t>
      </w:r>
    </w:p>
    <w:p w14:paraId="7659A976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 xml:space="preserve"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18" w:history="1">
        <w:r w:rsidRPr="00176517">
          <w:t>статьей 160.1</w:t>
        </w:r>
      </w:hyperlink>
      <w:r w:rsidRPr="00176517">
        <w:t xml:space="preserve"> Бюджетного кодекса Российской Федерации;</w:t>
      </w:r>
    </w:p>
    <w:p w14:paraId="68C6FE1D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lastRenderedPageBreak/>
        <w:t>в) документы, подтверждающие случаи признания безнадежной к взысканию задолженности по платежам в бюджет муниципального образования Одоевский район, бюджет муниципального образования рабочий поселок Одоев Одоевского района:</w:t>
      </w:r>
    </w:p>
    <w:p w14:paraId="350F8E41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30D126C9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62C9B852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6FB110AE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76D9DCD1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1EF936A3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59B1D6AB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9" w:history="1">
        <w:r w:rsidRPr="00176517">
          <w:t>пунктом 3</w:t>
        </w:r>
      </w:hyperlink>
      <w:r w:rsidRPr="00176517">
        <w:t xml:space="preserve"> или </w:t>
      </w:r>
      <w:hyperlink r:id="rId20" w:history="1">
        <w:r w:rsidRPr="00176517">
          <w:t>4 части 1 статьи 46</w:t>
        </w:r>
      </w:hyperlink>
      <w:r w:rsidRPr="00176517">
        <w:t xml:space="preserve"> Федерального закона "Об исполнительном производстве";</w:t>
      </w:r>
    </w:p>
    <w:p w14:paraId="16853497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F3F4FDD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постановление о прекращении исполнения постановления о назначении административного наказания;</w:t>
      </w:r>
    </w:p>
    <w:p w14:paraId="0AE77DF2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14:paraId="6DD76A47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 xml:space="preserve">3.  Порядок действий комиссии по поступлению и выбытию активов, созданной администратором доходов бюджета на постоянной основе (далее - </w:t>
      </w:r>
      <w:r w:rsidRPr="00176517">
        <w:lastRenderedPageBreak/>
        <w:t>комиссия), в целях подготовки решений о признании безнадежной к взысканию задолженности по платежам в бюджет муниципального образования Одоевский район, бюджет муниципального образования рабочий поселок Одоев Одоевского района, а также сроки подготовки таких решений.</w:t>
      </w:r>
    </w:p>
    <w:p w14:paraId="7C151CED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4. Проект решения о признании безнадежной к взысканию задолженности по платежам в бюджет муниципального образования Одоевский район, бюджет муниципального образования рабочий поселок Одоев Одоевского района   подготавливается комиссией в срок, установленный порядком принятия решений.</w:t>
      </w:r>
    </w:p>
    <w:p w14:paraId="5103A91B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5. Решение о признании безнадежной к взысканию задолженности по платежам в бюджет муниципального образования Одоевский район, бюджет муниципального образования рабочий поселок Одоев Одоевского района. оформляется актом, содержащим следующую информацию:</w:t>
      </w:r>
    </w:p>
    <w:p w14:paraId="147B5823" w14:textId="7777777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а) полное наименование организации (фамилия, имя, отчество физического лица);</w:t>
      </w:r>
    </w:p>
    <w:p w14:paraId="6799859D" w14:textId="77777777" w:rsidR="006612D9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14:paraId="6A1B2B87" w14:textId="673E99A7" w:rsidR="006612D9" w:rsidRPr="00176517" w:rsidRDefault="006612D9" w:rsidP="006612D9">
      <w:pPr>
        <w:autoSpaceDE w:val="0"/>
        <w:autoSpaceDN w:val="0"/>
        <w:adjustRightInd w:val="0"/>
        <w:ind w:firstLine="709"/>
        <w:jc w:val="both"/>
      </w:pPr>
      <w:r w:rsidRPr="00176517">
        <w:t>в) сведения о платеже, по которому возникла задолженность;</w:t>
      </w:r>
    </w:p>
    <w:p w14:paraId="2F61C557" w14:textId="77777777" w:rsidR="006612D9" w:rsidRPr="00176517" w:rsidRDefault="006612D9" w:rsidP="006612D9">
      <w:pPr>
        <w:autoSpaceDE w:val="0"/>
        <w:autoSpaceDN w:val="0"/>
        <w:adjustRightInd w:val="0"/>
        <w:spacing w:before="200"/>
        <w:ind w:firstLine="709"/>
        <w:jc w:val="both"/>
      </w:pPr>
      <w:r w:rsidRPr="00176517"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14:paraId="54DC78A4" w14:textId="77777777" w:rsidR="006612D9" w:rsidRPr="00176517" w:rsidRDefault="006612D9" w:rsidP="006612D9">
      <w:pPr>
        <w:autoSpaceDE w:val="0"/>
        <w:autoSpaceDN w:val="0"/>
        <w:adjustRightInd w:val="0"/>
        <w:spacing w:before="200"/>
        <w:ind w:firstLine="709"/>
        <w:jc w:val="both"/>
      </w:pPr>
      <w:r w:rsidRPr="00176517">
        <w:t>д) сумма задолженности по платежам в бюджеты бюджетной системы Российской Федерации;</w:t>
      </w:r>
    </w:p>
    <w:p w14:paraId="290D03D8" w14:textId="77777777" w:rsidR="006612D9" w:rsidRPr="00176517" w:rsidRDefault="006612D9" w:rsidP="006612D9">
      <w:pPr>
        <w:autoSpaceDE w:val="0"/>
        <w:autoSpaceDN w:val="0"/>
        <w:adjustRightInd w:val="0"/>
        <w:spacing w:before="200"/>
        <w:ind w:firstLine="709"/>
        <w:jc w:val="both"/>
      </w:pPr>
      <w:r w:rsidRPr="00176517">
        <w:t>е) сумма задолженности по пеням и штрафам по соответствующим платежам в бюджеты бюджетной системы Российской Федерации;</w:t>
      </w:r>
    </w:p>
    <w:p w14:paraId="73594E42" w14:textId="77777777" w:rsidR="006612D9" w:rsidRPr="00176517" w:rsidRDefault="006612D9" w:rsidP="006612D9">
      <w:pPr>
        <w:autoSpaceDE w:val="0"/>
        <w:autoSpaceDN w:val="0"/>
        <w:adjustRightInd w:val="0"/>
        <w:spacing w:before="200"/>
        <w:ind w:firstLine="709"/>
        <w:jc w:val="both"/>
      </w:pPr>
      <w:r w:rsidRPr="00176517"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14:paraId="441C1D2F" w14:textId="77777777" w:rsidR="006612D9" w:rsidRPr="00176517" w:rsidRDefault="006612D9" w:rsidP="006612D9">
      <w:pPr>
        <w:autoSpaceDE w:val="0"/>
        <w:autoSpaceDN w:val="0"/>
        <w:adjustRightInd w:val="0"/>
        <w:spacing w:before="200"/>
        <w:ind w:firstLine="709"/>
        <w:jc w:val="both"/>
      </w:pPr>
      <w:r w:rsidRPr="00176517">
        <w:t>з) подписи членов комиссии.</w:t>
      </w:r>
    </w:p>
    <w:p w14:paraId="05985A70" w14:textId="77777777" w:rsidR="006612D9" w:rsidRPr="00176517" w:rsidRDefault="006612D9" w:rsidP="006612D9">
      <w:pPr>
        <w:autoSpaceDE w:val="0"/>
        <w:autoSpaceDN w:val="0"/>
        <w:adjustRightInd w:val="0"/>
        <w:spacing w:before="200"/>
        <w:ind w:firstLine="709"/>
        <w:jc w:val="both"/>
      </w:pPr>
      <w:r w:rsidRPr="00176517">
        <w:t>6. Оформленный комиссией акт о признании безнадежной к взысканию задолженности по платежам в бюджет муниципального образования Одоевский район, бюджет муниципального образования рабочий поселок Одоев Одоевского района утверждается руководителем администратора доходов бюджета.</w:t>
      </w:r>
    </w:p>
    <w:p w14:paraId="40D21D4E" w14:textId="77777777" w:rsidR="006612D9" w:rsidRDefault="006612D9" w:rsidP="006612D9">
      <w:pPr>
        <w:autoSpaceDE w:val="0"/>
        <w:autoSpaceDN w:val="0"/>
        <w:adjustRightInd w:val="0"/>
        <w:jc w:val="both"/>
        <w:outlineLvl w:val="0"/>
      </w:pPr>
    </w:p>
    <w:p w14:paraId="57BB1007" w14:textId="77777777" w:rsidR="006612D9" w:rsidRPr="00176517" w:rsidRDefault="006612D9" w:rsidP="006612D9">
      <w:pPr>
        <w:autoSpaceDE w:val="0"/>
        <w:autoSpaceDN w:val="0"/>
        <w:adjustRightInd w:val="0"/>
        <w:jc w:val="both"/>
        <w:outlineLvl w:val="0"/>
      </w:pPr>
    </w:p>
    <w:p w14:paraId="357FCEE9" w14:textId="77777777" w:rsidR="008D4978" w:rsidRDefault="008D4978" w:rsidP="00661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D79C154" w14:textId="77777777" w:rsidR="008D4978" w:rsidRDefault="008D4978" w:rsidP="00661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A32C4EF" w14:textId="033182F6" w:rsidR="006612D9" w:rsidRDefault="006612D9" w:rsidP="00661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48B9E4BB" w14:textId="77777777" w:rsidR="006612D9" w:rsidRDefault="006612D9" w:rsidP="00661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E88C6F5" w14:textId="77777777" w:rsidR="006612D9" w:rsidRDefault="006612D9" w:rsidP="00661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0456380" w14:textId="77777777" w:rsidR="006612D9" w:rsidRDefault="006612D9" w:rsidP="00661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Одоевский район </w:t>
      </w:r>
    </w:p>
    <w:p w14:paraId="0106C559" w14:textId="77777777" w:rsidR="006612D9" w:rsidRDefault="006612D9" w:rsidP="0066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от                        №</w:t>
      </w:r>
    </w:p>
    <w:p w14:paraId="7BCDA260" w14:textId="77777777" w:rsidR="006612D9" w:rsidRDefault="006612D9" w:rsidP="006612D9">
      <w:pPr>
        <w:pStyle w:val="ac"/>
        <w:shd w:val="clear" w:color="auto" w:fill="FFFFFF"/>
        <w:jc w:val="center"/>
        <w:rPr>
          <w:b/>
          <w:sz w:val="28"/>
          <w:szCs w:val="28"/>
        </w:rPr>
      </w:pPr>
    </w:p>
    <w:p w14:paraId="1ADB2A2F" w14:textId="77777777" w:rsidR="006612D9" w:rsidRDefault="006612D9" w:rsidP="006612D9">
      <w:pPr>
        <w:pStyle w:val="ac"/>
        <w:shd w:val="clear" w:color="auto" w:fill="FFFFFF"/>
        <w:jc w:val="center"/>
        <w:rPr>
          <w:b/>
          <w:sz w:val="28"/>
          <w:szCs w:val="28"/>
        </w:rPr>
      </w:pPr>
    </w:p>
    <w:p w14:paraId="64EE1C1F" w14:textId="77777777" w:rsidR="006612D9" w:rsidRDefault="006612D9" w:rsidP="006612D9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1DB9C34E" w14:textId="77777777" w:rsidR="006612D9" w:rsidRDefault="006612D9" w:rsidP="006612D9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постоянно действующей комиссии</w:t>
      </w:r>
    </w:p>
    <w:p w14:paraId="7A864C57" w14:textId="77777777" w:rsidR="006612D9" w:rsidRDefault="006612D9" w:rsidP="006612D9">
      <w:pPr>
        <w:pStyle w:val="ac"/>
        <w:shd w:val="clear" w:color="auto" w:fill="FFFFFF"/>
        <w:spacing w:before="0" w:before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поступлению и выбытию активов</w:t>
      </w:r>
    </w:p>
    <w:p w14:paraId="0D2BB0FA" w14:textId="77777777" w:rsidR="006612D9" w:rsidRDefault="006612D9" w:rsidP="006612D9">
      <w:pPr>
        <w:pStyle w:val="ac"/>
        <w:shd w:val="clear" w:color="auto" w:fill="FFFFFF"/>
        <w:jc w:val="both"/>
        <w:rPr>
          <w:sz w:val="28"/>
          <w:szCs w:val="28"/>
        </w:rPr>
      </w:pPr>
    </w:p>
    <w:p w14:paraId="6031149A" w14:textId="77777777" w:rsidR="006612D9" w:rsidRPr="006612D9" w:rsidRDefault="006612D9" w:rsidP="006612D9">
      <w:pPr>
        <w:pStyle w:val="ac"/>
        <w:shd w:val="clear" w:color="auto" w:fill="FFFFFF"/>
        <w:jc w:val="center"/>
        <w:rPr>
          <w:b/>
          <w:bCs/>
          <w:sz w:val="28"/>
          <w:szCs w:val="28"/>
        </w:rPr>
      </w:pPr>
      <w:r w:rsidRPr="006612D9">
        <w:rPr>
          <w:b/>
          <w:bCs/>
          <w:sz w:val="28"/>
          <w:szCs w:val="28"/>
        </w:rPr>
        <w:t>Ι.     Общие положения</w:t>
      </w:r>
    </w:p>
    <w:p w14:paraId="55F0311C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деятельности постоянно действующей комиссии по поступлению и выбытию активов (далее – Комиссия), администрируемым администрацией муниципального образования Одоевский район.</w:t>
      </w:r>
    </w:p>
    <w:p w14:paraId="7A98DEDA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Комиссия является постоянно действующим органом, образованным для принятия решений о признании безнадежной к взысканию задолженности по платежам в бюджет муниципального образования Одоевский район, бюджет муниципального образования рабочий поселок Одоев Одоевского района, администрируемым администрацией муниципального образования Одоевский район.</w:t>
      </w:r>
    </w:p>
    <w:p w14:paraId="55AA4FAC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своей деятельности Комиссия руководствуется Конституцией Российской Федерации, </w:t>
      </w:r>
      <w:hyperlink r:id="rId21" w:history="1">
        <w:r>
          <w:rPr>
            <w:rStyle w:val="aa"/>
            <w:sz w:val="28"/>
            <w:szCs w:val="28"/>
          </w:rPr>
          <w:t>статьей 47.2</w:t>
        </w:r>
      </w:hyperlink>
      <w:r>
        <w:rPr>
          <w:sz w:val="28"/>
          <w:szCs w:val="28"/>
        </w:rPr>
        <w:t xml:space="preserve"> Бюджетного кодекса Российской Федерации, постановлением Правительства РФ от 06.05.2016 № 393"Об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настоящим положением.</w:t>
      </w:r>
    </w:p>
    <w:p w14:paraId="01BF6AB5" w14:textId="77777777" w:rsidR="006612D9" w:rsidRDefault="006612D9" w:rsidP="006612D9">
      <w:pPr>
        <w:pStyle w:val="ac"/>
        <w:shd w:val="clear" w:color="auto" w:fill="FFFFFF"/>
        <w:jc w:val="center"/>
        <w:rPr>
          <w:sz w:val="28"/>
          <w:szCs w:val="28"/>
        </w:rPr>
      </w:pPr>
    </w:p>
    <w:p w14:paraId="276D407A" w14:textId="77777777" w:rsidR="006612D9" w:rsidRDefault="006612D9" w:rsidP="006612D9">
      <w:pPr>
        <w:pStyle w:val="ac"/>
        <w:shd w:val="clear" w:color="auto" w:fill="FFFFFF"/>
        <w:jc w:val="center"/>
        <w:rPr>
          <w:sz w:val="28"/>
          <w:szCs w:val="28"/>
        </w:rPr>
      </w:pPr>
      <w:r w:rsidRPr="006612D9">
        <w:rPr>
          <w:b/>
          <w:bCs/>
          <w:sz w:val="28"/>
          <w:szCs w:val="28"/>
        </w:rPr>
        <w:t>ΙΙ.     Основные задачи и функции</w:t>
      </w:r>
      <w:r>
        <w:rPr>
          <w:sz w:val="28"/>
          <w:szCs w:val="28"/>
        </w:rPr>
        <w:t xml:space="preserve"> </w:t>
      </w:r>
      <w:r w:rsidRPr="006612D9">
        <w:rPr>
          <w:b/>
          <w:bCs/>
          <w:sz w:val="28"/>
          <w:szCs w:val="28"/>
        </w:rPr>
        <w:t>Комиссии</w:t>
      </w:r>
    </w:p>
    <w:p w14:paraId="254F4DEF" w14:textId="77777777" w:rsidR="006612D9" w:rsidRDefault="006612D9" w:rsidP="006612D9">
      <w:pPr>
        <w:pStyle w:val="ac"/>
        <w:shd w:val="clear" w:color="auto" w:fill="FFFFFF"/>
        <w:jc w:val="center"/>
        <w:rPr>
          <w:sz w:val="28"/>
          <w:szCs w:val="28"/>
        </w:rPr>
      </w:pPr>
    </w:p>
    <w:p w14:paraId="6E6D8A7C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Основными задачами и функциями Комиссии является:</w:t>
      </w:r>
    </w:p>
    <w:p w14:paraId="7B66ADE1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рассмотрение документов, подтверждающих случаи признания безнадежной к взысканию задолженности по платежам в бюджет муниципального образования Одоевский район, бюджет муниципального образования рабочий поселок Одоев Одоевского района и прилагаемые к ним документы в течение 20 календарных дней со дня поступления заявления;</w:t>
      </w:r>
    </w:p>
    <w:p w14:paraId="2D29943D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принятие решения о признания безнадежной к взысканию задолженности по платежам в бюджет муниципального образования Одоевский район, бюджет муниципального образования рабочий поселок Одоев Одоевского района;</w:t>
      </w:r>
    </w:p>
    <w:p w14:paraId="2F28B99C" w14:textId="77777777" w:rsidR="006612D9" w:rsidRDefault="006612D9" w:rsidP="006612D9">
      <w:pPr>
        <w:pStyle w:val="ac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        3) принятие решения об отказе признания безнадежной к взысканию задолженности по платежам в бюджет муниципального образования Одоевский район, бюджет муниципального образования рабочий поселок Одоев Одоевского района, в следующих случаях:</w:t>
      </w:r>
    </w:p>
    <w:p w14:paraId="48655A28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оснований или документов, указанных в пункте 4 Порядка принятия решений о признании безнадежной к взысканию задолженности по платежам в бюджет муниципального образования Одоевский район, бюджет муниципального образования рабочий поселок Одоев Одоевского района.</w:t>
      </w:r>
    </w:p>
    <w:p w14:paraId="73408B1E" w14:textId="77777777" w:rsidR="006612D9" w:rsidRDefault="006612D9" w:rsidP="006612D9">
      <w:pPr>
        <w:pStyle w:val="ac"/>
        <w:shd w:val="clear" w:color="auto" w:fill="FFFFFF"/>
        <w:rPr>
          <w:sz w:val="28"/>
          <w:szCs w:val="28"/>
        </w:rPr>
      </w:pPr>
    </w:p>
    <w:p w14:paraId="0E25EEE5" w14:textId="77777777" w:rsidR="006612D9" w:rsidRPr="006612D9" w:rsidRDefault="006612D9" w:rsidP="006612D9">
      <w:pPr>
        <w:pStyle w:val="ac"/>
        <w:shd w:val="clear" w:color="auto" w:fill="FFFFFF"/>
        <w:jc w:val="center"/>
        <w:rPr>
          <w:b/>
          <w:bCs/>
          <w:sz w:val="28"/>
          <w:szCs w:val="28"/>
        </w:rPr>
      </w:pPr>
      <w:r w:rsidRPr="006612D9">
        <w:rPr>
          <w:b/>
          <w:bCs/>
          <w:sz w:val="28"/>
          <w:szCs w:val="28"/>
        </w:rPr>
        <w:t>ΙΙΙ.     Основные задачи и функции Комиссии</w:t>
      </w:r>
    </w:p>
    <w:p w14:paraId="604A775E" w14:textId="77777777" w:rsidR="006612D9" w:rsidRPr="006612D9" w:rsidRDefault="006612D9" w:rsidP="006612D9">
      <w:pPr>
        <w:pStyle w:val="ac"/>
        <w:shd w:val="clear" w:color="auto" w:fill="FFFFFF"/>
        <w:jc w:val="center"/>
        <w:rPr>
          <w:b/>
          <w:bCs/>
          <w:sz w:val="28"/>
          <w:szCs w:val="28"/>
        </w:rPr>
      </w:pPr>
      <w:r w:rsidRPr="006612D9">
        <w:rPr>
          <w:b/>
          <w:bCs/>
          <w:sz w:val="28"/>
          <w:szCs w:val="28"/>
        </w:rPr>
        <w:t>     Порядок работы и принятие решений Комиссии</w:t>
      </w:r>
    </w:p>
    <w:p w14:paraId="23D2497C" w14:textId="77777777" w:rsidR="006612D9" w:rsidRDefault="006612D9" w:rsidP="006612D9">
      <w:pPr>
        <w:pStyle w:val="ac"/>
        <w:shd w:val="clear" w:color="auto" w:fill="FFFFFF"/>
        <w:jc w:val="center"/>
        <w:rPr>
          <w:sz w:val="28"/>
          <w:szCs w:val="28"/>
        </w:rPr>
      </w:pPr>
    </w:p>
    <w:p w14:paraId="5559E8F2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Заседание Комиссии проводится по мере поступления документов, подтверждающих обстоятельства, подтверждающие наличие оснований признания безнадежной к взысканию задолженности по платежам в бюджет муниципального образования Одоевский район, бюджет муниципального образования рабочий поселок Одоев Одоевского района.</w:t>
      </w:r>
    </w:p>
    <w:p w14:paraId="754A7004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Заседание Комиссии считается правомочным, если на нем присутствует более половины от общего числа членов Комиссии.</w:t>
      </w:r>
    </w:p>
    <w:p w14:paraId="43B83D11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Заседание Комиссии ведет председатель Комиссии, а в случае его отсутствия – заместитель председателя Комиссии.</w:t>
      </w:r>
    </w:p>
    <w:p w14:paraId="0E0B9982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Председатель Комиссии:</w:t>
      </w:r>
    </w:p>
    <w:p w14:paraId="6E0CCC04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непосредственное руководство деятельностью Комиссии;</w:t>
      </w:r>
    </w:p>
    <w:p w14:paraId="7BFBB3B4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ведет заседание Комиссии;</w:t>
      </w:r>
    </w:p>
    <w:p w14:paraId="022A0325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утверждает протокол Комиссии.</w:t>
      </w:r>
    </w:p>
    <w:p w14:paraId="20C75492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Члены Комиссии:</w:t>
      </w:r>
    </w:p>
    <w:p w14:paraId="1A042C60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участвуют в заседании Комиссии;</w:t>
      </w:r>
    </w:p>
    <w:p w14:paraId="2D27265C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согласовывают протокол Комиссии.</w:t>
      </w:r>
    </w:p>
    <w:p w14:paraId="51F755D6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Секретарь Комиссии:</w:t>
      </w:r>
    </w:p>
    <w:p w14:paraId="18A4D859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проведение заседаний Комиссии;</w:t>
      </w:r>
    </w:p>
    <w:p w14:paraId="070C8D80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уведомляет членов Комиссии о предстоящем заседании;</w:t>
      </w:r>
    </w:p>
    <w:p w14:paraId="079D1FB3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предоставляет Комиссии документы, подтверждающие случаи признания безнадежной к взысканию задолженности по платежам в бюджет муниципального образования Одоевский район, бюджет муниципального образования рабочий поселок Одоев Одоевского района;</w:t>
      </w:r>
    </w:p>
    <w:p w14:paraId="31D5D259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осуществляет ведение протокола заседания Комиссии.</w:t>
      </w:r>
    </w:p>
    <w:p w14:paraId="72F35C46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Решение Комиссии принимается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14:paraId="7D27CF41" w14:textId="77777777" w:rsidR="006612D9" w:rsidRDefault="006612D9" w:rsidP="006612D9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Решение Комиссии оформляется актом, который подписывается членами Комиссии и утверждается руководителем администратора доходов бюджета.</w:t>
      </w:r>
    </w:p>
    <w:p w14:paraId="7B46EB1E" w14:textId="77777777" w:rsidR="006612D9" w:rsidRDefault="006612D9" w:rsidP="006612D9">
      <w:pPr>
        <w:pStyle w:val="ac"/>
        <w:shd w:val="clear" w:color="auto" w:fill="FFFFFF"/>
        <w:jc w:val="center"/>
        <w:rPr>
          <w:sz w:val="28"/>
          <w:szCs w:val="28"/>
        </w:rPr>
      </w:pPr>
    </w:p>
    <w:p w14:paraId="6AB6DD80" w14:textId="77777777" w:rsidR="006612D9" w:rsidRDefault="006612D9" w:rsidP="006612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14:paraId="045C5E3B" w14:textId="77777777" w:rsidR="006612D9" w:rsidRDefault="006612D9" w:rsidP="00661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  <w:proofErr w:type="gramEnd"/>
    </w:p>
    <w:p w14:paraId="6697B208" w14:textId="77777777" w:rsidR="006612D9" w:rsidRDefault="006612D9" w:rsidP="00661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495CA60" w14:textId="77777777" w:rsidR="006612D9" w:rsidRDefault="006612D9" w:rsidP="00661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6181AD2C" w14:textId="77777777" w:rsidR="006612D9" w:rsidRDefault="006612D9" w:rsidP="00661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Одоевский район </w:t>
      </w:r>
    </w:p>
    <w:p w14:paraId="46DD6B31" w14:textId="77777777" w:rsidR="006612D9" w:rsidRDefault="006612D9" w:rsidP="0066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от                    № </w:t>
      </w:r>
    </w:p>
    <w:p w14:paraId="37661A75" w14:textId="77777777" w:rsidR="006612D9" w:rsidRDefault="006612D9" w:rsidP="006612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1C44E" w14:textId="77777777" w:rsidR="006612D9" w:rsidRDefault="006612D9" w:rsidP="006612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4E151" w14:textId="77777777" w:rsidR="006612D9" w:rsidRDefault="006612D9" w:rsidP="006612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4B95E" w14:textId="77777777" w:rsidR="006612D9" w:rsidRDefault="006612D9" w:rsidP="006612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62815EE" w14:textId="77777777" w:rsidR="006612D9" w:rsidRDefault="006612D9" w:rsidP="006612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постоянно действующей комиссии по поступлению и выбытию активов</w:t>
      </w:r>
    </w:p>
    <w:p w14:paraId="1ADE0994" w14:textId="77777777" w:rsidR="006612D9" w:rsidRDefault="006612D9" w:rsidP="006612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23C7F" w14:textId="77777777" w:rsidR="006612D9" w:rsidRDefault="006612D9" w:rsidP="0066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- глава администрации муниципального образования Одоевский район.</w:t>
      </w:r>
    </w:p>
    <w:p w14:paraId="6377A3C9" w14:textId="77777777" w:rsidR="006612D9" w:rsidRDefault="006612D9" w:rsidP="0066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- заместитель главы администрации муниципального образования Одоевский район.</w:t>
      </w:r>
    </w:p>
    <w:p w14:paraId="7FD33314" w14:textId="77777777" w:rsidR="006612D9" w:rsidRDefault="006612D9" w:rsidP="0066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– инспектор отдела учета и отчетности комитета финансов администрации муниципального образования Одоевский район.</w:t>
      </w:r>
    </w:p>
    <w:p w14:paraId="645B7708" w14:textId="77777777" w:rsidR="006612D9" w:rsidRDefault="006612D9" w:rsidP="0066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23F255FC" w14:textId="77777777" w:rsidR="006612D9" w:rsidRDefault="006612D9" w:rsidP="006612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комитета финансов администрации муниципального образования Одоевский район;</w:t>
      </w:r>
    </w:p>
    <w:p w14:paraId="22D9637D" w14:textId="77777777" w:rsidR="006612D9" w:rsidRDefault="006612D9" w:rsidP="006612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отделом по правовой работе администрации муниципального образования Одоевский район;</w:t>
      </w:r>
    </w:p>
    <w:p w14:paraId="08CA7C12" w14:textId="77777777" w:rsidR="006612D9" w:rsidRDefault="006612D9" w:rsidP="006612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заведующая отделом имущественных и земельных отношений администрации муниципального образования Одоевский район;</w:t>
      </w:r>
    </w:p>
    <w:p w14:paraId="5B0660DB" w14:textId="77777777" w:rsidR="006612D9" w:rsidRDefault="006612D9" w:rsidP="006612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начальник отдела исполнения бюджета, учета и отчетности комитета финансов администрации муниципального образования Одоевский район.</w:t>
      </w:r>
    </w:p>
    <w:p w14:paraId="1EBE92BE" w14:textId="77777777" w:rsidR="006612D9" w:rsidRDefault="006612D9" w:rsidP="006612D9">
      <w:pPr>
        <w:jc w:val="both"/>
        <w:rPr>
          <w:color w:val="000000"/>
        </w:rPr>
      </w:pPr>
    </w:p>
    <w:p w14:paraId="6871ED95" w14:textId="10104D0E" w:rsidR="00F42A69" w:rsidRDefault="00F42A69" w:rsidP="00F42A69">
      <w:pPr>
        <w:jc w:val="center"/>
      </w:pPr>
    </w:p>
    <w:sectPr w:rsidR="00F42A69" w:rsidSect="00EA567C">
      <w:head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14FE" w14:textId="77777777" w:rsidR="00AB6755" w:rsidRDefault="00AB6755">
      <w:r>
        <w:separator/>
      </w:r>
    </w:p>
  </w:endnote>
  <w:endnote w:type="continuationSeparator" w:id="0">
    <w:p w14:paraId="01E55B71" w14:textId="77777777" w:rsidR="00AB6755" w:rsidRDefault="00AB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EC2A" w14:textId="77777777" w:rsidR="00AB6755" w:rsidRDefault="00AB6755">
      <w:r>
        <w:separator/>
      </w:r>
    </w:p>
  </w:footnote>
  <w:footnote w:type="continuationSeparator" w:id="0">
    <w:p w14:paraId="0E108F3D" w14:textId="77777777" w:rsidR="00AB6755" w:rsidRDefault="00AB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188437"/>
      <w:docPartObj>
        <w:docPartGallery w:val="Page Numbers (Top of Page)"/>
        <w:docPartUnique/>
      </w:docPartObj>
    </w:sdtPr>
    <w:sdtEndPr/>
    <w:sdtContent>
      <w:p w14:paraId="26A06A59" w14:textId="2EF1D366" w:rsidR="00EA567C" w:rsidRDefault="00EA56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2A5961" w14:textId="77777777" w:rsidR="00EA567C" w:rsidRDefault="00EA56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1D61F69"/>
    <w:multiLevelType w:val="multilevel"/>
    <w:tmpl w:val="7876A3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41732"/>
    <w:multiLevelType w:val="hybridMultilevel"/>
    <w:tmpl w:val="6F8244CC"/>
    <w:lvl w:ilvl="0" w:tplc="4B927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799F1712"/>
    <w:multiLevelType w:val="hybridMultilevel"/>
    <w:tmpl w:val="704C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CE"/>
    <w:rsid w:val="00005E30"/>
    <w:rsid w:val="000142BF"/>
    <w:rsid w:val="000558E0"/>
    <w:rsid w:val="000578DC"/>
    <w:rsid w:val="00087100"/>
    <w:rsid w:val="00093C15"/>
    <w:rsid w:val="000C12E5"/>
    <w:rsid w:val="000D0976"/>
    <w:rsid w:val="000D5049"/>
    <w:rsid w:val="000F2879"/>
    <w:rsid w:val="000F2BF0"/>
    <w:rsid w:val="0010698E"/>
    <w:rsid w:val="00120092"/>
    <w:rsid w:val="00123BAC"/>
    <w:rsid w:val="00156717"/>
    <w:rsid w:val="00164CAB"/>
    <w:rsid w:val="001660DF"/>
    <w:rsid w:val="001664C8"/>
    <w:rsid w:val="0016755B"/>
    <w:rsid w:val="001762A1"/>
    <w:rsid w:val="001B3499"/>
    <w:rsid w:val="001C1F5D"/>
    <w:rsid w:val="001E4373"/>
    <w:rsid w:val="001E4CBF"/>
    <w:rsid w:val="002122CE"/>
    <w:rsid w:val="002141CE"/>
    <w:rsid w:val="0021577A"/>
    <w:rsid w:val="00216A94"/>
    <w:rsid w:val="002204C5"/>
    <w:rsid w:val="002336F8"/>
    <w:rsid w:val="0023434D"/>
    <w:rsid w:val="00247756"/>
    <w:rsid w:val="00271B1E"/>
    <w:rsid w:val="002805C8"/>
    <w:rsid w:val="002B191A"/>
    <w:rsid w:val="002B26D1"/>
    <w:rsid w:val="002B5BDB"/>
    <w:rsid w:val="002B6AEB"/>
    <w:rsid w:val="002B7448"/>
    <w:rsid w:val="002C55CF"/>
    <w:rsid w:val="002D22AB"/>
    <w:rsid w:val="002E0F11"/>
    <w:rsid w:val="002E23E0"/>
    <w:rsid w:val="002E618A"/>
    <w:rsid w:val="002E6885"/>
    <w:rsid w:val="002E79F4"/>
    <w:rsid w:val="002F1B3B"/>
    <w:rsid w:val="002F4B92"/>
    <w:rsid w:val="002F5BD4"/>
    <w:rsid w:val="00301725"/>
    <w:rsid w:val="003378E3"/>
    <w:rsid w:val="00340E00"/>
    <w:rsid w:val="00341DA9"/>
    <w:rsid w:val="00351218"/>
    <w:rsid w:val="00361294"/>
    <w:rsid w:val="003614CE"/>
    <w:rsid w:val="00385D26"/>
    <w:rsid w:val="00386A52"/>
    <w:rsid w:val="00395CD9"/>
    <w:rsid w:val="00397899"/>
    <w:rsid w:val="003B4E63"/>
    <w:rsid w:val="003C3254"/>
    <w:rsid w:val="004030E4"/>
    <w:rsid w:val="0041517B"/>
    <w:rsid w:val="0042106A"/>
    <w:rsid w:val="00426FD6"/>
    <w:rsid w:val="00430C67"/>
    <w:rsid w:val="00432EA2"/>
    <w:rsid w:val="00434012"/>
    <w:rsid w:val="004379FF"/>
    <w:rsid w:val="00445CCE"/>
    <w:rsid w:val="00453BF4"/>
    <w:rsid w:val="00456BF8"/>
    <w:rsid w:val="00462DF4"/>
    <w:rsid w:val="0048003B"/>
    <w:rsid w:val="00492B37"/>
    <w:rsid w:val="004A0096"/>
    <w:rsid w:val="004B2922"/>
    <w:rsid w:val="004C0184"/>
    <w:rsid w:val="004C1D5F"/>
    <w:rsid w:val="004C3B33"/>
    <w:rsid w:val="004D04AE"/>
    <w:rsid w:val="004E218B"/>
    <w:rsid w:val="004E2723"/>
    <w:rsid w:val="004E632C"/>
    <w:rsid w:val="004F154D"/>
    <w:rsid w:val="004F4055"/>
    <w:rsid w:val="00534822"/>
    <w:rsid w:val="00591235"/>
    <w:rsid w:val="005A13F2"/>
    <w:rsid w:val="005C25B6"/>
    <w:rsid w:val="005C7D45"/>
    <w:rsid w:val="005E2FDB"/>
    <w:rsid w:val="005E3D10"/>
    <w:rsid w:val="005E6332"/>
    <w:rsid w:val="005E6FE5"/>
    <w:rsid w:val="005F48E0"/>
    <w:rsid w:val="00604059"/>
    <w:rsid w:val="00625D17"/>
    <w:rsid w:val="006361B6"/>
    <w:rsid w:val="00655345"/>
    <w:rsid w:val="00656F8F"/>
    <w:rsid w:val="006612D9"/>
    <w:rsid w:val="00661BBB"/>
    <w:rsid w:val="0069658F"/>
    <w:rsid w:val="006A536E"/>
    <w:rsid w:val="006A62C4"/>
    <w:rsid w:val="006B7E2C"/>
    <w:rsid w:val="006C71D7"/>
    <w:rsid w:val="006E55EE"/>
    <w:rsid w:val="006F209C"/>
    <w:rsid w:val="006F6C73"/>
    <w:rsid w:val="006F754F"/>
    <w:rsid w:val="00706693"/>
    <w:rsid w:val="007233C3"/>
    <w:rsid w:val="00724658"/>
    <w:rsid w:val="00732302"/>
    <w:rsid w:val="00744CA4"/>
    <w:rsid w:val="00776ED6"/>
    <w:rsid w:val="0078316F"/>
    <w:rsid w:val="00795E0A"/>
    <w:rsid w:val="00797688"/>
    <w:rsid w:val="00797EA4"/>
    <w:rsid w:val="007B158D"/>
    <w:rsid w:val="007C1961"/>
    <w:rsid w:val="007C592E"/>
    <w:rsid w:val="007D2DD4"/>
    <w:rsid w:val="007E0052"/>
    <w:rsid w:val="007E640D"/>
    <w:rsid w:val="007F0813"/>
    <w:rsid w:val="007F35A0"/>
    <w:rsid w:val="00824EB0"/>
    <w:rsid w:val="00830620"/>
    <w:rsid w:val="008320F1"/>
    <w:rsid w:val="008349A4"/>
    <w:rsid w:val="008457E2"/>
    <w:rsid w:val="00884831"/>
    <w:rsid w:val="00890854"/>
    <w:rsid w:val="008B3F6F"/>
    <w:rsid w:val="008D4978"/>
    <w:rsid w:val="008D61F9"/>
    <w:rsid w:val="008D74ED"/>
    <w:rsid w:val="008E3C1F"/>
    <w:rsid w:val="008F1BE5"/>
    <w:rsid w:val="008F34E2"/>
    <w:rsid w:val="008F491E"/>
    <w:rsid w:val="00925539"/>
    <w:rsid w:val="00927D40"/>
    <w:rsid w:val="00927F9D"/>
    <w:rsid w:val="0093538A"/>
    <w:rsid w:val="0094134C"/>
    <w:rsid w:val="009654A6"/>
    <w:rsid w:val="00972F2E"/>
    <w:rsid w:val="00975A99"/>
    <w:rsid w:val="009878EF"/>
    <w:rsid w:val="009A5E3D"/>
    <w:rsid w:val="009C33FD"/>
    <w:rsid w:val="009D1F52"/>
    <w:rsid w:val="009D6767"/>
    <w:rsid w:val="009D67B2"/>
    <w:rsid w:val="009F42A2"/>
    <w:rsid w:val="009F4829"/>
    <w:rsid w:val="009F5783"/>
    <w:rsid w:val="00A0088E"/>
    <w:rsid w:val="00A15A2E"/>
    <w:rsid w:val="00A16B13"/>
    <w:rsid w:val="00A23F65"/>
    <w:rsid w:val="00A243CA"/>
    <w:rsid w:val="00A3488D"/>
    <w:rsid w:val="00A37807"/>
    <w:rsid w:val="00A4642D"/>
    <w:rsid w:val="00A5225B"/>
    <w:rsid w:val="00A7594B"/>
    <w:rsid w:val="00A87216"/>
    <w:rsid w:val="00A973B1"/>
    <w:rsid w:val="00AA1B12"/>
    <w:rsid w:val="00AA7C97"/>
    <w:rsid w:val="00AB6755"/>
    <w:rsid w:val="00AB758E"/>
    <w:rsid w:val="00AC73D6"/>
    <w:rsid w:val="00AD5ABC"/>
    <w:rsid w:val="00AF5976"/>
    <w:rsid w:val="00B1177D"/>
    <w:rsid w:val="00B11E8A"/>
    <w:rsid w:val="00B23CA5"/>
    <w:rsid w:val="00B264A2"/>
    <w:rsid w:val="00B27712"/>
    <w:rsid w:val="00B34EDB"/>
    <w:rsid w:val="00B403A2"/>
    <w:rsid w:val="00B45B41"/>
    <w:rsid w:val="00B5061A"/>
    <w:rsid w:val="00B52220"/>
    <w:rsid w:val="00B52B92"/>
    <w:rsid w:val="00B627F7"/>
    <w:rsid w:val="00B827BC"/>
    <w:rsid w:val="00B85990"/>
    <w:rsid w:val="00B86960"/>
    <w:rsid w:val="00B90D60"/>
    <w:rsid w:val="00B91E7A"/>
    <w:rsid w:val="00B93B3A"/>
    <w:rsid w:val="00BA1989"/>
    <w:rsid w:val="00BA4183"/>
    <w:rsid w:val="00BD1824"/>
    <w:rsid w:val="00BF5C1B"/>
    <w:rsid w:val="00BF5F5F"/>
    <w:rsid w:val="00BF6468"/>
    <w:rsid w:val="00C06D87"/>
    <w:rsid w:val="00C11699"/>
    <w:rsid w:val="00C15120"/>
    <w:rsid w:val="00C271BB"/>
    <w:rsid w:val="00C35E48"/>
    <w:rsid w:val="00C4066E"/>
    <w:rsid w:val="00C620E1"/>
    <w:rsid w:val="00C80430"/>
    <w:rsid w:val="00CA5E41"/>
    <w:rsid w:val="00CB296E"/>
    <w:rsid w:val="00CD09D2"/>
    <w:rsid w:val="00D140D9"/>
    <w:rsid w:val="00D2083F"/>
    <w:rsid w:val="00D2189E"/>
    <w:rsid w:val="00D2362E"/>
    <w:rsid w:val="00D35E43"/>
    <w:rsid w:val="00D66459"/>
    <w:rsid w:val="00D6691D"/>
    <w:rsid w:val="00D82E0D"/>
    <w:rsid w:val="00D852A0"/>
    <w:rsid w:val="00D91702"/>
    <w:rsid w:val="00DA3335"/>
    <w:rsid w:val="00DB6E0B"/>
    <w:rsid w:val="00DD173A"/>
    <w:rsid w:val="00DD25BA"/>
    <w:rsid w:val="00DD6CC0"/>
    <w:rsid w:val="00DE035D"/>
    <w:rsid w:val="00DE6CA2"/>
    <w:rsid w:val="00DF1B4D"/>
    <w:rsid w:val="00E01339"/>
    <w:rsid w:val="00E311AC"/>
    <w:rsid w:val="00E4417E"/>
    <w:rsid w:val="00E47EE4"/>
    <w:rsid w:val="00E60DB0"/>
    <w:rsid w:val="00E64074"/>
    <w:rsid w:val="00E86B92"/>
    <w:rsid w:val="00E93BB7"/>
    <w:rsid w:val="00E946CB"/>
    <w:rsid w:val="00EA3649"/>
    <w:rsid w:val="00EA567C"/>
    <w:rsid w:val="00EB771F"/>
    <w:rsid w:val="00EC144D"/>
    <w:rsid w:val="00EC7147"/>
    <w:rsid w:val="00ED135D"/>
    <w:rsid w:val="00F179A8"/>
    <w:rsid w:val="00F239AF"/>
    <w:rsid w:val="00F35A1F"/>
    <w:rsid w:val="00F42A69"/>
    <w:rsid w:val="00F45D11"/>
    <w:rsid w:val="00F5381E"/>
    <w:rsid w:val="00F60265"/>
    <w:rsid w:val="00F632A3"/>
    <w:rsid w:val="00F70D9A"/>
    <w:rsid w:val="00F7386F"/>
    <w:rsid w:val="00F82A0A"/>
    <w:rsid w:val="00FA0753"/>
    <w:rsid w:val="00FC21EA"/>
    <w:rsid w:val="00FC21EB"/>
    <w:rsid w:val="00FC48AD"/>
    <w:rsid w:val="00FC49F4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CCC76"/>
  <w15:docId w15:val="{9CFD3247-B4B7-44F1-B4AE-B9DA803C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7323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323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9F48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unhideWhenUsed/>
    <w:rsid w:val="002D22AB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F179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b">
    <w:name w:val="Основной текст_"/>
    <w:basedOn w:val="a0"/>
    <w:link w:val="20"/>
    <w:locked/>
    <w:rsid w:val="00E93BB7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b"/>
    <w:rsid w:val="00E93BB7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B403A2"/>
    <w:rPr>
      <w:rFonts w:ascii="Arial" w:eastAsia="Calibri" w:hAnsi="Arial" w:cs="Arial"/>
      <w:lang w:eastAsia="en-US"/>
    </w:rPr>
  </w:style>
  <w:style w:type="paragraph" w:styleId="ac">
    <w:name w:val="Normal (Web)"/>
    <w:basedOn w:val="a"/>
    <w:uiPriority w:val="99"/>
    <w:unhideWhenUsed/>
    <w:rsid w:val="004F154D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Title0">
    <w:name w:val="ConsPlusTitle Знак"/>
    <w:link w:val="ConsPlusTitle"/>
    <w:locked/>
    <w:rsid w:val="00F42A69"/>
    <w:rPr>
      <w:rFonts w:ascii="Arial" w:hAnsi="Arial" w:cs="Arial"/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EA567C"/>
    <w:rPr>
      <w:sz w:val="28"/>
      <w:szCs w:val="28"/>
    </w:rPr>
  </w:style>
  <w:style w:type="paragraph" w:customStyle="1" w:styleId="10">
    <w:name w:val="Основной текст1"/>
    <w:basedOn w:val="a"/>
    <w:rsid w:val="006612D9"/>
    <w:pPr>
      <w:shd w:val="clear" w:color="auto" w:fill="FFFFFF"/>
      <w:spacing w:before="240" w:line="320" w:lineRule="exact"/>
      <w:jc w:val="both"/>
    </w:pPr>
    <w:rPr>
      <w:rFonts w:ascii="Microsoft Sans Serif" w:hAnsi="Microsoft Sans Serif"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82652&amp;dst=900" TargetMode="External"/><Relationship Id="rId18" Type="http://schemas.openxmlformats.org/officeDocument/2006/relationships/hyperlink" Target="https://login.consultant.ru/link/?req=doc&amp;base=RZB&amp;n=469774&amp;dst=234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DC44E364B3709A0C6DA66E3DE681201226BB3CE5D74CE42E7FE5D7F0EA29FAB249B60343A4kCSE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82652&amp;dst=100348" TargetMode="External"/><Relationship Id="rId17" Type="http://schemas.openxmlformats.org/officeDocument/2006/relationships/hyperlink" Target="https://login.consultant.ru/link/?req=doc&amp;base=RZB&amp;n=4831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2652&amp;dst=100349" TargetMode="External"/><Relationship Id="rId20" Type="http://schemas.openxmlformats.org/officeDocument/2006/relationships/hyperlink" Target="https://login.consultant.ru/link/?req=doc&amp;base=RZB&amp;n=482652&amp;dst=1003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313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2652&amp;dst=10034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9774&amp;dst=4366" TargetMode="External"/><Relationship Id="rId19" Type="http://schemas.openxmlformats.org/officeDocument/2006/relationships/hyperlink" Target="https://login.consultant.ru/link/?req=doc&amp;base=RZB&amp;n=482652&amp;dst=10034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DC44E364B3709A0C6DA66E3DE681201226BB3CE5D74CE42E7FE5D7F0EA29FAB249B60343A4kCSEI" TargetMode="External"/><Relationship Id="rId14" Type="http://schemas.openxmlformats.org/officeDocument/2006/relationships/hyperlink" Target="https://login.consultant.ru/link/?req=doc&amp;base=RZB&amp;n=483133&amp;dst=10252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1EDEDF-DDF5-4771-BF07-6AA29B0B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3</cp:revision>
  <cp:lastPrinted>2024-09-11T14:24:00Z</cp:lastPrinted>
  <dcterms:created xsi:type="dcterms:W3CDTF">2024-11-06T09:45:00Z</dcterms:created>
  <dcterms:modified xsi:type="dcterms:W3CDTF">2024-11-07T07:14:00Z</dcterms:modified>
</cp:coreProperties>
</file>