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784F" w14:textId="77777777"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 wp14:anchorId="40E14DFB" wp14:editId="1E796F2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</w:t>
      </w:r>
      <w:r w:rsidR="0016755B">
        <w:t xml:space="preserve">   </w:t>
      </w:r>
    </w:p>
    <w:p w14:paraId="6B8F5E44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7620425F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4E9F3776" w14:textId="77777777" w:rsidR="00604059" w:rsidRDefault="009D1F52" w:rsidP="009D1F52">
      <w:pPr>
        <w:jc w:val="center"/>
        <w:rPr>
          <w:rFonts w:ascii="PT Astra Serif" w:hAnsi="PT Astra Serif"/>
          <w:b/>
          <w:sz w:val="44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</w:p>
    <w:p w14:paraId="4D1F9AEF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087A056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7E1ED117" w14:textId="77777777" w:rsidR="00BF6468" w:rsidRPr="000D0976" w:rsidRDefault="00BF6468" w:rsidP="00BF6468">
      <w:pPr>
        <w:jc w:val="center"/>
        <w:rPr>
          <w:b/>
        </w:rPr>
      </w:pPr>
    </w:p>
    <w:p w14:paraId="7F4854FD" w14:textId="77777777" w:rsidR="00B11E8A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052E4DA5" w14:textId="77777777" w:rsidR="006361B6" w:rsidRDefault="006361B6" w:rsidP="00E47EE4">
      <w:pPr>
        <w:jc w:val="center"/>
        <w:rPr>
          <w:b/>
          <w:sz w:val="20"/>
          <w:szCs w:val="20"/>
        </w:rPr>
      </w:pPr>
    </w:p>
    <w:p w14:paraId="5C655F4C" w14:textId="77777777" w:rsidR="006361B6" w:rsidRPr="000D0976" w:rsidRDefault="006361B6" w:rsidP="00E47EE4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E73CE5" w14:paraId="02BBB260" w14:textId="77777777" w:rsidTr="00F92BBC">
        <w:tc>
          <w:tcPr>
            <w:tcW w:w="9354" w:type="dxa"/>
          </w:tcPr>
          <w:p w14:paraId="1EA23F48" w14:textId="1254946A" w:rsidR="00BA0F86" w:rsidRPr="00E73CE5" w:rsidRDefault="00BA0F86" w:rsidP="00BA0F86">
            <w:pPr>
              <w:ind w:firstLine="851"/>
              <w:jc w:val="center"/>
              <w:rPr>
                <w:b/>
                <w:bCs/>
              </w:rPr>
            </w:pPr>
            <w:r w:rsidRPr="00E73CE5">
              <w:rPr>
                <w:b/>
                <w:bCs/>
              </w:rPr>
              <w:t>Об утверждении муниципальной программы</w:t>
            </w:r>
          </w:p>
          <w:p w14:paraId="6E49EF97" w14:textId="51CE739C" w:rsidR="003614CE" w:rsidRPr="00E73CE5" w:rsidRDefault="00BA0F86" w:rsidP="00BA0F8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культуры, спорта и </w:t>
            </w:r>
            <w:proofErr w:type="gramStart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повышение  эффективности</w:t>
            </w:r>
            <w:proofErr w:type="gramEnd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молодежной  политики в муниципальном образовании  Одоевский район» </w:t>
            </w:r>
          </w:p>
          <w:p w14:paraId="3B7262B8" w14:textId="77777777" w:rsidR="00095E5F" w:rsidRPr="00E73CE5" w:rsidRDefault="00095E5F" w:rsidP="00BA0F8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FB43A" w14:textId="3F5C74AC" w:rsidR="00453CDC" w:rsidRPr="00E73CE5" w:rsidRDefault="008A0060" w:rsidP="008A0060">
            <w:pPr>
              <w:tabs>
                <w:tab w:val="left" w:pos="9349"/>
              </w:tabs>
              <w:ind w:right="-7" w:firstLine="709"/>
              <w:jc w:val="both"/>
            </w:pPr>
            <w:r w:rsidRPr="00E73CE5">
              <w:t>В целях совершенствования программно-целевых методов бюджетного планирования в муниципальном образовании Одоевский район, в соответствии со ст. 179 Бюджетного кодекса Российской Федерации,  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Одоевский район от 19.01.2024 года № 26 «Об утверждении порядка разработки, реализации и оценки эффективности муниципальных программ муниципального образования Одоевский район», на основании Устава</w:t>
            </w:r>
            <w:r w:rsidR="00627E5D" w:rsidRPr="00E73CE5">
              <w:t xml:space="preserve"> Одоевского</w:t>
            </w:r>
            <w:r w:rsidRPr="00E73CE5">
              <w:t xml:space="preserve"> муниципального </w:t>
            </w:r>
            <w:r w:rsidR="002D6635" w:rsidRPr="00E73CE5">
              <w:t>района Тульской области</w:t>
            </w:r>
            <w:r w:rsidRPr="00E73CE5">
              <w:t>, администрация муниципального образования Одоевский район</w:t>
            </w:r>
            <w:r w:rsidR="00627E5D" w:rsidRPr="00E73CE5">
              <w:t>а Тульской области</w:t>
            </w:r>
            <w:r w:rsidRPr="00E73CE5">
              <w:t xml:space="preserve"> ПОСТАНОВЛЯЕТ</w:t>
            </w:r>
          </w:p>
          <w:p w14:paraId="45F8739E" w14:textId="14ED749F" w:rsidR="008A0060" w:rsidRPr="00E73CE5" w:rsidRDefault="008A0060" w:rsidP="008A0060">
            <w:pPr>
              <w:tabs>
                <w:tab w:val="left" w:pos="9349"/>
              </w:tabs>
              <w:ind w:right="-7" w:firstLine="709"/>
              <w:jc w:val="both"/>
            </w:pPr>
            <w:r w:rsidRPr="00E73CE5">
              <w:t>:</w:t>
            </w:r>
          </w:p>
          <w:p w14:paraId="35ED5A69" w14:textId="77777777" w:rsidR="00095E5F" w:rsidRPr="00E73CE5" w:rsidRDefault="00095E5F" w:rsidP="008A0060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0BEFD" w14:textId="2E420603" w:rsidR="00095E5F" w:rsidRPr="00E73CE5" w:rsidRDefault="00095E5F" w:rsidP="00BA0F8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A282AD" w14:textId="7835FDFC" w:rsidR="00BA0F86" w:rsidRPr="00E73CE5" w:rsidRDefault="00BA0F86" w:rsidP="008A0060">
      <w:pPr>
        <w:numPr>
          <w:ilvl w:val="0"/>
          <w:numId w:val="14"/>
        </w:numPr>
        <w:spacing w:line="276" w:lineRule="auto"/>
        <w:ind w:left="0" w:firstLine="851"/>
        <w:jc w:val="both"/>
        <w:rPr>
          <w:bCs/>
        </w:rPr>
      </w:pPr>
      <w:r w:rsidRPr="00E73CE5">
        <w:rPr>
          <w:bCs/>
        </w:rPr>
        <w:t xml:space="preserve">Утвердить муниципального программу «Развитие физической культуры, спорта и </w:t>
      </w:r>
      <w:proofErr w:type="gramStart"/>
      <w:r w:rsidRPr="00E73CE5">
        <w:rPr>
          <w:bCs/>
        </w:rPr>
        <w:t>повышение  эффективности</w:t>
      </w:r>
      <w:proofErr w:type="gramEnd"/>
      <w:r w:rsidRPr="00E73CE5">
        <w:rPr>
          <w:bCs/>
        </w:rPr>
        <w:t xml:space="preserve"> реализации молодежной  политики в муниципальном образовании  Одоевский район» (приложение)</w:t>
      </w:r>
    </w:p>
    <w:p w14:paraId="4A5DB657" w14:textId="6100AD58" w:rsidR="008A0060" w:rsidRPr="00E73CE5" w:rsidRDefault="008A0060" w:rsidP="008A0060">
      <w:pPr>
        <w:numPr>
          <w:ilvl w:val="0"/>
          <w:numId w:val="14"/>
        </w:numPr>
        <w:spacing w:line="276" w:lineRule="auto"/>
        <w:ind w:left="0" w:firstLine="851"/>
        <w:jc w:val="both"/>
        <w:rPr>
          <w:bCs/>
        </w:rPr>
      </w:pPr>
      <w:r w:rsidRPr="00E73CE5">
        <w:rPr>
          <w:bCs/>
        </w:rPr>
        <w:t xml:space="preserve"> Признать утратившим силу постановление администрации муниципального образования № 83 от 09.03.2021г.  «Развитие физической культуры, спорта и </w:t>
      </w:r>
      <w:proofErr w:type="gramStart"/>
      <w:r w:rsidRPr="00E73CE5">
        <w:rPr>
          <w:bCs/>
        </w:rPr>
        <w:t>повышение  эффективности</w:t>
      </w:r>
      <w:proofErr w:type="gramEnd"/>
      <w:r w:rsidRPr="00E73CE5">
        <w:rPr>
          <w:bCs/>
        </w:rPr>
        <w:t xml:space="preserve"> реализации молодежной  политики в муниципальном образовании  Одоевский район» на период 2021-2027гг.</w:t>
      </w:r>
    </w:p>
    <w:p w14:paraId="65E594D5" w14:textId="186C839D" w:rsidR="00BA0F86" w:rsidRPr="00E73CE5" w:rsidRDefault="00BA0F86" w:rsidP="008A0060">
      <w:pPr>
        <w:pStyle w:val="af"/>
        <w:numPr>
          <w:ilvl w:val="0"/>
          <w:numId w:val="14"/>
        </w:numPr>
        <w:tabs>
          <w:tab w:val="left" w:pos="709"/>
          <w:tab w:val="num" w:pos="1276"/>
          <w:tab w:val="left" w:pos="2268"/>
        </w:tabs>
        <w:spacing w:line="276" w:lineRule="auto"/>
        <w:ind w:left="0" w:firstLine="851"/>
        <w:outlineLvl w:val="0"/>
        <w:rPr>
          <w:bCs/>
          <w:sz w:val="28"/>
          <w:szCs w:val="28"/>
          <w:lang w:eastAsia="ru-RU"/>
        </w:rPr>
      </w:pPr>
      <w:r w:rsidRPr="00E73CE5">
        <w:rPr>
          <w:bCs/>
          <w:sz w:val="28"/>
          <w:szCs w:val="28"/>
          <w:lang w:eastAsia="ru-RU"/>
        </w:rPr>
        <w:t xml:space="preserve">Отделу информационных технологий и массовых коммуникаций администрации муниципального образования Одоевский район обнародовать настоящее постановление путем размещения его на официальном сайте </w:t>
      </w:r>
      <w:r w:rsidRPr="00E73CE5">
        <w:rPr>
          <w:bCs/>
          <w:sz w:val="28"/>
          <w:szCs w:val="28"/>
          <w:lang w:eastAsia="ru-RU"/>
        </w:rPr>
        <w:lastRenderedPageBreak/>
        <w:t>муниципального образования Одоевский район.</w:t>
      </w:r>
    </w:p>
    <w:p w14:paraId="1766AD65" w14:textId="6C0E3933" w:rsidR="00095E5F" w:rsidRPr="00E73CE5" w:rsidRDefault="00BA0F86" w:rsidP="008A0060">
      <w:pPr>
        <w:pStyle w:val="af"/>
        <w:numPr>
          <w:ilvl w:val="0"/>
          <w:numId w:val="14"/>
        </w:numPr>
        <w:tabs>
          <w:tab w:val="left" w:pos="709"/>
          <w:tab w:val="num" w:pos="1276"/>
          <w:tab w:val="left" w:pos="2268"/>
        </w:tabs>
        <w:spacing w:line="276" w:lineRule="auto"/>
        <w:ind w:left="0" w:firstLine="851"/>
        <w:outlineLvl w:val="0"/>
        <w:rPr>
          <w:bCs/>
          <w:sz w:val="28"/>
          <w:szCs w:val="28"/>
          <w:lang w:eastAsia="ru-RU"/>
        </w:rPr>
      </w:pPr>
      <w:r w:rsidRPr="00E73CE5">
        <w:rPr>
          <w:bCs/>
          <w:sz w:val="28"/>
          <w:szCs w:val="28"/>
          <w:lang w:eastAsia="ru-RU"/>
        </w:rPr>
        <w:t>Отделу по взаимодействию с органами МСУ, делопроизводству и контролю обеспечить обнародование настоящего постановления путём размещения его на информационных стендах в установленном поряд</w:t>
      </w:r>
      <w:r w:rsidR="00095E5F" w:rsidRPr="00E73CE5">
        <w:rPr>
          <w:bCs/>
          <w:sz w:val="28"/>
          <w:szCs w:val="28"/>
          <w:lang w:eastAsia="ru-RU"/>
        </w:rPr>
        <w:t>ке.</w:t>
      </w:r>
    </w:p>
    <w:p w14:paraId="42B84C5F" w14:textId="79856A05" w:rsidR="00705B14" w:rsidRPr="00E73CE5" w:rsidRDefault="00BA0F86" w:rsidP="008A0060">
      <w:pPr>
        <w:pStyle w:val="af"/>
        <w:numPr>
          <w:ilvl w:val="0"/>
          <w:numId w:val="14"/>
        </w:numPr>
        <w:tabs>
          <w:tab w:val="left" w:pos="709"/>
          <w:tab w:val="num" w:pos="1276"/>
          <w:tab w:val="left" w:pos="2268"/>
        </w:tabs>
        <w:spacing w:line="276" w:lineRule="auto"/>
        <w:ind w:left="0" w:firstLine="851"/>
        <w:outlineLvl w:val="0"/>
        <w:rPr>
          <w:bCs/>
          <w:sz w:val="28"/>
          <w:szCs w:val="28"/>
          <w:lang w:eastAsia="ru-RU"/>
        </w:rPr>
      </w:pPr>
      <w:r w:rsidRPr="00E73CE5">
        <w:rPr>
          <w:sz w:val="28"/>
          <w:szCs w:val="28"/>
        </w:rPr>
        <w:t>Постановление вступает в силу со дня обнародования и распространяется на правоотношения, возникшие с 01.01.202</w:t>
      </w:r>
      <w:r w:rsidR="00AF538B" w:rsidRPr="00E73CE5">
        <w:rPr>
          <w:sz w:val="28"/>
          <w:szCs w:val="28"/>
        </w:rPr>
        <w:t>5</w:t>
      </w:r>
      <w:r w:rsidR="00316802" w:rsidRPr="00E73CE5">
        <w:rPr>
          <w:sz w:val="28"/>
          <w:szCs w:val="28"/>
        </w:rPr>
        <w:t>г.</w:t>
      </w:r>
    </w:p>
    <w:p w14:paraId="3356A8E9" w14:textId="77777777" w:rsidR="00705B14" w:rsidRPr="00E73CE5" w:rsidRDefault="00705B14" w:rsidP="008A0060">
      <w:pPr>
        <w:spacing w:line="276" w:lineRule="auto"/>
        <w:ind w:left="-540"/>
        <w:jc w:val="both"/>
      </w:pPr>
    </w:p>
    <w:p w14:paraId="101F1EE9" w14:textId="14F18F36" w:rsidR="00513F30" w:rsidRPr="00E73CE5" w:rsidRDefault="00513F30" w:rsidP="00956E51">
      <w:pPr>
        <w:ind w:firstLine="709"/>
        <w:jc w:val="both"/>
      </w:pPr>
    </w:p>
    <w:p w14:paraId="120FD7CC" w14:textId="77777777" w:rsidR="00513F30" w:rsidRPr="00E73CE5" w:rsidRDefault="00513F30" w:rsidP="00956E51">
      <w:pPr>
        <w:ind w:firstLine="709"/>
        <w:jc w:val="both"/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:rsidRPr="00E73CE5" w14:paraId="00E6A325" w14:textId="77777777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14:paraId="1AEA647F" w14:textId="324547F4" w:rsidR="004E218B" w:rsidRPr="00E73CE5" w:rsidRDefault="00705B14" w:rsidP="00F92BBC">
            <w:pPr>
              <w:jc w:val="center"/>
            </w:pPr>
            <w:r w:rsidRPr="00E73CE5">
              <w:rPr>
                <w:b/>
              </w:rPr>
              <w:t>Г</w:t>
            </w:r>
            <w:r w:rsidR="00F92BBC" w:rsidRPr="00E73CE5">
              <w:rPr>
                <w:b/>
              </w:rPr>
              <w:t>лав</w:t>
            </w:r>
            <w:r w:rsidRPr="00E73CE5">
              <w:rPr>
                <w:b/>
              </w:rPr>
              <w:t>а</w:t>
            </w:r>
            <w:r w:rsidR="00F92BBC" w:rsidRPr="00E73CE5">
              <w:rPr>
                <w:b/>
              </w:rPr>
              <w:t xml:space="preserve"> администрации муниципального образования Одоевский район</w:t>
            </w:r>
          </w:p>
        </w:tc>
        <w:tc>
          <w:tcPr>
            <w:tcW w:w="3010" w:type="dxa"/>
            <w:shd w:val="clear" w:color="auto" w:fill="auto"/>
            <w:vAlign w:val="bottom"/>
          </w:tcPr>
          <w:p w14:paraId="2D1E0A38" w14:textId="77777777" w:rsidR="00FC21EA" w:rsidRPr="00E73CE5" w:rsidRDefault="00FC21EA" w:rsidP="008A0060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E73CE5">
              <w:rPr>
                <w:b/>
                <w:color w:val="FFFFFF"/>
                <w:lang w:val="en-US"/>
              </w:rPr>
              <w:t>#3#</w:t>
            </w:r>
            <w:bookmarkEnd w:id="0"/>
          </w:p>
        </w:tc>
        <w:tc>
          <w:tcPr>
            <w:tcW w:w="2410" w:type="dxa"/>
            <w:shd w:val="clear" w:color="auto" w:fill="auto"/>
            <w:vAlign w:val="bottom"/>
          </w:tcPr>
          <w:p w14:paraId="31751761" w14:textId="36E3EE04" w:rsidR="00F92BBC" w:rsidRPr="00E73CE5" w:rsidRDefault="00F92BBC" w:rsidP="00F92BBC">
            <w:pPr>
              <w:jc w:val="right"/>
              <w:rPr>
                <w:b/>
              </w:rPr>
            </w:pPr>
            <w:r w:rsidRPr="00E73CE5">
              <w:rPr>
                <w:b/>
              </w:rPr>
              <w:t>В.</w:t>
            </w:r>
            <w:r w:rsidR="00705B14" w:rsidRPr="00E73CE5">
              <w:rPr>
                <w:b/>
              </w:rPr>
              <w:t>Г</w:t>
            </w:r>
            <w:r w:rsidRPr="00E73CE5">
              <w:rPr>
                <w:b/>
              </w:rPr>
              <w:t>.</w:t>
            </w:r>
            <w:r w:rsidR="004C17EB" w:rsidRPr="00E73CE5">
              <w:rPr>
                <w:b/>
              </w:rPr>
              <w:t xml:space="preserve"> </w:t>
            </w:r>
            <w:r w:rsidR="00705B14" w:rsidRPr="00E73CE5">
              <w:rPr>
                <w:b/>
              </w:rPr>
              <w:t>Волков</w:t>
            </w:r>
          </w:p>
          <w:p w14:paraId="274AF004" w14:textId="77777777" w:rsidR="004E218B" w:rsidRPr="00E73CE5" w:rsidRDefault="004E218B" w:rsidP="00F92BBC">
            <w:pPr>
              <w:jc w:val="right"/>
            </w:pPr>
          </w:p>
        </w:tc>
      </w:tr>
    </w:tbl>
    <w:p w14:paraId="4656851A" w14:textId="09BE332D" w:rsidR="00BA0F86" w:rsidRPr="00E73CE5" w:rsidRDefault="00BA0F86">
      <w:pPr>
        <w:rPr>
          <w:lang w:val="en-US"/>
        </w:rPr>
      </w:pPr>
    </w:p>
    <w:p w14:paraId="60BE0C01" w14:textId="77777777" w:rsidR="00BA0F86" w:rsidRPr="00E73CE5" w:rsidRDefault="00BA0F86">
      <w:pPr>
        <w:rPr>
          <w:lang w:val="en-US"/>
        </w:rPr>
      </w:pPr>
      <w:r w:rsidRPr="00E73CE5">
        <w:rPr>
          <w:lang w:val="en-US"/>
        </w:rPr>
        <w:br w:type="page"/>
      </w:r>
    </w:p>
    <w:p w14:paraId="185F1928" w14:textId="77777777" w:rsidR="00BA0F86" w:rsidRPr="00E73CE5" w:rsidRDefault="00BA0F86" w:rsidP="00BA0F86">
      <w:pPr>
        <w:ind w:left="5812"/>
        <w:jc w:val="right"/>
      </w:pPr>
      <w:r w:rsidRPr="00E73CE5">
        <w:lastRenderedPageBreak/>
        <w:t xml:space="preserve">Приложение </w:t>
      </w:r>
    </w:p>
    <w:p w14:paraId="1354CD27" w14:textId="77777777" w:rsidR="00BA0F86" w:rsidRPr="00E73CE5" w:rsidRDefault="00BA0F86" w:rsidP="00BA0F86">
      <w:pPr>
        <w:jc w:val="right"/>
      </w:pPr>
      <w:r w:rsidRPr="00E73CE5">
        <w:t>к постановлению администрации</w:t>
      </w:r>
    </w:p>
    <w:p w14:paraId="374F1ECB" w14:textId="77777777" w:rsidR="00BA0F86" w:rsidRPr="00E73CE5" w:rsidRDefault="00BA0F86" w:rsidP="00BA0F86">
      <w:pPr>
        <w:jc w:val="right"/>
      </w:pPr>
      <w:r w:rsidRPr="00E73CE5">
        <w:t>муниципального образования</w:t>
      </w:r>
    </w:p>
    <w:p w14:paraId="715D327A" w14:textId="77777777" w:rsidR="00BA0F86" w:rsidRPr="00E73CE5" w:rsidRDefault="00BA0F86" w:rsidP="00BA0F86">
      <w:pPr>
        <w:jc w:val="right"/>
      </w:pPr>
      <w:r w:rsidRPr="00E73CE5">
        <w:t>Одоевский район</w:t>
      </w:r>
    </w:p>
    <w:p w14:paraId="24397E5F" w14:textId="77777777" w:rsidR="001347ED" w:rsidRPr="00E73CE5" w:rsidRDefault="001347ED" w:rsidP="001347E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1EE95" w14:textId="77777777" w:rsidR="007E68D3" w:rsidRPr="00E73CE5" w:rsidRDefault="007E68D3" w:rsidP="007E68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E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14:paraId="30617E2C" w14:textId="2D7A9702" w:rsidR="007E68D3" w:rsidRPr="00E73CE5" w:rsidRDefault="007E68D3" w:rsidP="007E68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E5">
        <w:rPr>
          <w:rFonts w:ascii="Times New Roman" w:hAnsi="Times New Roman" w:cs="Times New Roman"/>
          <w:b/>
          <w:sz w:val="28"/>
          <w:szCs w:val="28"/>
        </w:rPr>
        <w:t>«Развитие физической культуры, спорта и повышение эффективности реализации молодежной политики в муниципальном образовании Одоевский район»</w:t>
      </w:r>
    </w:p>
    <w:p w14:paraId="52FFE923" w14:textId="77777777" w:rsidR="007E68D3" w:rsidRPr="00E73CE5" w:rsidRDefault="007E68D3" w:rsidP="007E68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C8EF7" w14:textId="77777777" w:rsidR="007E68D3" w:rsidRPr="00E73CE5" w:rsidRDefault="007E68D3" w:rsidP="007E68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E5">
        <w:rPr>
          <w:rFonts w:ascii="Times New Roman" w:hAnsi="Times New Roman" w:cs="Times New Roman"/>
          <w:b/>
          <w:sz w:val="28"/>
          <w:szCs w:val="28"/>
        </w:rPr>
        <w:t>Стратегические приоритеты в сфере реализации</w:t>
      </w:r>
    </w:p>
    <w:p w14:paraId="59BB6954" w14:textId="76C58FAA" w:rsidR="007E68D3" w:rsidRPr="00E73CE5" w:rsidRDefault="007E68D3" w:rsidP="007E68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E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4256937" w14:textId="77777777" w:rsidR="007E68D3" w:rsidRPr="00E73CE5" w:rsidRDefault="007E68D3" w:rsidP="007E68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1DA2E" w14:textId="5874E95C" w:rsidR="001347ED" w:rsidRPr="00E73CE5" w:rsidRDefault="001347ED" w:rsidP="001347E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E68D3" w:rsidRPr="00E73CE5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E73CE5">
        <w:rPr>
          <w:rFonts w:ascii="Times New Roman" w:hAnsi="Times New Roman" w:cs="Times New Roman"/>
          <w:b/>
          <w:sz w:val="28"/>
          <w:szCs w:val="28"/>
        </w:rPr>
        <w:t>текущего состояния физической культуры, спорта и молодежной политики в муниципальном образовании Одоевский район</w:t>
      </w:r>
    </w:p>
    <w:p w14:paraId="5E0BF51E" w14:textId="77777777" w:rsidR="001347ED" w:rsidRPr="00E73CE5" w:rsidRDefault="001347ED" w:rsidP="001347ED">
      <w:pPr>
        <w:pStyle w:val="ConsPlusNormal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BC77B02" w14:textId="18294C29" w:rsidR="001347ED" w:rsidRPr="00E73CE5" w:rsidRDefault="007E68D3" w:rsidP="001347E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73CE5">
        <w:rPr>
          <w:rFonts w:ascii="Times New Roman" w:hAnsi="Times New Roman" w:cs="Times New Roman"/>
          <w:b/>
          <w:iCs/>
          <w:sz w:val="28"/>
          <w:szCs w:val="28"/>
        </w:rPr>
        <w:t xml:space="preserve">1.1 </w:t>
      </w:r>
      <w:r w:rsidR="001347ED" w:rsidRPr="00E73CE5">
        <w:rPr>
          <w:rFonts w:ascii="Times New Roman" w:hAnsi="Times New Roman" w:cs="Times New Roman"/>
          <w:b/>
          <w:iCs/>
          <w:sz w:val="28"/>
          <w:szCs w:val="28"/>
        </w:rPr>
        <w:t>Физическая культура и спорт</w:t>
      </w:r>
    </w:p>
    <w:p w14:paraId="7EC6BFE8" w14:textId="77777777" w:rsidR="001347ED" w:rsidRPr="00E73CE5" w:rsidRDefault="001347ED" w:rsidP="001347ED">
      <w:pPr>
        <w:jc w:val="both"/>
      </w:pPr>
    </w:p>
    <w:p w14:paraId="29BD32B9" w14:textId="77777777" w:rsidR="001347ED" w:rsidRPr="00E73CE5" w:rsidRDefault="001347ED" w:rsidP="001347ED">
      <w:pPr>
        <w:ind w:firstLine="851"/>
        <w:jc w:val="both"/>
      </w:pPr>
      <w:r w:rsidRPr="00E73CE5">
        <w:t xml:space="preserve">Основополагающими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массового </w:t>
      </w:r>
      <w:proofErr w:type="gramStart"/>
      <w:r w:rsidRPr="00E73CE5">
        <w:t>спорта  и</w:t>
      </w:r>
      <w:proofErr w:type="gramEnd"/>
      <w:r w:rsidRPr="00E73CE5">
        <w:t xml:space="preserve"> подготовки спортивного резерва, укрепление материально-технической базы физической культуры и спорта.</w:t>
      </w:r>
    </w:p>
    <w:p w14:paraId="5A4FBE65" w14:textId="77777777" w:rsidR="001347ED" w:rsidRPr="00E73CE5" w:rsidRDefault="001347ED" w:rsidP="001347ED">
      <w:pPr>
        <w:ind w:firstLine="851"/>
        <w:jc w:val="both"/>
      </w:pPr>
      <w:r w:rsidRPr="00E73CE5">
        <w:t xml:space="preserve"> В настоящее время обеспеченность </w:t>
      </w:r>
      <w:proofErr w:type="gramStart"/>
      <w:r w:rsidRPr="00E73CE5">
        <w:t>населения  муниципального</w:t>
      </w:r>
      <w:proofErr w:type="gramEnd"/>
      <w:r w:rsidRPr="00E73CE5">
        <w:t xml:space="preserve"> образования Одоевский район спортивными сооружениями составляет:</w:t>
      </w:r>
    </w:p>
    <w:p w14:paraId="404804B4" w14:textId="77777777" w:rsidR="001347ED" w:rsidRPr="00E73CE5" w:rsidRDefault="001347ED" w:rsidP="001347ED">
      <w:pPr>
        <w:ind w:firstLine="851"/>
        <w:jc w:val="both"/>
      </w:pPr>
      <w:r w:rsidRPr="00E73CE5">
        <w:t>- спортивными залами - 32,8 %,</w:t>
      </w:r>
    </w:p>
    <w:p w14:paraId="25E94954" w14:textId="77777777" w:rsidR="001347ED" w:rsidRPr="00E73CE5" w:rsidRDefault="001347ED" w:rsidP="001347ED">
      <w:pPr>
        <w:ind w:firstLine="851"/>
        <w:jc w:val="both"/>
      </w:pPr>
      <w:r w:rsidRPr="00E73CE5">
        <w:t xml:space="preserve">- плоскостными сооружениями </w:t>
      </w:r>
      <w:proofErr w:type="gramStart"/>
      <w:r w:rsidRPr="00E73CE5">
        <w:t>-  15</w:t>
      </w:r>
      <w:proofErr w:type="gramEnd"/>
      <w:r w:rsidRPr="00E73CE5">
        <w:t>,6 %,</w:t>
      </w:r>
    </w:p>
    <w:p w14:paraId="01AEF07D" w14:textId="77777777" w:rsidR="001347ED" w:rsidRPr="00E73CE5" w:rsidRDefault="001347ED" w:rsidP="001347ED">
      <w:pPr>
        <w:ind w:firstLine="851"/>
        <w:jc w:val="both"/>
      </w:pPr>
      <w:r w:rsidRPr="00E73CE5">
        <w:t xml:space="preserve">Из 28 имеющихся </w:t>
      </w:r>
      <w:proofErr w:type="gramStart"/>
      <w:r w:rsidRPr="00E73CE5">
        <w:t>в  районе</w:t>
      </w:r>
      <w:proofErr w:type="gramEnd"/>
      <w:r w:rsidRPr="00E73CE5">
        <w:t xml:space="preserve"> спортивных сооружений 14 единиц расположены в сельской местности и  относятся к объектам муниципальной собственности. </w:t>
      </w:r>
    </w:p>
    <w:p w14:paraId="2F4C9E23" w14:textId="77777777" w:rsidR="001347ED" w:rsidRPr="00E73CE5" w:rsidRDefault="001347ED" w:rsidP="001347ED">
      <w:pPr>
        <w:jc w:val="both"/>
      </w:pPr>
      <w:r w:rsidRPr="00E73CE5">
        <w:t xml:space="preserve"> Согласно статистическим данным 1-ФК, 3-АФК </w:t>
      </w:r>
      <w:proofErr w:type="gramStart"/>
      <w:r w:rsidRPr="00E73CE5">
        <w:t>от общего числа</w:t>
      </w:r>
      <w:proofErr w:type="gramEnd"/>
      <w:r w:rsidRPr="00E73CE5">
        <w:t xml:space="preserve"> занимающихся физической культурой и спортом в районе дети, учащаяся молодежь составляет 2979, взрослое население – 2095, численность занимающихся адаптивной физической культурой 240человек. </w:t>
      </w:r>
    </w:p>
    <w:p w14:paraId="35E7D834" w14:textId="52D6D440" w:rsidR="001347ED" w:rsidRPr="00E73CE5" w:rsidRDefault="001347ED" w:rsidP="00AF538B">
      <w:pPr>
        <w:ind w:firstLine="851"/>
        <w:jc w:val="both"/>
      </w:pPr>
      <w:r w:rsidRPr="00E73CE5">
        <w:t xml:space="preserve">В целях подготовки спортивного резерва в муниципальном образовании Одоевский район работает муниципальная бюджетная образовательное учреждение дополнительного образования «Одоевская детско-юношеская спортивная школа», в которой работает 4 отделений по 4 видам спорта, с численностью 124 занимающихся. </w:t>
      </w:r>
    </w:p>
    <w:p w14:paraId="56880AA1" w14:textId="77777777" w:rsidR="00EA1431" w:rsidRPr="00E73CE5" w:rsidRDefault="00EA1431" w:rsidP="001347ED">
      <w:pPr>
        <w:spacing w:line="360" w:lineRule="exact"/>
        <w:ind w:firstLine="851"/>
        <w:jc w:val="center"/>
        <w:rPr>
          <w:b/>
          <w:iCs/>
        </w:rPr>
      </w:pPr>
    </w:p>
    <w:p w14:paraId="3C0CB820" w14:textId="77777777" w:rsidR="00EA1431" w:rsidRPr="00E73CE5" w:rsidRDefault="00EA1431" w:rsidP="001347ED">
      <w:pPr>
        <w:spacing w:line="360" w:lineRule="exact"/>
        <w:ind w:firstLine="851"/>
        <w:jc w:val="center"/>
        <w:rPr>
          <w:b/>
          <w:iCs/>
        </w:rPr>
      </w:pPr>
    </w:p>
    <w:p w14:paraId="4F008435" w14:textId="77777777" w:rsidR="00EA1431" w:rsidRPr="00E73CE5" w:rsidRDefault="00EA1431" w:rsidP="001347ED">
      <w:pPr>
        <w:spacing w:line="360" w:lineRule="exact"/>
        <w:ind w:firstLine="851"/>
        <w:jc w:val="center"/>
        <w:rPr>
          <w:b/>
          <w:iCs/>
        </w:rPr>
      </w:pPr>
    </w:p>
    <w:p w14:paraId="1A5E044E" w14:textId="035B7D4A" w:rsidR="001347ED" w:rsidRPr="00E73CE5" w:rsidRDefault="007E68D3" w:rsidP="001347ED">
      <w:pPr>
        <w:spacing w:line="360" w:lineRule="exact"/>
        <w:ind w:firstLine="851"/>
        <w:jc w:val="center"/>
        <w:rPr>
          <w:b/>
          <w:iCs/>
        </w:rPr>
      </w:pPr>
      <w:r w:rsidRPr="00E73CE5">
        <w:rPr>
          <w:b/>
          <w:iCs/>
        </w:rPr>
        <w:lastRenderedPageBreak/>
        <w:t xml:space="preserve">1.2 </w:t>
      </w:r>
      <w:r w:rsidR="001347ED" w:rsidRPr="00E73CE5">
        <w:rPr>
          <w:b/>
          <w:iCs/>
        </w:rPr>
        <w:t>Молодежная политика</w:t>
      </w:r>
    </w:p>
    <w:p w14:paraId="23D7EDC5" w14:textId="77777777" w:rsidR="001347ED" w:rsidRPr="00E73CE5" w:rsidRDefault="001347ED" w:rsidP="001347ED">
      <w:pPr>
        <w:spacing w:line="360" w:lineRule="exact"/>
        <w:ind w:firstLine="851"/>
        <w:jc w:val="center"/>
        <w:rPr>
          <w:b/>
          <w:iCs/>
        </w:rPr>
      </w:pPr>
    </w:p>
    <w:p w14:paraId="2DC95258" w14:textId="77777777" w:rsidR="001347ED" w:rsidRPr="00E73CE5" w:rsidRDefault="001347ED" w:rsidP="001347ED">
      <w:pPr>
        <w:pStyle w:val="af2"/>
        <w:spacing w:after="0"/>
        <w:ind w:left="0" w:firstLine="851"/>
        <w:jc w:val="both"/>
      </w:pPr>
      <w:r w:rsidRPr="00E73CE5">
        <w:t>Исходя из стратегической цели регионального развития одной из приоритетных задач является развитие и реализация потенциала молодежи в интересах России, Тульской области и Одоевского района.</w:t>
      </w:r>
    </w:p>
    <w:p w14:paraId="1F68C127" w14:textId="77777777" w:rsidR="001347ED" w:rsidRPr="00E73CE5" w:rsidRDefault="001347ED" w:rsidP="001347ED">
      <w:pPr>
        <w:autoSpaceDE w:val="0"/>
        <w:snapToGrid w:val="0"/>
        <w:ind w:firstLine="851"/>
        <w:jc w:val="both"/>
        <w:rPr>
          <w:rStyle w:val="af4"/>
          <w:b w:val="0"/>
          <w:color w:val="000000"/>
        </w:rPr>
      </w:pPr>
      <w:r w:rsidRPr="00E73CE5">
        <w:rPr>
          <w:rStyle w:val="af4"/>
          <w:b w:val="0"/>
          <w:color w:val="000000"/>
        </w:rPr>
        <w:t xml:space="preserve">Молодежь,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 Успехи модернизации общества во многом зависят от настроя молодежи и от степени ее интегрированности в его социальную структуру. </w:t>
      </w:r>
    </w:p>
    <w:p w14:paraId="10C6BE14" w14:textId="77777777" w:rsidR="001347ED" w:rsidRPr="00E73CE5" w:rsidRDefault="001347ED" w:rsidP="001347ED">
      <w:pPr>
        <w:autoSpaceDE w:val="0"/>
        <w:snapToGrid w:val="0"/>
        <w:ind w:firstLine="851"/>
        <w:jc w:val="both"/>
        <w:rPr>
          <w:rStyle w:val="af4"/>
          <w:b w:val="0"/>
          <w:color w:val="000000"/>
        </w:rPr>
      </w:pPr>
      <w:r w:rsidRPr="00E73CE5">
        <w:rPr>
          <w:rStyle w:val="af4"/>
          <w:b w:val="0"/>
          <w:color w:val="000000"/>
        </w:rPr>
        <w:t xml:space="preserve">В этих условиях актуальность и стратегическое значение приобретают вопросы молодежной политики, так как от быстрой и </w:t>
      </w:r>
      <w:proofErr w:type="gramStart"/>
      <w:r w:rsidRPr="00E73CE5">
        <w:rPr>
          <w:rStyle w:val="af4"/>
          <w:b w:val="0"/>
          <w:color w:val="000000"/>
        </w:rPr>
        <w:t>безболезненной  адаптации</w:t>
      </w:r>
      <w:proofErr w:type="gramEnd"/>
      <w:r w:rsidRPr="00E73CE5">
        <w:rPr>
          <w:rStyle w:val="af4"/>
          <w:b w:val="0"/>
          <w:color w:val="000000"/>
        </w:rPr>
        <w:t xml:space="preserve"> молодежи к жизни в современном обществе зависит будущее нашей страны, ее целостность и жизнеспособность.</w:t>
      </w:r>
    </w:p>
    <w:p w14:paraId="3376AEA1" w14:textId="77777777" w:rsidR="001347ED" w:rsidRPr="00E73CE5" w:rsidRDefault="001347ED" w:rsidP="001347ED">
      <w:pPr>
        <w:autoSpaceDE w:val="0"/>
        <w:autoSpaceDN w:val="0"/>
        <w:adjustRightInd w:val="0"/>
        <w:ind w:firstLine="851"/>
        <w:jc w:val="both"/>
      </w:pPr>
      <w:r w:rsidRPr="00E73CE5">
        <w:t xml:space="preserve">На территории Одоевского </w:t>
      </w:r>
      <w:proofErr w:type="gramStart"/>
      <w:r w:rsidRPr="00E73CE5">
        <w:t>района  проживает</w:t>
      </w:r>
      <w:proofErr w:type="gramEnd"/>
      <w:r w:rsidRPr="00E73CE5">
        <w:t xml:space="preserve"> 2072 человека в возрасте от 14 до 30 лет, что составляет 17,3 процента от численности всего населения района.</w:t>
      </w:r>
    </w:p>
    <w:p w14:paraId="6B161427" w14:textId="77777777" w:rsidR="001347ED" w:rsidRPr="00E73CE5" w:rsidRDefault="001347ED" w:rsidP="001347ED">
      <w:pPr>
        <w:autoSpaceDE w:val="0"/>
        <w:autoSpaceDN w:val="0"/>
        <w:adjustRightInd w:val="0"/>
        <w:ind w:firstLine="851"/>
        <w:jc w:val="both"/>
      </w:pPr>
      <w:r w:rsidRPr="00E73CE5">
        <w:t xml:space="preserve"> В учреждениях молодежной политики реализуются разнообразные направления работы: гражданско-патриотическое, спортивно-оздоровительное.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14:paraId="491008D0" w14:textId="77777777" w:rsidR="001347ED" w:rsidRPr="00E73CE5" w:rsidRDefault="001347ED" w:rsidP="001347ED">
      <w:pPr>
        <w:autoSpaceDE w:val="0"/>
        <w:autoSpaceDN w:val="0"/>
        <w:adjustRightInd w:val="0"/>
        <w:ind w:firstLine="851"/>
        <w:jc w:val="both"/>
      </w:pPr>
      <w:r w:rsidRPr="00E73CE5">
        <w:t>Широкие возможности для участия молодежи в жизни общества, формирования активной жизненной и гражданской позиции открывают детские и молодежные общественные объединения. На территории Одоевского района действуют 8 детских объединений, все они внесены в "Реестр детских и молодежных общественных объединений Тульской области».</w:t>
      </w:r>
    </w:p>
    <w:p w14:paraId="072EFC17" w14:textId="77777777" w:rsidR="001347ED" w:rsidRPr="00E73CE5" w:rsidRDefault="001347ED" w:rsidP="001347ED">
      <w:pPr>
        <w:autoSpaceDE w:val="0"/>
        <w:autoSpaceDN w:val="0"/>
        <w:adjustRightInd w:val="0"/>
        <w:ind w:firstLine="851"/>
        <w:jc w:val="both"/>
      </w:pPr>
      <w:r w:rsidRPr="00E73CE5">
        <w:t>В целях привлечения молодежи к активному участию в политической и социальной жизни Одоевского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14:paraId="3089C0BE" w14:textId="77777777" w:rsidR="001347ED" w:rsidRPr="00E73CE5" w:rsidRDefault="001347ED" w:rsidP="001347ED">
      <w:pPr>
        <w:autoSpaceDE w:val="0"/>
        <w:autoSpaceDN w:val="0"/>
        <w:adjustRightInd w:val="0"/>
        <w:ind w:firstLine="851"/>
        <w:jc w:val="both"/>
      </w:pPr>
      <w:r w:rsidRPr="00E73CE5">
        <w:t xml:space="preserve">Важнейшей составляющей активного вхождения молодежи в жизнь общества является умение выстраивать эффективную карьеру. Трудоустройство и занятость молодежи - важнейшее условие ее социальной адаптации, однако на сегодня данная демографическая группа является наиболее уязвимой на рынке труда. Необходимо проведение комплекса мероприятий по профессиональной ориентации молодежи и включению в предпринимательскую деятельность, что позволит обеспечить экономическую самостоятельность и социальную стабильность молодого поколения. </w:t>
      </w:r>
    </w:p>
    <w:p w14:paraId="2FB41051" w14:textId="6D740ED7" w:rsidR="001347ED" w:rsidRPr="00E73CE5" w:rsidRDefault="00316802" w:rsidP="001347ED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C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2024</w:t>
      </w:r>
      <w:r w:rsidR="001347ED" w:rsidRPr="00E73CE5">
        <w:rPr>
          <w:rFonts w:ascii="Times New Roman" w:hAnsi="Times New Roman" w:cs="Times New Roman"/>
          <w:color w:val="000000"/>
          <w:sz w:val="28"/>
          <w:szCs w:val="28"/>
        </w:rPr>
        <w:t xml:space="preserve"> году участниками волонтерского движения Одоевского района стали 59 человек из числа молодежи, которые осуществляли деятельность по оказанию помощи пожилым гражданам и детям, по благоустройству территорий и воинских захоронений. </w:t>
      </w:r>
    </w:p>
    <w:p w14:paraId="29E2BE5B" w14:textId="7777777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 xml:space="preserve">Важным элементом становления молодого человека является </w:t>
      </w:r>
      <w:r w:rsidRPr="00E73CE5">
        <w:rPr>
          <w:rStyle w:val="af4"/>
          <w:rFonts w:ascii="Times New Roman" w:hAnsi="Times New Roman"/>
          <w:b w:val="0"/>
          <w:color w:val="000000"/>
          <w:sz w:val="28"/>
          <w:szCs w:val="28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E73CE5">
        <w:rPr>
          <w:rFonts w:ascii="Times New Roman" w:hAnsi="Times New Roman" w:cs="Times New Roman"/>
          <w:sz w:val="28"/>
          <w:szCs w:val="28"/>
        </w:rPr>
        <w:t>.</w:t>
      </w:r>
    </w:p>
    <w:p w14:paraId="7AAD751C" w14:textId="77777777" w:rsidR="001347ED" w:rsidRPr="00E73CE5" w:rsidRDefault="001347ED" w:rsidP="001347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B729B05" w14:textId="0495D0FD" w:rsidR="001347ED" w:rsidRPr="00E73CE5" w:rsidRDefault="001347ED" w:rsidP="001347ED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CE5">
        <w:rPr>
          <w:rFonts w:ascii="Times New Roman" w:hAnsi="Times New Roman" w:cs="Times New Roman"/>
          <w:b/>
          <w:sz w:val="28"/>
          <w:szCs w:val="28"/>
        </w:rPr>
        <w:t>2.</w:t>
      </w:r>
      <w:r w:rsidR="007E68D3" w:rsidRPr="00E73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E68D3" w:rsidRPr="00E73CE5">
        <w:rPr>
          <w:rFonts w:ascii="Times New Roman" w:hAnsi="Times New Roman" w:cs="Times New Roman"/>
          <w:b/>
          <w:sz w:val="28"/>
          <w:szCs w:val="28"/>
        </w:rPr>
        <w:t>Описание  приоритетов</w:t>
      </w:r>
      <w:proofErr w:type="gramEnd"/>
      <w:r w:rsidRPr="00E73CE5">
        <w:rPr>
          <w:rFonts w:ascii="Times New Roman" w:hAnsi="Times New Roman" w:cs="Times New Roman"/>
          <w:b/>
          <w:sz w:val="28"/>
          <w:szCs w:val="28"/>
        </w:rPr>
        <w:t xml:space="preserve"> и цели реализуемой на территории муниципального образования Одоевский район программы по развитию физической культуры, спорта и повышению эффективности реализации молодежной политики</w:t>
      </w:r>
    </w:p>
    <w:p w14:paraId="26B205BB" w14:textId="77777777" w:rsidR="001347ED" w:rsidRPr="00E73CE5" w:rsidRDefault="001347ED" w:rsidP="001347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2949A" w14:textId="77777777" w:rsidR="001347ED" w:rsidRPr="00E73CE5" w:rsidRDefault="001347ED" w:rsidP="001347ED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ind w:firstLine="851"/>
        <w:jc w:val="both"/>
      </w:pPr>
      <w:r w:rsidRPr="00E73CE5">
        <w:t xml:space="preserve">Целями муниципальной   программы являются: </w:t>
      </w:r>
    </w:p>
    <w:p w14:paraId="105B9E3B" w14:textId="77777777" w:rsidR="001347ED" w:rsidRPr="00E73CE5" w:rsidRDefault="001347ED" w:rsidP="001347ED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ind w:firstLine="851"/>
        <w:jc w:val="both"/>
      </w:pPr>
      <w:r w:rsidRPr="00E73CE5">
        <w:t>Создание условий для ведения здорового образа жизни и систематических занятий физической культурой и спортом различных категорий населения Одоевского района;</w:t>
      </w:r>
    </w:p>
    <w:p w14:paraId="25D1FF73" w14:textId="77777777" w:rsidR="001347ED" w:rsidRPr="00E73CE5" w:rsidRDefault="001347ED" w:rsidP="001347ED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ind w:firstLine="851"/>
        <w:jc w:val="both"/>
        <w:rPr>
          <w:rStyle w:val="af4"/>
          <w:b w:val="0"/>
          <w:bCs/>
          <w:iCs/>
          <w:color w:val="000000"/>
        </w:rPr>
      </w:pPr>
      <w:r w:rsidRPr="00E73CE5">
        <w:t xml:space="preserve"> </w:t>
      </w:r>
      <w:r w:rsidRPr="00E73CE5">
        <w:rPr>
          <w:rStyle w:val="af4"/>
          <w:b w:val="0"/>
          <w:bCs/>
          <w:iCs/>
          <w:color w:val="000000"/>
        </w:rPr>
        <w:t>Создание условий для повышения социальной, общественно-политической и инновационной активности молодежи Одоевского района, формирование гражданственности и патриотизма.</w:t>
      </w:r>
    </w:p>
    <w:p w14:paraId="0441933B" w14:textId="77777777" w:rsidR="001347ED" w:rsidRPr="00E73CE5" w:rsidRDefault="001347ED" w:rsidP="001347ED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ind w:firstLine="851"/>
        <w:jc w:val="both"/>
      </w:pPr>
      <w:r w:rsidRPr="00E73CE5">
        <w:rPr>
          <w:iCs/>
        </w:rPr>
        <w:t xml:space="preserve">Для достижения поставленных целей будут решаться следующие задачи: </w:t>
      </w:r>
    </w:p>
    <w:p w14:paraId="62B9F79A" w14:textId="612FD0E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- 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</w:t>
      </w:r>
      <w:r w:rsidR="007E68D3" w:rsidRPr="00E73CE5">
        <w:rPr>
          <w:rFonts w:ascii="Times New Roman" w:hAnsi="Times New Roman" w:cs="Times New Roman"/>
          <w:sz w:val="28"/>
          <w:szCs w:val="28"/>
        </w:rPr>
        <w:t>ностями здоровья и инвалидов</w:t>
      </w:r>
      <w:r w:rsidRPr="00E73CE5">
        <w:rPr>
          <w:rFonts w:ascii="Times New Roman" w:hAnsi="Times New Roman" w:cs="Times New Roman"/>
          <w:sz w:val="28"/>
          <w:szCs w:val="28"/>
        </w:rPr>
        <w:t>;</w:t>
      </w:r>
    </w:p>
    <w:p w14:paraId="135CBF7E" w14:textId="7777777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14:paraId="682AF181" w14:textId="7777777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- повышение уровня популярности физической культуры и спорта среди населения;</w:t>
      </w:r>
    </w:p>
    <w:p w14:paraId="527FCC8F" w14:textId="7777777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-содействие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</w:r>
      <w:proofErr w:type="spellStart"/>
      <w:r w:rsidRPr="00E73CE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E73CE5">
        <w:rPr>
          <w:rFonts w:ascii="Times New Roman" w:hAnsi="Times New Roman" w:cs="Times New Roman"/>
          <w:sz w:val="28"/>
          <w:szCs w:val="28"/>
        </w:rPr>
        <w:t>);</w:t>
      </w:r>
    </w:p>
    <w:p w14:paraId="0BD77CF8" w14:textId="7777777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-совершенствование системы военно-патриотического воспитания молодежи Одоевского района и подготовки молодежи Одоевского района к службе в рядах Вооруженных сил Российской Федерации.</w:t>
      </w:r>
    </w:p>
    <w:p w14:paraId="64E1E299" w14:textId="7777777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формирование у молодежи Одоевского района социально ответственной гражданской позиции;</w:t>
      </w:r>
    </w:p>
    <w:p w14:paraId="48BF03BD" w14:textId="7777777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E73CE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E73CE5">
        <w:rPr>
          <w:rFonts w:ascii="Times New Roman" w:hAnsi="Times New Roman" w:cs="Times New Roman"/>
          <w:sz w:val="28"/>
          <w:szCs w:val="28"/>
        </w:rPr>
        <w:t>);</w:t>
      </w:r>
    </w:p>
    <w:p w14:paraId="62FF42AC" w14:textId="77777777" w:rsidR="001347ED" w:rsidRPr="00E73CE5" w:rsidRDefault="001347ED" w:rsidP="001347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-формирование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75ADB897" w14:textId="77777777" w:rsidR="001347ED" w:rsidRPr="00E73CE5" w:rsidRDefault="001347ED" w:rsidP="001347ED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E54ACEB" w14:textId="5C3C971C" w:rsidR="002571FE" w:rsidRPr="00E73CE5" w:rsidRDefault="001347ED" w:rsidP="002571FE">
      <w:pPr>
        <w:autoSpaceDE w:val="0"/>
        <w:autoSpaceDN w:val="0"/>
        <w:adjustRightInd w:val="0"/>
        <w:jc w:val="center"/>
        <w:rPr>
          <w:b/>
        </w:rPr>
      </w:pPr>
      <w:r w:rsidRPr="00E73CE5">
        <w:rPr>
          <w:b/>
        </w:rPr>
        <w:t>3.</w:t>
      </w:r>
      <w:r w:rsidR="002571FE" w:rsidRPr="00E73CE5">
        <w:t xml:space="preserve"> </w:t>
      </w:r>
      <w:r w:rsidR="002571FE" w:rsidRPr="00E73CE5">
        <w:rPr>
          <w:b/>
        </w:rPr>
        <w:t>Задачи муниципальной программы</w:t>
      </w:r>
    </w:p>
    <w:p w14:paraId="0D7E485D" w14:textId="77777777" w:rsidR="002D2FBB" w:rsidRPr="00E73CE5" w:rsidRDefault="002D2FBB" w:rsidP="002571FE">
      <w:pPr>
        <w:autoSpaceDE w:val="0"/>
        <w:autoSpaceDN w:val="0"/>
        <w:adjustRightInd w:val="0"/>
        <w:jc w:val="center"/>
        <w:rPr>
          <w:b/>
        </w:rPr>
      </w:pPr>
    </w:p>
    <w:p w14:paraId="42256110" w14:textId="7C6FFCFB" w:rsidR="002571FE" w:rsidRPr="00E73CE5" w:rsidRDefault="002571FE" w:rsidP="002571FE">
      <w:pPr>
        <w:autoSpaceDE w:val="0"/>
        <w:autoSpaceDN w:val="0"/>
        <w:adjustRightInd w:val="0"/>
        <w:spacing w:line="276" w:lineRule="auto"/>
      </w:pPr>
      <w:r w:rsidRPr="00E73CE5">
        <w:t>1. Развитие массовой физической культуры и спорта, совершенствование системы физического воспитания населения.</w:t>
      </w:r>
    </w:p>
    <w:p w14:paraId="79725C44" w14:textId="784CEEB0" w:rsidR="002571FE" w:rsidRPr="00E73CE5" w:rsidRDefault="002571FE" w:rsidP="002571FE">
      <w:pPr>
        <w:autoSpaceDE w:val="0"/>
        <w:autoSpaceDN w:val="0"/>
        <w:adjustRightInd w:val="0"/>
        <w:spacing w:line="276" w:lineRule="auto"/>
      </w:pPr>
      <w:r w:rsidRPr="00E73CE5">
        <w:t>2. Организация физкультурно-спортивных мероприятий, пропаганда физической культуры и спорта как важнейшей составляющей здорового образа жизни.</w:t>
      </w:r>
    </w:p>
    <w:p w14:paraId="52197422" w14:textId="7E06EDB4" w:rsidR="002571FE" w:rsidRPr="00E73CE5" w:rsidRDefault="002571FE" w:rsidP="002571FE">
      <w:pPr>
        <w:autoSpaceDE w:val="0"/>
        <w:autoSpaceDN w:val="0"/>
        <w:adjustRightInd w:val="0"/>
        <w:spacing w:line="276" w:lineRule="auto"/>
      </w:pPr>
      <w:r w:rsidRPr="00E73CE5">
        <w:t>3. Сохранение и развитие материально-технической базы муниципальных учреждений физической культуры и спорта.</w:t>
      </w:r>
    </w:p>
    <w:p w14:paraId="6355B98F" w14:textId="61DCC443" w:rsidR="002571FE" w:rsidRPr="00E73CE5" w:rsidRDefault="002571FE" w:rsidP="002571FE">
      <w:pPr>
        <w:autoSpaceDE w:val="0"/>
        <w:autoSpaceDN w:val="0"/>
        <w:adjustRightInd w:val="0"/>
        <w:spacing w:line="276" w:lineRule="auto"/>
        <w:rPr>
          <w:b/>
        </w:rPr>
      </w:pPr>
      <w:r w:rsidRPr="00E73CE5">
        <w:t>4. Обеспечение условий для реализации муниципальной программы муниципального образования</w:t>
      </w:r>
      <w:r w:rsidRPr="00E73CE5">
        <w:rPr>
          <w:b/>
        </w:rPr>
        <w:t>.</w:t>
      </w:r>
    </w:p>
    <w:p w14:paraId="6BE29E17" w14:textId="17B187EB" w:rsidR="002571FE" w:rsidRPr="00E73CE5" w:rsidRDefault="002571FE" w:rsidP="002571FE">
      <w:pPr>
        <w:autoSpaceDE w:val="0"/>
        <w:autoSpaceDN w:val="0"/>
        <w:adjustRightInd w:val="0"/>
        <w:spacing w:line="276" w:lineRule="auto"/>
      </w:pPr>
      <w:r w:rsidRPr="00E73CE5">
        <w:t>5.  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</w:r>
      <w:proofErr w:type="spellStart"/>
      <w:r w:rsidRPr="00E73CE5">
        <w:t>волонтерства</w:t>
      </w:r>
      <w:proofErr w:type="spellEnd"/>
      <w:r w:rsidRPr="00E73CE5">
        <w:t>);</w:t>
      </w:r>
    </w:p>
    <w:p w14:paraId="6FD7DA47" w14:textId="7C11BAFE" w:rsidR="002571FE" w:rsidRPr="00E73CE5" w:rsidRDefault="002571FE" w:rsidP="002571FE">
      <w:pPr>
        <w:autoSpaceDE w:val="0"/>
        <w:autoSpaceDN w:val="0"/>
        <w:adjustRightInd w:val="0"/>
        <w:spacing w:line="276" w:lineRule="auto"/>
      </w:pPr>
      <w:r w:rsidRPr="00E73CE5">
        <w:t>6. Совершенствование системы военно-патриотического воспитания молодежи Одоевского района и подготовки молодежи Одоевского района к службе в рядах Вооруженных сил Российской Федерации.</w:t>
      </w:r>
    </w:p>
    <w:p w14:paraId="60A48DA0" w14:textId="171D5CA4" w:rsidR="002571FE" w:rsidRPr="00E73CE5" w:rsidRDefault="002571FE" w:rsidP="002571FE">
      <w:pPr>
        <w:autoSpaceDE w:val="0"/>
        <w:autoSpaceDN w:val="0"/>
        <w:adjustRightInd w:val="0"/>
        <w:spacing w:line="276" w:lineRule="auto"/>
      </w:pPr>
      <w:r w:rsidRPr="00E73CE5">
        <w:t>формирование у молодежи Одоевского района социально ответственной гражданской позиции.</w:t>
      </w:r>
    </w:p>
    <w:p w14:paraId="0DFF68E2" w14:textId="77777777" w:rsidR="001347ED" w:rsidRPr="00E73CE5" w:rsidRDefault="001347ED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6D622477" w14:textId="77777777" w:rsidR="00EA1431" w:rsidRPr="00E73CE5" w:rsidRDefault="00EA1431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691DD92C" w14:textId="77777777" w:rsidR="00EA1431" w:rsidRPr="00E73CE5" w:rsidRDefault="00EA1431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39215536" w14:textId="77777777" w:rsidR="00EA1431" w:rsidRPr="00E73CE5" w:rsidRDefault="00EA1431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4ECEC57E" w14:textId="77777777" w:rsidR="00EA1431" w:rsidRPr="00E73CE5" w:rsidRDefault="00EA1431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6D7B5A8C" w14:textId="77777777" w:rsidR="00EA1431" w:rsidRPr="00E73CE5" w:rsidRDefault="00EA1431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304D9CA7" w14:textId="77777777" w:rsidR="00EA1431" w:rsidRPr="00E73CE5" w:rsidRDefault="00EA1431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2C7F8CCF" w14:textId="77777777" w:rsidR="00EA1431" w:rsidRPr="00E73CE5" w:rsidRDefault="00EA1431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3449A862" w14:textId="77777777" w:rsidR="00EA1431" w:rsidRPr="00E73CE5" w:rsidRDefault="00EA1431" w:rsidP="001347ED">
      <w:pPr>
        <w:pStyle w:val="ConsPlusNormal"/>
        <w:jc w:val="both"/>
        <w:rPr>
          <w:rStyle w:val="af4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2F50469B" w14:textId="77777777" w:rsidR="00BD317C" w:rsidRPr="00E73CE5" w:rsidRDefault="00BD317C" w:rsidP="00BA0F86">
      <w:pPr>
        <w:ind w:left="5812"/>
      </w:pPr>
    </w:p>
    <w:p w14:paraId="356191BD" w14:textId="2022E202" w:rsidR="00BA0F86" w:rsidRPr="00E73CE5" w:rsidRDefault="00E54423" w:rsidP="00E54423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7DEC22BE" w14:textId="77777777" w:rsidR="00BA0F86" w:rsidRPr="00E73CE5" w:rsidRDefault="00BA0F86" w:rsidP="00BA0F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6FDC6B6" w14:textId="77777777" w:rsidR="00BA0F86" w:rsidRPr="00E73CE5" w:rsidRDefault="00BA0F86" w:rsidP="00BA0F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Паспорт</w:t>
      </w:r>
    </w:p>
    <w:p w14:paraId="30BD1F57" w14:textId="77777777" w:rsidR="00BA0F86" w:rsidRPr="00E73CE5" w:rsidRDefault="00BA0F86" w:rsidP="00BA0F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26823AC" w14:textId="77777777" w:rsidR="00BA0F86" w:rsidRPr="00E73CE5" w:rsidRDefault="00BA0F86" w:rsidP="00BA0F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290"/>
      </w:tblGrid>
      <w:tr w:rsidR="00BA0F86" w:rsidRPr="00E73CE5" w14:paraId="2E2D7453" w14:textId="77777777" w:rsidTr="008A0060">
        <w:trPr>
          <w:trHeight w:val="3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9DF" w14:textId="77777777" w:rsidR="00BA0F86" w:rsidRPr="00E73CE5" w:rsidRDefault="00BA0F86" w:rsidP="008A0060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  Ответственный исполнитель </w:t>
            </w:r>
            <w:r w:rsidRPr="00E73CE5">
              <w:t>муниципальной</w:t>
            </w:r>
            <w:r w:rsidRPr="00E73CE5">
              <w:rPr>
                <w:iCs/>
              </w:rPr>
              <w:t xml:space="preserve">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86D" w14:textId="77777777" w:rsidR="00BA0F86" w:rsidRPr="00E73CE5" w:rsidRDefault="00BA0F86" w:rsidP="008A0060">
            <w:pPr>
              <w:autoSpaceDE w:val="0"/>
              <w:snapToGrid w:val="0"/>
              <w:jc w:val="both"/>
              <w:rPr>
                <w:iCs/>
              </w:rPr>
            </w:pPr>
            <w:r w:rsidRPr="00E73CE5">
              <w:rPr>
                <w:iCs/>
              </w:rPr>
              <w:t>Комитет образования, культуры, молодежной политики и спорта</w:t>
            </w:r>
          </w:p>
        </w:tc>
      </w:tr>
      <w:tr w:rsidR="00BA0F86" w:rsidRPr="00E73CE5" w14:paraId="5CBC0D8D" w14:textId="77777777" w:rsidTr="008A0060">
        <w:trPr>
          <w:trHeight w:val="2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F31" w14:textId="77777777" w:rsidR="00BA0F86" w:rsidRPr="00E73CE5" w:rsidRDefault="00BA0F86" w:rsidP="008A0060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Соисполнители </w:t>
            </w:r>
            <w:r w:rsidRPr="00E73CE5">
              <w:t>муниципальной</w:t>
            </w:r>
            <w:r w:rsidRPr="00E73CE5">
              <w:rPr>
                <w:iCs/>
              </w:rPr>
              <w:t xml:space="preserve">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8E1" w14:textId="77777777" w:rsidR="00BA0F86" w:rsidRPr="00E73CE5" w:rsidRDefault="00BA0F86" w:rsidP="008A00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Учреждения, подведомственные комитету образования, культуры, молодежной политики и спорта</w:t>
            </w:r>
          </w:p>
        </w:tc>
      </w:tr>
      <w:tr w:rsidR="00BA0F86" w:rsidRPr="00E73CE5" w14:paraId="09D47FA9" w14:textId="77777777" w:rsidTr="008A0060">
        <w:trPr>
          <w:trHeight w:val="2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4CE" w14:textId="758FFC5D" w:rsidR="00BA0F86" w:rsidRPr="00E73CE5" w:rsidRDefault="005B2D74" w:rsidP="008A0060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Цель </w:t>
            </w:r>
            <w:r w:rsidR="00BA0F86" w:rsidRPr="00E73CE5">
              <w:t>муниципальной</w:t>
            </w:r>
            <w:r w:rsidR="00BA0F86" w:rsidRPr="00E73CE5">
              <w:rPr>
                <w:iCs/>
              </w:rPr>
              <w:t xml:space="preserve">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2F8" w14:textId="4B847250" w:rsidR="00BA0F86" w:rsidRPr="00E73CE5" w:rsidRDefault="00BA0F86" w:rsidP="001347E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ведения здорового образа жизни</w:t>
            </w:r>
            <w:r w:rsidR="00627E5D"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627E5D"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Одоевского района</w:t>
            </w:r>
            <w:r w:rsidR="00627E5D"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</w:t>
            </w:r>
            <w:proofErr w:type="gramStart"/>
            <w:r w:rsidR="00627E5D" w:rsidRPr="00E73CE5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 w:rsidR="00627E5D"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73CE5">
              <w:rPr>
                <w:rStyle w:val="af4"/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  <w:t>условий для</w:t>
            </w:r>
            <w:r w:rsidR="00627E5D" w:rsidRPr="00E73CE5">
              <w:rPr>
                <w:rStyle w:val="af4"/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  <w:t xml:space="preserve"> успешной самореализации молодёжи направленной на раскрытие ее потенциала.</w:t>
            </w:r>
            <w:r w:rsidRPr="00E73CE5">
              <w:rPr>
                <w:rStyle w:val="af4"/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A0F86" w:rsidRPr="00E73CE5" w14:paraId="37EE8E29" w14:textId="77777777" w:rsidTr="008A0060">
        <w:trPr>
          <w:trHeight w:val="2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886" w14:textId="77777777" w:rsidR="00BA0F86" w:rsidRPr="00E73CE5" w:rsidRDefault="00BA0F86" w:rsidP="008A0060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>Задачи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402" w14:textId="587B6EF6" w:rsidR="00BA0F86" w:rsidRPr="00E73CE5" w:rsidRDefault="00BA0F86" w:rsidP="008A0060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t xml:space="preserve">- </w:t>
            </w:r>
            <w:r w:rsidRPr="00E73CE5">
              <w:rPr>
                <w:bCs/>
                <w:color w:val="000000"/>
              </w:rPr>
              <w:t>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E73CE5">
              <w:t>;</w:t>
            </w:r>
          </w:p>
          <w:p w14:paraId="558E9DEE" w14:textId="77777777" w:rsidR="00BA0F86" w:rsidRPr="00E73CE5" w:rsidRDefault="00BA0F86" w:rsidP="008A0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физической культуры и спорта, в том числе для лиц с ограниченными возможностями здоровья и инвалидов;</w:t>
            </w:r>
          </w:p>
          <w:p w14:paraId="5B4DA161" w14:textId="77777777" w:rsidR="00BA0F86" w:rsidRPr="00E73CE5" w:rsidRDefault="00BA0F86" w:rsidP="00EA1431">
            <w:pPr>
              <w:autoSpaceDE w:val="0"/>
              <w:snapToGrid w:val="0"/>
              <w:jc w:val="both"/>
              <w:rPr>
                <w:rStyle w:val="af4"/>
                <w:b w:val="0"/>
                <w:bCs/>
                <w:color w:val="000000"/>
              </w:rPr>
            </w:pPr>
            <w:r w:rsidRPr="00E73CE5">
              <w:rPr>
                <w:rStyle w:val="af4"/>
                <w:b w:val="0"/>
                <w:bCs/>
                <w:color w:val="000000"/>
              </w:rPr>
              <w:t>- повышение уровня популярности физической культуры и спорта среди населения;</w:t>
            </w:r>
          </w:p>
          <w:p w14:paraId="4C34F1FC" w14:textId="703A6B09" w:rsidR="00BA0F86" w:rsidRPr="00E73CE5" w:rsidRDefault="00BA0F86" w:rsidP="00EA1431">
            <w:pPr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rStyle w:val="af4"/>
                <w:b w:val="0"/>
                <w:bCs/>
                <w:color w:val="000000"/>
              </w:rPr>
              <w:t>-</w:t>
            </w:r>
            <w:r w:rsidR="001347ED" w:rsidRPr="00E73CE5">
              <w:rPr>
                <w:rStyle w:val="af4"/>
                <w:b w:val="0"/>
                <w:bCs/>
                <w:color w:val="000000"/>
              </w:rPr>
              <w:t xml:space="preserve"> </w:t>
            </w:r>
            <w:r w:rsidRPr="00E73CE5">
              <w:rPr>
                <w:rStyle w:val="af4"/>
                <w:b w:val="0"/>
                <w:bCs/>
                <w:color w:val="000000"/>
              </w:rPr>
              <w:t>с</w:t>
            </w:r>
            <w:r w:rsidRPr="00E73CE5">
              <w:t>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Pr="00E73CE5">
              <w:t>волонтерства</w:t>
            </w:r>
            <w:proofErr w:type="spellEnd"/>
            <w:r w:rsidRPr="00E73CE5">
              <w:t>);</w:t>
            </w:r>
          </w:p>
          <w:p w14:paraId="26343208" w14:textId="77777777" w:rsidR="00BA0F86" w:rsidRPr="00E73CE5" w:rsidRDefault="00BA0F86" w:rsidP="008A0060">
            <w:pPr>
              <w:tabs>
                <w:tab w:val="left" w:pos="0"/>
              </w:tabs>
              <w:autoSpaceDE w:val="0"/>
              <w:snapToGrid w:val="0"/>
              <w:jc w:val="both"/>
            </w:pPr>
            <w:r w:rsidRPr="00E73CE5">
              <w:t>-совершенствование системы военно-патриотического воспитания молодежи Одоевского района и подготовки молодежи Одоевского района к службе в рядах Вооруженных сил Российской Федерации.</w:t>
            </w:r>
          </w:p>
          <w:p w14:paraId="3A505C37" w14:textId="2763B45A" w:rsidR="00BA0F86" w:rsidRPr="00E73CE5" w:rsidRDefault="00BA0F86" w:rsidP="008A0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Одоевского района социально ответственной гражданской позиции;</w:t>
            </w:r>
          </w:p>
        </w:tc>
      </w:tr>
      <w:tr w:rsidR="00E54423" w:rsidRPr="00E73CE5" w14:paraId="1754A8CE" w14:textId="77777777" w:rsidTr="008A0060">
        <w:trPr>
          <w:trHeight w:val="2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C2A6" w14:textId="3FBD2124" w:rsidR="00E54423" w:rsidRPr="00E73CE5" w:rsidRDefault="00E54423" w:rsidP="008A0060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Программно-целевые </w:t>
            </w:r>
            <w:r w:rsidRPr="00E73CE5">
              <w:rPr>
                <w:iCs/>
              </w:rPr>
              <w:lastRenderedPageBreak/>
              <w:t>инструменты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A1B" w14:textId="77777777" w:rsidR="00E54423" w:rsidRPr="00E73CE5" w:rsidRDefault="00E54423" w:rsidP="00E54423">
            <w:pPr>
              <w:tabs>
                <w:tab w:val="left" w:pos="0"/>
              </w:tabs>
              <w:autoSpaceDE w:val="0"/>
              <w:snapToGrid w:val="0"/>
              <w:jc w:val="both"/>
            </w:pPr>
            <w:r w:rsidRPr="00E73CE5">
              <w:lastRenderedPageBreak/>
              <w:t xml:space="preserve">Региональные проекты, входящие в состав национальных проектов. </w:t>
            </w:r>
          </w:p>
          <w:p w14:paraId="65C7C391" w14:textId="057C2B81" w:rsidR="00E54423" w:rsidRPr="00E73CE5" w:rsidRDefault="00E54423" w:rsidP="00E54423">
            <w:pPr>
              <w:tabs>
                <w:tab w:val="left" w:pos="0"/>
              </w:tabs>
              <w:autoSpaceDE w:val="0"/>
              <w:snapToGrid w:val="0"/>
              <w:jc w:val="both"/>
            </w:pPr>
            <w:r w:rsidRPr="00E73CE5">
              <w:lastRenderedPageBreak/>
              <w:t>Комплекс процессных мероприятий «Развитие физической культуры и массового спорта в муниципальном образовании Одоевский район»;</w:t>
            </w:r>
          </w:p>
          <w:p w14:paraId="0017423C" w14:textId="125CB36E" w:rsidR="00E54423" w:rsidRPr="00E73CE5" w:rsidRDefault="00E54423" w:rsidP="00491A38">
            <w:pPr>
              <w:tabs>
                <w:tab w:val="left" w:pos="0"/>
              </w:tabs>
              <w:autoSpaceDE w:val="0"/>
              <w:snapToGrid w:val="0"/>
              <w:jc w:val="both"/>
            </w:pPr>
            <w:r w:rsidRPr="00E73CE5">
              <w:t>Комплекс процессных мероприятий «Молодежь Одоевского района»</w:t>
            </w:r>
          </w:p>
        </w:tc>
      </w:tr>
      <w:tr w:rsidR="00BA0F86" w:rsidRPr="00E73CE5" w14:paraId="78F91C41" w14:textId="77777777" w:rsidTr="008A0060">
        <w:tblPrEx>
          <w:tblCellMar>
            <w:top w:w="70" w:type="dxa"/>
            <w:bottom w:w="70" w:type="dxa"/>
          </w:tblCellMar>
        </w:tblPrEx>
        <w:trPr>
          <w:trHeight w:val="3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080" w14:textId="77777777" w:rsidR="00BA0F86" w:rsidRPr="00E73CE5" w:rsidRDefault="00BA0F86" w:rsidP="008A0060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lastRenderedPageBreak/>
              <w:t>Этапы и сроки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5AE" w14:textId="6432A3F7" w:rsidR="00BA0F86" w:rsidRPr="00E73CE5" w:rsidRDefault="00BA0F86" w:rsidP="00EA1431">
            <w:pPr>
              <w:autoSpaceDE w:val="0"/>
              <w:snapToGrid w:val="0"/>
            </w:pPr>
            <w:proofErr w:type="gramStart"/>
            <w:r w:rsidRPr="00E73CE5">
              <w:t>Муниципальная  програм</w:t>
            </w:r>
            <w:r w:rsidR="001347ED" w:rsidRPr="00E73CE5">
              <w:t>ма</w:t>
            </w:r>
            <w:proofErr w:type="gramEnd"/>
            <w:r w:rsidR="001347ED" w:rsidRPr="00E73CE5">
              <w:t xml:space="preserve"> реализуется в один этап </w:t>
            </w:r>
            <w:r w:rsidR="001347ED" w:rsidRPr="00E73CE5">
              <w:rPr>
                <w:lang w:val="en-US"/>
              </w:rPr>
              <w:t>c</w:t>
            </w:r>
            <w:r w:rsidR="001347ED" w:rsidRPr="00E73CE5">
              <w:t xml:space="preserve"> 2025 по 2029</w:t>
            </w:r>
            <w:r w:rsidRPr="00E73CE5">
              <w:t xml:space="preserve">  годы</w:t>
            </w:r>
            <w:r w:rsidR="001347ED" w:rsidRPr="00E73CE5">
              <w:t>.</w:t>
            </w:r>
          </w:p>
        </w:tc>
      </w:tr>
      <w:tr w:rsidR="00BA0F86" w:rsidRPr="00E73CE5" w14:paraId="43C9BCB1" w14:textId="77777777" w:rsidTr="008A0060">
        <w:trPr>
          <w:trHeight w:val="48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4B9" w14:textId="5C0393AC" w:rsidR="00BA0F86" w:rsidRPr="00E73CE5" w:rsidRDefault="00BA0F86" w:rsidP="005B2D74">
            <w:pPr>
              <w:autoSpaceDE w:val="0"/>
              <w:snapToGrid w:val="0"/>
              <w:rPr>
                <w:iCs/>
                <w:highlight w:val="yellow"/>
              </w:rPr>
            </w:pPr>
            <w:r w:rsidRPr="00E73CE5">
              <w:t xml:space="preserve">Объемы </w:t>
            </w:r>
            <w:proofErr w:type="gramStart"/>
            <w:r w:rsidR="005B2D74" w:rsidRPr="00E73CE5">
              <w:t>ресурсного  обеспечения</w:t>
            </w:r>
            <w:proofErr w:type="gramEnd"/>
            <w:r w:rsidR="005B2D74" w:rsidRPr="00E73CE5">
              <w:t xml:space="preserve"> муниципальной программы за весь период реализации, рублей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178" w14:textId="67BD6403" w:rsidR="00BA0F86" w:rsidRPr="00E73CE5" w:rsidRDefault="00BA0F86" w:rsidP="00EA1431">
            <w:pPr>
              <w:jc w:val="both"/>
              <w:rPr>
                <w:b/>
              </w:rPr>
            </w:pPr>
            <w:r w:rsidRPr="00E73CE5">
              <w:t xml:space="preserve">Всего </w:t>
            </w:r>
            <w:proofErr w:type="gramStart"/>
            <w:r w:rsidRPr="00E73CE5">
              <w:t>по  муниципальной</w:t>
            </w:r>
            <w:proofErr w:type="gramEnd"/>
            <w:r w:rsidRPr="00E73CE5">
              <w:t xml:space="preserve">  программе:  </w:t>
            </w:r>
            <w:r w:rsidR="00CB2B96" w:rsidRPr="00E73CE5">
              <w:t>3000000,00</w:t>
            </w:r>
            <w:r w:rsidRPr="00E73CE5">
              <w:t xml:space="preserve"> руб., в том числе:</w:t>
            </w:r>
          </w:p>
          <w:p w14:paraId="5CCE2E47" w14:textId="3A741F7C" w:rsidR="00BA0F86" w:rsidRPr="00E73CE5" w:rsidRDefault="001347ED" w:rsidP="008A0060">
            <w:pPr>
              <w:ind w:firstLine="851"/>
              <w:jc w:val="both"/>
            </w:pPr>
            <w:r w:rsidRPr="00E73CE5">
              <w:t>2025 г. –1000000,00</w:t>
            </w:r>
            <w:r w:rsidR="00BA0F86" w:rsidRPr="00E73CE5">
              <w:t>руб</w:t>
            </w:r>
            <w:r w:rsidR="00095E5F" w:rsidRPr="00E73CE5">
              <w:t>.</w:t>
            </w:r>
            <w:r w:rsidR="00BA0F86" w:rsidRPr="00E73CE5">
              <w:t xml:space="preserve">; </w:t>
            </w:r>
          </w:p>
          <w:p w14:paraId="6CD230C8" w14:textId="0897088E" w:rsidR="00BA0F86" w:rsidRPr="00E73CE5" w:rsidRDefault="001347ED" w:rsidP="008A0060">
            <w:pPr>
              <w:ind w:firstLine="851"/>
              <w:jc w:val="both"/>
            </w:pPr>
            <w:r w:rsidRPr="00E73CE5">
              <w:t>2026</w:t>
            </w:r>
            <w:r w:rsidR="00BA0F86" w:rsidRPr="00E73CE5">
              <w:t xml:space="preserve"> г. –</w:t>
            </w:r>
            <w:r w:rsidRPr="00E73CE5">
              <w:t>1000000,00</w:t>
            </w:r>
            <w:r w:rsidR="00BA0F86" w:rsidRPr="00E73CE5">
              <w:t>руб</w:t>
            </w:r>
            <w:r w:rsidR="00095E5F" w:rsidRPr="00E73CE5">
              <w:t>.</w:t>
            </w:r>
            <w:r w:rsidR="00BA0F86" w:rsidRPr="00E73CE5">
              <w:t>;</w:t>
            </w:r>
          </w:p>
          <w:p w14:paraId="56A66470" w14:textId="5E45826F" w:rsidR="00BA0F86" w:rsidRPr="00E73CE5" w:rsidRDefault="001347ED" w:rsidP="008A0060">
            <w:pPr>
              <w:ind w:firstLine="851"/>
              <w:jc w:val="both"/>
            </w:pPr>
            <w:r w:rsidRPr="00E73CE5">
              <w:t>2027</w:t>
            </w:r>
            <w:r w:rsidR="00BA0F86" w:rsidRPr="00E73CE5">
              <w:t xml:space="preserve"> г. –</w:t>
            </w:r>
            <w:r w:rsidRPr="00E73CE5">
              <w:t>1000000,00</w:t>
            </w:r>
            <w:r w:rsidR="00BA0F86" w:rsidRPr="00E73CE5">
              <w:t>руб</w:t>
            </w:r>
            <w:r w:rsidR="00095E5F" w:rsidRPr="00E73CE5">
              <w:t>.</w:t>
            </w:r>
            <w:r w:rsidR="00BA0F86" w:rsidRPr="00E73CE5">
              <w:t>;</w:t>
            </w:r>
          </w:p>
          <w:p w14:paraId="4867F939" w14:textId="23663209" w:rsidR="00BA0F86" w:rsidRPr="00E73CE5" w:rsidRDefault="001347ED" w:rsidP="008A0060">
            <w:pPr>
              <w:ind w:firstLine="851"/>
              <w:jc w:val="both"/>
            </w:pPr>
            <w:r w:rsidRPr="00E73CE5">
              <w:t>2028</w:t>
            </w:r>
            <w:r w:rsidR="00BA0F86" w:rsidRPr="00E73CE5">
              <w:t xml:space="preserve"> г. – </w:t>
            </w:r>
            <w:r w:rsidRPr="00E73CE5">
              <w:t>0,00руб.</w:t>
            </w:r>
          </w:p>
          <w:p w14:paraId="57D0E60F" w14:textId="229A5AA3" w:rsidR="00BA0F86" w:rsidRPr="00E73CE5" w:rsidRDefault="001347ED" w:rsidP="008A0060">
            <w:pPr>
              <w:ind w:firstLine="851"/>
              <w:jc w:val="both"/>
            </w:pPr>
            <w:r w:rsidRPr="00E73CE5">
              <w:t>2029</w:t>
            </w:r>
            <w:r w:rsidR="00BA0F86" w:rsidRPr="00E73CE5">
              <w:t xml:space="preserve"> г. – </w:t>
            </w:r>
            <w:r w:rsidRPr="00E73CE5">
              <w:t>0,00руб.</w:t>
            </w:r>
          </w:p>
          <w:p w14:paraId="3C632D32" w14:textId="11F11165" w:rsidR="00BA0F86" w:rsidRPr="00E73CE5" w:rsidRDefault="00BA0F86" w:rsidP="001347ED">
            <w:pPr>
              <w:ind w:firstLine="851"/>
              <w:jc w:val="both"/>
              <w:rPr>
                <w:b/>
              </w:rPr>
            </w:pPr>
            <w:r w:rsidRPr="00E73CE5">
              <w:t xml:space="preserve">   из них: средства бюджета муниципального образования Одоевский район   </w:t>
            </w:r>
            <w:r w:rsidR="002571FE" w:rsidRPr="00E73CE5">
              <w:t>3000000,00</w:t>
            </w:r>
            <w:r w:rsidRPr="00E73CE5">
              <w:t xml:space="preserve"> руб.  </w:t>
            </w:r>
          </w:p>
        </w:tc>
      </w:tr>
      <w:tr w:rsidR="00BA0F86" w:rsidRPr="00E73CE5" w14:paraId="60402718" w14:textId="77777777" w:rsidTr="008A0060">
        <w:trPr>
          <w:trHeight w:val="48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0DD" w14:textId="77777777" w:rsidR="00BA0F86" w:rsidRPr="00E73CE5" w:rsidRDefault="00BA0F86" w:rsidP="008A0060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Ожидаемые результаты реализации </w:t>
            </w:r>
            <w:r w:rsidRPr="00E73CE5">
              <w:t>муниципальной</w:t>
            </w:r>
            <w:r w:rsidRPr="00E73CE5">
              <w:rPr>
                <w:iCs/>
              </w:rPr>
              <w:t xml:space="preserve">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A9A" w14:textId="3E442CE7" w:rsidR="00BA0F86" w:rsidRPr="00E73CE5" w:rsidRDefault="00BA0F86" w:rsidP="008A0060">
            <w:pPr>
              <w:snapToGrid w:val="0"/>
              <w:ind w:firstLine="851"/>
              <w:jc w:val="both"/>
            </w:pPr>
            <w:r w:rsidRPr="00E73CE5">
              <w:t>Реализация программы позволит:</w:t>
            </w:r>
          </w:p>
          <w:p w14:paraId="2DBA5841" w14:textId="77777777" w:rsidR="00BA0F86" w:rsidRPr="00E73CE5" w:rsidRDefault="00BA0F86" w:rsidP="008A0060">
            <w:pPr>
              <w:snapToGrid w:val="0"/>
              <w:ind w:firstLine="851"/>
              <w:jc w:val="both"/>
            </w:pPr>
            <w:r w:rsidRPr="00E73CE5">
              <w:t>1. Увеличить долю населения Одоевского района, систематически занимающегося физической культурой и спортом, в общей численности населения Одоевского района с 42,0% до 60,0%.</w:t>
            </w:r>
          </w:p>
          <w:p w14:paraId="60D87513" w14:textId="77777777" w:rsidR="00BA0F86" w:rsidRPr="00E73CE5" w:rsidRDefault="00BA0F86" w:rsidP="008A0060">
            <w:pPr>
              <w:snapToGrid w:val="0"/>
              <w:ind w:firstLine="851"/>
              <w:jc w:val="both"/>
            </w:pPr>
            <w:r w:rsidRPr="00E73CE5">
              <w:t>2. Увеличить долю обучающихся и студентов, систематически занимающихся физической культурой и спортом, в общей численности обучающихся и студентов Одоевского района с 80,5% до 87,5 %.</w:t>
            </w:r>
          </w:p>
          <w:p w14:paraId="6B105455" w14:textId="77777777" w:rsidR="00BA0F86" w:rsidRPr="00E73CE5" w:rsidRDefault="00BA0F86" w:rsidP="008A0060">
            <w:pPr>
              <w:snapToGrid w:val="0"/>
              <w:ind w:firstLine="851"/>
              <w:jc w:val="both"/>
            </w:pPr>
            <w:r w:rsidRPr="00E73CE5">
              <w:t xml:space="preserve">3.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Одоевского района с 20,0% </w:t>
            </w:r>
            <w:proofErr w:type="gramStart"/>
            <w:r w:rsidRPr="00E73CE5">
              <w:t>до  25</w:t>
            </w:r>
            <w:proofErr w:type="gramEnd"/>
            <w:r w:rsidRPr="00E73CE5">
              <w:t>,0%.</w:t>
            </w:r>
          </w:p>
          <w:p w14:paraId="6C803970" w14:textId="77777777" w:rsidR="00BA0F86" w:rsidRPr="00E73CE5" w:rsidRDefault="00BA0F86" w:rsidP="008A0060">
            <w:pPr>
              <w:snapToGrid w:val="0"/>
              <w:ind w:firstLine="851"/>
              <w:jc w:val="both"/>
            </w:pPr>
            <w:r w:rsidRPr="00E73CE5">
              <w:t>4. Обеспечить участие в региональных массовых спортивных соревнованиях не менее 1,0 % населения Одоевского района ежегодно.</w:t>
            </w:r>
          </w:p>
          <w:p w14:paraId="0E286192" w14:textId="77777777" w:rsidR="00BA0F86" w:rsidRPr="00E73CE5" w:rsidRDefault="00BA0F86" w:rsidP="008A0060">
            <w:pPr>
              <w:snapToGrid w:val="0"/>
              <w:ind w:firstLine="851"/>
              <w:jc w:val="both"/>
            </w:pPr>
            <w:r w:rsidRPr="00E73CE5">
              <w:t>5. Обеспечить строительство и реконструкцию в рамках муниципальной программы 2 объектов массового спорта.</w:t>
            </w:r>
          </w:p>
          <w:p w14:paraId="3E33D676" w14:textId="77777777" w:rsidR="00BA0F86" w:rsidRPr="00E73CE5" w:rsidRDefault="00BA0F86" w:rsidP="008A0060">
            <w:pPr>
              <w:snapToGrid w:val="0"/>
              <w:ind w:firstLine="851"/>
              <w:jc w:val="both"/>
            </w:pPr>
            <w:r w:rsidRPr="00E73CE5">
              <w:t>6. Увеличить общее количество спортивных объектов до 34 единиц.</w:t>
            </w:r>
          </w:p>
          <w:p w14:paraId="65B73E16" w14:textId="77777777" w:rsidR="00BA0F86" w:rsidRPr="00E73CE5" w:rsidRDefault="00BA0F86" w:rsidP="008A0060">
            <w:pPr>
              <w:ind w:firstLine="851"/>
              <w:jc w:val="both"/>
            </w:pPr>
            <w:r w:rsidRPr="00E73CE5">
              <w:t xml:space="preserve">7. Увеличить долю граждан, занимающихся в спортивных учреждениях, в общей численности детей и молодежи Одоевского </w:t>
            </w:r>
            <w:proofErr w:type="gramStart"/>
            <w:r w:rsidRPr="00E73CE5">
              <w:t>района  в</w:t>
            </w:r>
            <w:proofErr w:type="gramEnd"/>
            <w:r w:rsidRPr="00E73CE5">
              <w:t xml:space="preserve"> возрасте 6 - 15 лет с 15,4% </w:t>
            </w:r>
            <w:r w:rsidRPr="00E73CE5">
              <w:lastRenderedPageBreak/>
              <w:t>до 21,0%.</w:t>
            </w:r>
          </w:p>
          <w:p w14:paraId="41D5CE4C" w14:textId="77777777" w:rsidR="00BA0F86" w:rsidRPr="00E73CE5" w:rsidRDefault="00BA0F86" w:rsidP="008A0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            8. Увеличение доли молодежи Одоевского района, участвующей в деятельности детских и молодежных общественных объединений Одоевского района, в общей численности молодежи Одоевского района с </w:t>
            </w:r>
            <w:proofErr w:type="gramStart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19,  процентов</w:t>
            </w:r>
            <w:proofErr w:type="gramEnd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до 35,0 процента.</w:t>
            </w:r>
          </w:p>
          <w:p w14:paraId="42582090" w14:textId="77777777" w:rsidR="00BA0F86" w:rsidRPr="00E73CE5" w:rsidRDefault="00BA0F86" w:rsidP="008A0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            9. Увеличение доли молодежи Одоевского района, участвующей в мероприятиях по развитию общественно-политической, инновационной и социально значимой активности молодежи, в общей численности молодежи Одоевского района с 17,9 до 22,0 процента.</w:t>
            </w:r>
          </w:p>
          <w:p w14:paraId="49E5FDD1" w14:textId="77777777" w:rsidR="00BA0F86" w:rsidRPr="00E73CE5" w:rsidRDefault="00BA0F86" w:rsidP="008A0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10 .</w:t>
            </w:r>
            <w:proofErr w:type="gramEnd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численности добровольцев Одоевского района, зарегистрированных в единой информационной системе "Добровольцы России", до 350 человек.</w:t>
            </w:r>
          </w:p>
          <w:p w14:paraId="17471C09" w14:textId="77777777" w:rsidR="00BA0F86" w:rsidRPr="00E73CE5" w:rsidRDefault="00BA0F86" w:rsidP="008A0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            11. Увеличение численности обучающихся, вовлеченных в деятельность общественных объединений на базе образовательных организаций общего образования и среднего образования, с 300 до 450 человек.</w:t>
            </w:r>
          </w:p>
          <w:p w14:paraId="1E0B4855" w14:textId="77777777" w:rsidR="00BA0F86" w:rsidRPr="00E73CE5" w:rsidRDefault="00BA0F86" w:rsidP="008A0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          12. Увеличение доли молодежи, задействованной в мероприятиях по вовлечению в творческую деятельность, от общего числа молодежи в Одоевском районе с 17,0 процента до 35,0 процента.</w:t>
            </w:r>
          </w:p>
          <w:p w14:paraId="31E2AE29" w14:textId="77777777" w:rsidR="00BA0F86" w:rsidRPr="00E73CE5" w:rsidRDefault="00BA0F86" w:rsidP="008A0060">
            <w:pPr>
              <w:pStyle w:val="ConsPlusNormal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          13.  Увеличение доли молодежи Одоевском районе, участвующей в мероприятиях по военно-патриотическому воспитанию, в общей численности молодежи Одоевского района с 22,</w:t>
            </w:r>
            <w:proofErr w:type="gramStart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0  до</w:t>
            </w:r>
            <w:proofErr w:type="gramEnd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27,0 процента.</w:t>
            </w:r>
          </w:p>
        </w:tc>
      </w:tr>
    </w:tbl>
    <w:p w14:paraId="1828B982" w14:textId="77777777" w:rsidR="00BA0F86" w:rsidRPr="00E73CE5" w:rsidRDefault="00BA0F86" w:rsidP="00BA0F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17861" w14:textId="77777777" w:rsidR="00BA0F86" w:rsidRPr="00E73CE5" w:rsidRDefault="00BA0F86" w:rsidP="00BA0F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D474A" w14:textId="337810A2" w:rsidR="00BA0F86" w:rsidRPr="00E73CE5" w:rsidRDefault="00BA0F86" w:rsidP="00E54423">
      <w:pPr>
        <w:jc w:val="right"/>
      </w:pPr>
      <w:r w:rsidRPr="00E73CE5">
        <w:br w:type="page"/>
      </w:r>
    </w:p>
    <w:p w14:paraId="33B4C95C" w14:textId="40AAD9F2" w:rsidR="00BA0F86" w:rsidRPr="00E73CE5" w:rsidRDefault="002D2FBB" w:rsidP="002D2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14:paraId="43751DE1" w14:textId="77777777" w:rsidR="00491A38" w:rsidRPr="00E73CE5" w:rsidRDefault="00491A38" w:rsidP="00491A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Паспорт</w:t>
      </w:r>
    </w:p>
    <w:p w14:paraId="2FCC63B8" w14:textId="77777777" w:rsidR="002652A2" w:rsidRPr="00E73CE5" w:rsidRDefault="00491A38" w:rsidP="002652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4919731E" w14:textId="34B77FA8" w:rsidR="00BA0F86" w:rsidRPr="00E73CE5" w:rsidRDefault="00491A38" w:rsidP="002652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CE5">
        <w:rPr>
          <w:rFonts w:ascii="Times New Roman" w:hAnsi="Times New Roman" w:cs="Times New Roman"/>
          <w:sz w:val="28"/>
          <w:szCs w:val="28"/>
        </w:rPr>
        <w:t>«</w:t>
      </w:r>
      <w:r w:rsidR="002652A2" w:rsidRPr="00E73CE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73CE5">
        <w:rPr>
          <w:rFonts w:ascii="Times New Roman" w:hAnsi="Times New Roman" w:cs="Times New Roman"/>
          <w:sz w:val="28"/>
          <w:szCs w:val="28"/>
        </w:rPr>
        <w:t>физической культуры и спорта»</w:t>
      </w:r>
    </w:p>
    <w:p w14:paraId="616A1D5A" w14:textId="77777777" w:rsidR="00BA0F86" w:rsidRPr="00E73CE5" w:rsidRDefault="00BA0F86" w:rsidP="00BA0F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110"/>
      </w:tblGrid>
      <w:tr w:rsidR="00BA0F86" w:rsidRPr="00E73CE5" w14:paraId="4D75C4A4" w14:textId="77777777" w:rsidTr="00491A3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ACF" w14:textId="5E958CFB" w:rsidR="00BA0F86" w:rsidRPr="00E73CE5" w:rsidRDefault="00BA0F86" w:rsidP="00EA1431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Ответственный исполнитель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D5E" w14:textId="77777777" w:rsidR="00BA0F86" w:rsidRPr="00E73CE5" w:rsidRDefault="00BA0F86" w:rsidP="008A0060">
            <w:pPr>
              <w:autoSpaceDE w:val="0"/>
              <w:snapToGrid w:val="0"/>
              <w:jc w:val="both"/>
              <w:rPr>
                <w:iCs/>
              </w:rPr>
            </w:pPr>
            <w:r w:rsidRPr="00E73CE5">
              <w:rPr>
                <w:iCs/>
              </w:rPr>
              <w:t>Комитет образования, культуры, молодежной политики и спорта</w:t>
            </w:r>
          </w:p>
        </w:tc>
      </w:tr>
      <w:tr w:rsidR="00BA0F86" w:rsidRPr="00E73CE5" w14:paraId="1692EA85" w14:textId="77777777" w:rsidTr="00491A38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F9F" w14:textId="2750B62F" w:rsidR="00BA0F86" w:rsidRPr="00E73CE5" w:rsidRDefault="00BA0F86" w:rsidP="00EA1431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Задачи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12F" w14:textId="227EDDF2" w:rsidR="00491A38" w:rsidRPr="00E73CE5" w:rsidRDefault="00491A38" w:rsidP="00491A38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Развитие массовой физической культуры и спорта,</w:t>
            </w:r>
          </w:p>
          <w:p w14:paraId="432FD12B" w14:textId="77777777" w:rsidR="00491A38" w:rsidRPr="00E73CE5" w:rsidRDefault="00491A38" w:rsidP="00491A38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совершенствование системы физического воспитания</w:t>
            </w:r>
          </w:p>
          <w:p w14:paraId="7815603B" w14:textId="77777777" w:rsidR="00BA0F86" w:rsidRPr="00E73CE5" w:rsidRDefault="00491A38" w:rsidP="00491A38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населения.</w:t>
            </w:r>
          </w:p>
          <w:p w14:paraId="4CAF3769" w14:textId="77777777" w:rsidR="00EA1431" w:rsidRPr="00E73CE5" w:rsidRDefault="00EA1431" w:rsidP="00EA1431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Организация физкультурно-спортивных мероприятий,</w:t>
            </w:r>
          </w:p>
          <w:p w14:paraId="78EDA62F" w14:textId="77777777" w:rsidR="00EA1431" w:rsidRPr="00E73CE5" w:rsidRDefault="00EA1431" w:rsidP="00EA1431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пропаганда физической культуры и спорта как</w:t>
            </w:r>
          </w:p>
          <w:p w14:paraId="2C407DDE" w14:textId="77777777" w:rsidR="00EA1431" w:rsidRPr="00E73CE5" w:rsidRDefault="00EA1431" w:rsidP="00EA1431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важнейшей составляющей здорового образа жизни.</w:t>
            </w:r>
          </w:p>
          <w:p w14:paraId="0588274B" w14:textId="77777777" w:rsidR="00EA1431" w:rsidRPr="00E73CE5" w:rsidRDefault="00EA1431" w:rsidP="00EA1431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Сохранение и развитие материально-технической базы</w:t>
            </w:r>
          </w:p>
          <w:p w14:paraId="535823BD" w14:textId="77777777" w:rsidR="00EA1431" w:rsidRPr="00E73CE5" w:rsidRDefault="00EA1431" w:rsidP="00EA1431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муниципальных учреждений физической культуры и</w:t>
            </w:r>
          </w:p>
          <w:p w14:paraId="3F50B740" w14:textId="775FEC0A" w:rsidR="00EA1431" w:rsidRPr="00E73CE5" w:rsidRDefault="00EA1431" w:rsidP="00EA1431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спорта.</w:t>
            </w:r>
          </w:p>
        </w:tc>
      </w:tr>
      <w:tr w:rsidR="00BA0F86" w:rsidRPr="00E73CE5" w14:paraId="484AA068" w14:textId="77777777" w:rsidTr="00491A38">
        <w:tblPrEx>
          <w:tblCellMar>
            <w:top w:w="70" w:type="dxa"/>
            <w:bottom w:w="7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CCC" w14:textId="08CD8083" w:rsidR="00BA0F86" w:rsidRPr="00E73CE5" w:rsidRDefault="00BA0F86" w:rsidP="00EA1431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Этапы и сроки реализации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D63" w14:textId="5E69F8E9" w:rsidR="00BA0F86" w:rsidRPr="00E73CE5" w:rsidRDefault="002D2FBB" w:rsidP="00EA1431">
            <w:pPr>
              <w:autoSpaceDE w:val="0"/>
              <w:snapToGrid w:val="0"/>
            </w:pPr>
            <w:r w:rsidRPr="00E73CE5">
              <w:t>2025-2029</w:t>
            </w:r>
            <w:r w:rsidR="00BA0F86" w:rsidRPr="00E73CE5">
              <w:t>годы</w:t>
            </w:r>
          </w:p>
        </w:tc>
      </w:tr>
      <w:tr w:rsidR="00BA0F86" w:rsidRPr="00E73CE5" w14:paraId="6F1FC654" w14:textId="77777777" w:rsidTr="00491A38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FC4" w14:textId="602F22A7" w:rsidR="00BA0F86" w:rsidRPr="00E73CE5" w:rsidRDefault="00BA0F86" w:rsidP="002D2FBB">
            <w:pPr>
              <w:autoSpaceDE w:val="0"/>
              <w:snapToGrid w:val="0"/>
              <w:rPr>
                <w:iCs/>
                <w:highlight w:val="yellow"/>
              </w:rPr>
            </w:pPr>
            <w:r w:rsidRPr="00E73CE5">
              <w:t xml:space="preserve">Объемы </w:t>
            </w:r>
            <w:r w:rsidR="002D2FBB" w:rsidRPr="00E73CE5">
              <w:t>ресурсного обеспечения за период реализации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82C" w14:textId="7C42C510" w:rsidR="00BA0F86" w:rsidRPr="00E73CE5" w:rsidRDefault="00BA0F86" w:rsidP="008A0060">
            <w:pPr>
              <w:ind w:firstLine="851"/>
              <w:jc w:val="both"/>
              <w:rPr>
                <w:b/>
              </w:rPr>
            </w:pPr>
            <w:r w:rsidRPr="00E73CE5">
              <w:t xml:space="preserve">Всего </w:t>
            </w:r>
            <w:r w:rsidR="002D2FBB" w:rsidRPr="00E73CE5">
              <w:t xml:space="preserve">1500000,0 </w:t>
            </w:r>
            <w:r w:rsidRPr="00E73CE5">
              <w:t>руб., в том числе:</w:t>
            </w:r>
          </w:p>
          <w:p w14:paraId="7333877E" w14:textId="3401BBFB" w:rsidR="00BA0F86" w:rsidRPr="00E73CE5" w:rsidRDefault="002D2FBB" w:rsidP="008A0060">
            <w:pPr>
              <w:ind w:firstLine="851"/>
              <w:jc w:val="both"/>
            </w:pPr>
            <w:r w:rsidRPr="00E73CE5">
              <w:t>2025</w:t>
            </w:r>
            <w:r w:rsidR="00BA0F86" w:rsidRPr="00E73CE5">
              <w:t xml:space="preserve"> год </w:t>
            </w:r>
            <w:proofErr w:type="gramStart"/>
            <w:r w:rsidR="00BA0F86" w:rsidRPr="00E73CE5">
              <w:t xml:space="preserve">– </w:t>
            </w:r>
            <w:r w:rsidRPr="00E73CE5">
              <w:t xml:space="preserve"> 500000</w:t>
            </w:r>
            <w:proofErr w:type="gramEnd"/>
            <w:r w:rsidRPr="00E73CE5">
              <w:t>,0</w:t>
            </w:r>
            <w:r w:rsidR="00BA0F86" w:rsidRPr="00E73CE5">
              <w:t xml:space="preserve"> руб.;</w:t>
            </w:r>
          </w:p>
          <w:p w14:paraId="1AE1E21D" w14:textId="4009614E" w:rsidR="00BA0F86" w:rsidRPr="00E73CE5" w:rsidRDefault="002D2FBB" w:rsidP="008A0060">
            <w:pPr>
              <w:ind w:firstLine="851"/>
              <w:jc w:val="both"/>
            </w:pPr>
            <w:r w:rsidRPr="00E73CE5">
              <w:t>2026</w:t>
            </w:r>
            <w:r w:rsidR="00BA0F86" w:rsidRPr="00E73CE5">
              <w:t xml:space="preserve"> год </w:t>
            </w:r>
            <w:proofErr w:type="gramStart"/>
            <w:r w:rsidR="00BA0F86" w:rsidRPr="00E73CE5">
              <w:t xml:space="preserve">–  </w:t>
            </w:r>
            <w:r w:rsidRPr="00E73CE5">
              <w:t>500000</w:t>
            </w:r>
            <w:proofErr w:type="gramEnd"/>
            <w:r w:rsidRPr="00E73CE5">
              <w:t xml:space="preserve">,0 </w:t>
            </w:r>
            <w:r w:rsidR="00BA0F86" w:rsidRPr="00E73CE5">
              <w:t>руб.;</w:t>
            </w:r>
          </w:p>
          <w:p w14:paraId="66AC3764" w14:textId="6075E98B" w:rsidR="00BA0F86" w:rsidRPr="00E73CE5" w:rsidRDefault="002D2FBB" w:rsidP="008A0060">
            <w:pPr>
              <w:ind w:firstLine="851"/>
              <w:jc w:val="both"/>
            </w:pPr>
            <w:r w:rsidRPr="00E73CE5">
              <w:t>2027</w:t>
            </w:r>
            <w:r w:rsidR="00BA0F86" w:rsidRPr="00E73CE5">
              <w:t xml:space="preserve"> год </w:t>
            </w:r>
            <w:proofErr w:type="gramStart"/>
            <w:r w:rsidR="00BA0F86" w:rsidRPr="00E73CE5">
              <w:t xml:space="preserve">–  </w:t>
            </w:r>
            <w:r w:rsidRPr="00E73CE5">
              <w:t>500000</w:t>
            </w:r>
            <w:proofErr w:type="gramEnd"/>
            <w:r w:rsidRPr="00E73CE5">
              <w:t xml:space="preserve">,0 </w:t>
            </w:r>
            <w:r w:rsidR="00BA0F86" w:rsidRPr="00E73CE5">
              <w:t>руб.;</w:t>
            </w:r>
          </w:p>
          <w:p w14:paraId="77D5F4C1" w14:textId="4214FBB0" w:rsidR="00BA0F86" w:rsidRPr="00E73CE5" w:rsidRDefault="002D2FBB" w:rsidP="008A0060">
            <w:pPr>
              <w:ind w:firstLine="851"/>
              <w:jc w:val="both"/>
            </w:pPr>
            <w:r w:rsidRPr="00E73CE5">
              <w:t>2028</w:t>
            </w:r>
            <w:r w:rsidR="00BA0F86" w:rsidRPr="00E73CE5">
              <w:t xml:space="preserve"> год </w:t>
            </w:r>
            <w:proofErr w:type="gramStart"/>
            <w:r w:rsidR="00BA0F86" w:rsidRPr="00E73CE5">
              <w:t>–  0</w:t>
            </w:r>
            <w:proofErr w:type="gramEnd"/>
            <w:r w:rsidR="00BA0F86" w:rsidRPr="00E73CE5">
              <w:t>,0 руб.;</w:t>
            </w:r>
          </w:p>
          <w:p w14:paraId="661B92DC" w14:textId="35821BD2" w:rsidR="00BA0F86" w:rsidRPr="00E73CE5" w:rsidRDefault="002D2FBB" w:rsidP="008A0060">
            <w:pPr>
              <w:ind w:firstLine="851"/>
              <w:jc w:val="both"/>
            </w:pPr>
            <w:r w:rsidRPr="00E73CE5">
              <w:t>2029</w:t>
            </w:r>
            <w:r w:rsidR="00BA0F86" w:rsidRPr="00E73CE5">
              <w:t xml:space="preserve"> год </w:t>
            </w:r>
            <w:proofErr w:type="gramStart"/>
            <w:r w:rsidR="00BA0F86" w:rsidRPr="00E73CE5">
              <w:t>–  0</w:t>
            </w:r>
            <w:proofErr w:type="gramEnd"/>
            <w:r w:rsidR="00BA0F86" w:rsidRPr="00E73CE5">
              <w:t>,0 руб.;</w:t>
            </w:r>
          </w:p>
          <w:p w14:paraId="432EA293" w14:textId="288EE2CA" w:rsidR="00BA0F86" w:rsidRPr="00E73CE5" w:rsidRDefault="00BA0F86" w:rsidP="002D2FBB">
            <w:pPr>
              <w:ind w:firstLine="851"/>
              <w:jc w:val="both"/>
              <w:rPr>
                <w:highlight w:val="yellow"/>
              </w:rPr>
            </w:pPr>
            <w:r w:rsidRPr="00E73CE5">
              <w:t xml:space="preserve">- из них: средства </w:t>
            </w:r>
            <w:proofErr w:type="gramStart"/>
            <w:r w:rsidRPr="00E73CE5">
              <w:t>бюджета  муниципального</w:t>
            </w:r>
            <w:proofErr w:type="gramEnd"/>
            <w:r w:rsidRPr="00E73CE5">
              <w:t xml:space="preserve"> образования  Одоевский район    </w:t>
            </w:r>
            <w:r w:rsidR="002D2FBB" w:rsidRPr="00E73CE5">
              <w:t xml:space="preserve">1500000,00 </w:t>
            </w:r>
            <w:r w:rsidRPr="00E73CE5">
              <w:t xml:space="preserve">руб.  </w:t>
            </w:r>
          </w:p>
        </w:tc>
      </w:tr>
      <w:tr w:rsidR="00491A38" w:rsidRPr="00E73CE5" w14:paraId="3C35C49A" w14:textId="77777777" w:rsidTr="00491A38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F6C" w14:textId="77777777" w:rsidR="00491A38" w:rsidRPr="00E73CE5" w:rsidRDefault="00491A38" w:rsidP="00491A38">
            <w:pPr>
              <w:autoSpaceDE w:val="0"/>
              <w:snapToGrid w:val="0"/>
            </w:pPr>
            <w:r w:rsidRPr="00E73CE5">
              <w:t>Ожидаемый</w:t>
            </w:r>
          </w:p>
          <w:p w14:paraId="0DE96E53" w14:textId="77777777" w:rsidR="00491A38" w:rsidRPr="00E73CE5" w:rsidRDefault="00491A38" w:rsidP="00491A38">
            <w:pPr>
              <w:autoSpaceDE w:val="0"/>
              <w:snapToGrid w:val="0"/>
            </w:pPr>
            <w:r w:rsidRPr="00E73CE5">
              <w:t>непосредственный</w:t>
            </w:r>
          </w:p>
          <w:p w14:paraId="167E507D" w14:textId="4F3A22B2" w:rsidR="00491A38" w:rsidRPr="00E73CE5" w:rsidRDefault="00491A38" w:rsidP="00491A38">
            <w:pPr>
              <w:autoSpaceDE w:val="0"/>
              <w:snapToGrid w:val="0"/>
            </w:pPr>
            <w:r w:rsidRPr="00E73CE5">
              <w:t>результат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C87" w14:textId="4A51C20A" w:rsidR="00491A38" w:rsidRPr="00E73CE5" w:rsidRDefault="00491A38" w:rsidP="00491A38">
            <w:pPr>
              <w:ind w:firstLine="851"/>
              <w:jc w:val="both"/>
            </w:pPr>
            <w:r w:rsidRPr="00E73CE5">
              <w:t>Создание условий для развития физической культуры и спорта на территории муниципального образования Одоевский район</w:t>
            </w:r>
          </w:p>
        </w:tc>
      </w:tr>
    </w:tbl>
    <w:p w14:paraId="4642F95F" w14:textId="77777777" w:rsidR="00BA0F86" w:rsidRPr="00E73CE5" w:rsidRDefault="00BA0F86" w:rsidP="00BA0F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59A44" w14:textId="77777777" w:rsidR="00BA0F86" w:rsidRPr="00E73CE5" w:rsidRDefault="00BA0F86" w:rsidP="00BA0F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29C29" w14:textId="2CF4B0FB" w:rsidR="002D2FBB" w:rsidRPr="00E73CE5" w:rsidRDefault="002D2FBB" w:rsidP="002D2FBB">
      <w:pPr>
        <w:jc w:val="right"/>
      </w:pPr>
      <w:r w:rsidRPr="00E73CE5">
        <w:t>Таблица 3</w:t>
      </w:r>
    </w:p>
    <w:p w14:paraId="381A5FD1" w14:textId="77777777" w:rsidR="002652A2" w:rsidRPr="00E73CE5" w:rsidRDefault="00491A38" w:rsidP="00491A38">
      <w:pPr>
        <w:spacing w:line="360" w:lineRule="exact"/>
        <w:jc w:val="center"/>
        <w:rPr>
          <w:b/>
        </w:rPr>
      </w:pPr>
      <w:r w:rsidRPr="00E73CE5">
        <w:rPr>
          <w:b/>
        </w:rPr>
        <w:t xml:space="preserve">Паспорт комплекса процессных мероприятий  </w:t>
      </w:r>
    </w:p>
    <w:p w14:paraId="0D2ACBC0" w14:textId="66DAAF83" w:rsidR="00491A38" w:rsidRPr="00E73CE5" w:rsidRDefault="00491A38" w:rsidP="00491A38">
      <w:pPr>
        <w:spacing w:line="360" w:lineRule="exact"/>
        <w:jc w:val="center"/>
        <w:rPr>
          <w:b/>
        </w:rPr>
      </w:pPr>
      <w:r w:rsidRPr="00E73CE5">
        <w:rPr>
          <w:b/>
        </w:rPr>
        <w:t xml:space="preserve">«Молодежь Одоевского района» </w:t>
      </w:r>
    </w:p>
    <w:p w14:paraId="3BB63155" w14:textId="77777777" w:rsidR="002D2FBB" w:rsidRPr="00E73CE5" w:rsidRDefault="002D2FBB" w:rsidP="002D2FBB"/>
    <w:p w14:paraId="42365929" w14:textId="578F6404" w:rsidR="002D2FBB" w:rsidRPr="00E73CE5" w:rsidRDefault="002D2FBB" w:rsidP="002D2FBB"/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110"/>
      </w:tblGrid>
      <w:tr w:rsidR="002D2FBB" w:rsidRPr="00E73CE5" w14:paraId="4C94197C" w14:textId="77777777" w:rsidTr="009B5DA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7CB" w14:textId="01756961" w:rsidR="002D2FBB" w:rsidRPr="00E73CE5" w:rsidRDefault="00EA1431" w:rsidP="00EA1431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 </w:t>
            </w:r>
            <w:r w:rsidR="002D2FBB" w:rsidRPr="00E73CE5">
              <w:rPr>
                <w:iCs/>
              </w:rPr>
              <w:t xml:space="preserve">Ответственный исполнитель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8DE" w14:textId="77777777" w:rsidR="002D2FBB" w:rsidRPr="00E73CE5" w:rsidRDefault="002D2FBB" w:rsidP="008F4D85">
            <w:pPr>
              <w:autoSpaceDE w:val="0"/>
              <w:snapToGrid w:val="0"/>
              <w:jc w:val="both"/>
              <w:rPr>
                <w:iCs/>
              </w:rPr>
            </w:pPr>
            <w:r w:rsidRPr="00E73CE5">
              <w:rPr>
                <w:iCs/>
              </w:rPr>
              <w:t>Комитет образования, культуры, молодежной политики и спорта</w:t>
            </w:r>
          </w:p>
        </w:tc>
      </w:tr>
      <w:tr w:rsidR="002D2FBB" w:rsidRPr="00E73CE5" w14:paraId="58E9070F" w14:textId="77777777" w:rsidTr="009B5DA6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5E8" w14:textId="1058520F" w:rsidR="002D2FBB" w:rsidRPr="00E73CE5" w:rsidRDefault="002D2FBB" w:rsidP="00EA1431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t xml:space="preserve">Задачи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8FD" w14:textId="77777777" w:rsidR="009B5DA6" w:rsidRPr="00E73CE5" w:rsidRDefault="002D2FBB" w:rsidP="009B5DA6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 xml:space="preserve"> </w:t>
            </w:r>
            <w:r w:rsidR="009B5DA6" w:rsidRPr="00E73CE5">
              <w:rPr>
                <w:bCs/>
                <w:color w:val="000000"/>
              </w:rPr>
              <w:t xml:space="preserve">- 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</w:t>
            </w:r>
            <w:r w:rsidR="009B5DA6" w:rsidRPr="00E73CE5">
              <w:rPr>
                <w:bCs/>
                <w:color w:val="000000"/>
              </w:rPr>
              <w:lastRenderedPageBreak/>
              <w:t>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="009B5DA6" w:rsidRPr="00E73CE5">
              <w:rPr>
                <w:bCs/>
                <w:color w:val="000000"/>
              </w:rPr>
              <w:t>волонтерства</w:t>
            </w:r>
            <w:proofErr w:type="spellEnd"/>
            <w:r w:rsidR="009B5DA6" w:rsidRPr="00E73CE5">
              <w:rPr>
                <w:bCs/>
                <w:color w:val="000000"/>
              </w:rPr>
              <w:t>);</w:t>
            </w:r>
          </w:p>
          <w:p w14:paraId="63190D6E" w14:textId="77777777" w:rsidR="009B5DA6" w:rsidRPr="00E73CE5" w:rsidRDefault="009B5DA6" w:rsidP="009B5DA6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-совершенствование системы военно-патриотического воспитания молодежи Одоевского района и подготовки молодежи Одоевского района к службе в рядах Вооруженных сил Российской Федерации.</w:t>
            </w:r>
          </w:p>
          <w:p w14:paraId="09889C83" w14:textId="532527E6" w:rsidR="002D2FBB" w:rsidRPr="00E73CE5" w:rsidRDefault="009B5DA6" w:rsidP="009B5DA6">
            <w:pPr>
              <w:tabs>
                <w:tab w:val="left" w:pos="0"/>
              </w:tabs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E73CE5">
              <w:rPr>
                <w:bCs/>
                <w:color w:val="000000"/>
              </w:rPr>
              <w:t>формирование у молодежи Одоевского района социально ответственной гражданской позиции;</w:t>
            </w:r>
          </w:p>
        </w:tc>
      </w:tr>
      <w:tr w:rsidR="002D2FBB" w:rsidRPr="00E73CE5" w14:paraId="72FF0C76" w14:textId="77777777" w:rsidTr="009B5DA6">
        <w:tblPrEx>
          <w:tblCellMar>
            <w:top w:w="70" w:type="dxa"/>
            <w:bottom w:w="7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84F" w14:textId="186A398E" w:rsidR="002D2FBB" w:rsidRPr="00E73CE5" w:rsidRDefault="002D2FBB" w:rsidP="00316802">
            <w:pPr>
              <w:autoSpaceDE w:val="0"/>
              <w:snapToGrid w:val="0"/>
              <w:rPr>
                <w:iCs/>
              </w:rPr>
            </w:pPr>
            <w:r w:rsidRPr="00E73CE5">
              <w:rPr>
                <w:iCs/>
              </w:rPr>
              <w:lastRenderedPageBreak/>
              <w:t xml:space="preserve">Этапы и сроки реализации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86D" w14:textId="3E2EC232" w:rsidR="002D2FBB" w:rsidRPr="00E73CE5" w:rsidRDefault="002D2FBB" w:rsidP="00316802">
            <w:pPr>
              <w:autoSpaceDE w:val="0"/>
              <w:snapToGrid w:val="0"/>
            </w:pPr>
            <w:r w:rsidRPr="00E73CE5">
              <w:t>2025-2029годы</w:t>
            </w:r>
          </w:p>
        </w:tc>
      </w:tr>
      <w:tr w:rsidR="002D2FBB" w:rsidRPr="00E73CE5" w14:paraId="32FCA4CE" w14:textId="77777777" w:rsidTr="009B5DA6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3EB" w14:textId="77777777" w:rsidR="002D2FBB" w:rsidRPr="00E73CE5" w:rsidRDefault="002D2FBB" w:rsidP="008F4D85">
            <w:pPr>
              <w:autoSpaceDE w:val="0"/>
              <w:snapToGrid w:val="0"/>
              <w:rPr>
                <w:iCs/>
                <w:highlight w:val="yellow"/>
              </w:rPr>
            </w:pPr>
            <w:r w:rsidRPr="00E73CE5">
              <w:t>Объемы ресурсного обеспечения за период реализации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B53" w14:textId="77777777" w:rsidR="002D2FBB" w:rsidRPr="00E73CE5" w:rsidRDefault="002D2FBB" w:rsidP="008F4D85">
            <w:pPr>
              <w:ind w:firstLine="851"/>
              <w:jc w:val="both"/>
              <w:rPr>
                <w:b/>
              </w:rPr>
            </w:pPr>
            <w:r w:rsidRPr="00E73CE5">
              <w:t>Всего 1500000,0 руб., в том числе:</w:t>
            </w:r>
          </w:p>
          <w:p w14:paraId="09FD7789" w14:textId="77777777" w:rsidR="002D2FBB" w:rsidRPr="00E73CE5" w:rsidRDefault="002D2FBB" w:rsidP="008F4D85">
            <w:pPr>
              <w:ind w:firstLine="851"/>
              <w:jc w:val="both"/>
            </w:pPr>
            <w:r w:rsidRPr="00E73CE5">
              <w:t xml:space="preserve">2025 год </w:t>
            </w:r>
            <w:proofErr w:type="gramStart"/>
            <w:r w:rsidRPr="00E73CE5">
              <w:t>–  500000</w:t>
            </w:r>
            <w:proofErr w:type="gramEnd"/>
            <w:r w:rsidRPr="00E73CE5">
              <w:t>,0 руб.;</w:t>
            </w:r>
          </w:p>
          <w:p w14:paraId="5BDF8814" w14:textId="77777777" w:rsidR="002D2FBB" w:rsidRPr="00E73CE5" w:rsidRDefault="002D2FBB" w:rsidP="008F4D85">
            <w:pPr>
              <w:ind w:firstLine="851"/>
              <w:jc w:val="both"/>
            </w:pPr>
            <w:r w:rsidRPr="00E73CE5">
              <w:t xml:space="preserve">2026 год </w:t>
            </w:r>
            <w:proofErr w:type="gramStart"/>
            <w:r w:rsidRPr="00E73CE5">
              <w:t>–  500000</w:t>
            </w:r>
            <w:proofErr w:type="gramEnd"/>
            <w:r w:rsidRPr="00E73CE5">
              <w:t>,0 руб.;</w:t>
            </w:r>
          </w:p>
          <w:p w14:paraId="297441C8" w14:textId="77777777" w:rsidR="002D2FBB" w:rsidRPr="00E73CE5" w:rsidRDefault="002D2FBB" w:rsidP="008F4D85">
            <w:pPr>
              <w:ind w:firstLine="851"/>
              <w:jc w:val="both"/>
            </w:pPr>
            <w:r w:rsidRPr="00E73CE5">
              <w:t xml:space="preserve">2027 год </w:t>
            </w:r>
            <w:proofErr w:type="gramStart"/>
            <w:r w:rsidRPr="00E73CE5">
              <w:t>–  500000</w:t>
            </w:r>
            <w:proofErr w:type="gramEnd"/>
            <w:r w:rsidRPr="00E73CE5">
              <w:t>,0 руб.;</w:t>
            </w:r>
          </w:p>
          <w:p w14:paraId="6C0C5950" w14:textId="77777777" w:rsidR="002D2FBB" w:rsidRPr="00E73CE5" w:rsidRDefault="002D2FBB" w:rsidP="008F4D85">
            <w:pPr>
              <w:ind w:firstLine="851"/>
              <w:jc w:val="both"/>
            </w:pPr>
            <w:r w:rsidRPr="00E73CE5">
              <w:t xml:space="preserve">2028 год </w:t>
            </w:r>
            <w:proofErr w:type="gramStart"/>
            <w:r w:rsidRPr="00E73CE5">
              <w:t>–  0</w:t>
            </w:r>
            <w:proofErr w:type="gramEnd"/>
            <w:r w:rsidRPr="00E73CE5">
              <w:t>,0 руб.;</w:t>
            </w:r>
          </w:p>
          <w:p w14:paraId="30CB5317" w14:textId="77777777" w:rsidR="002D2FBB" w:rsidRPr="00E73CE5" w:rsidRDefault="002D2FBB" w:rsidP="008F4D85">
            <w:pPr>
              <w:ind w:firstLine="851"/>
              <w:jc w:val="both"/>
            </w:pPr>
            <w:r w:rsidRPr="00E73CE5">
              <w:t xml:space="preserve">2029 год </w:t>
            </w:r>
            <w:proofErr w:type="gramStart"/>
            <w:r w:rsidRPr="00E73CE5">
              <w:t>–  0</w:t>
            </w:r>
            <w:proofErr w:type="gramEnd"/>
            <w:r w:rsidRPr="00E73CE5">
              <w:t>,0 руб.;</w:t>
            </w:r>
          </w:p>
          <w:p w14:paraId="033F6B1B" w14:textId="77777777" w:rsidR="002D2FBB" w:rsidRPr="00E73CE5" w:rsidRDefault="002D2FBB" w:rsidP="008F4D85">
            <w:pPr>
              <w:ind w:firstLine="851"/>
              <w:jc w:val="both"/>
              <w:rPr>
                <w:highlight w:val="yellow"/>
              </w:rPr>
            </w:pPr>
            <w:r w:rsidRPr="00E73CE5">
              <w:t xml:space="preserve">- из них: средства </w:t>
            </w:r>
            <w:proofErr w:type="gramStart"/>
            <w:r w:rsidRPr="00E73CE5">
              <w:t>бюджета  муниципального</w:t>
            </w:r>
            <w:proofErr w:type="gramEnd"/>
            <w:r w:rsidRPr="00E73CE5">
              <w:t xml:space="preserve"> образования  Одоевский район    1500000,00 руб.  </w:t>
            </w:r>
          </w:p>
        </w:tc>
      </w:tr>
      <w:tr w:rsidR="009B5DA6" w:rsidRPr="00E73CE5" w14:paraId="67B0C272" w14:textId="77777777" w:rsidTr="009B5DA6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87D" w14:textId="77777777" w:rsidR="009B5DA6" w:rsidRPr="00E73CE5" w:rsidRDefault="009B5DA6" w:rsidP="009B5DA6">
            <w:pPr>
              <w:autoSpaceDE w:val="0"/>
              <w:snapToGrid w:val="0"/>
            </w:pPr>
            <w:r w:rsidRPr="00E73CE5">
              <w:t>Ожидаемый</w:t>
            </w:r>
          </w:p>
          <w:p w14:paraId="78472663" w14:textId="77777777" w:rsidR="009B5DA6" w:rsidRPr="00E73CE5" w:rsidRDefault="009B5DA6" w:rsidP="009B5DA6">
            <w:pPr>
              <w:autoSpaceDE w:val="0"/>
              <w:snapToGrid w:val="0"/>
            </w:pPr>
            <w:r w:rsidRPr="00E73CE5">
              <w:t>непосредственный</w:t>
            </w:r>
          </w:p>
          <w:p w14:paraId="094AA189" w14:textId="5C98A225" w:rsidR="009B5DA6" w:rsidRPr="00E73CE5" w:rsidRDefault="009B5DA6" w:rsidP="009B5DA6">
            <w:pPr>
              <w:autoSpaceDE w:val="0"/>
              <w:snapToGrid w:val="0"/>
            </w:pPr>
            <w:r w:rsidRPr="00E73CE5">
              <w:t>результат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315" w14:textId="77777777" w:rsidR="009B5DA6" w:rsidRPr="00E73CE5" w:rsidRDefault="009B5DA6" w:rsidP="009B5DA6">
            <w:pPr>
              <w:jc w:val="both"/>
            </w:pPr>
            <w:r w:rsidRPr="00E73CE5">
              <w:t>Обеспечение выполнения задач муниципальной</w:t>
            </w:r>
          </w:p>
          <w:p w14:paraId="0F23B3AE" w14:textId="4EBB8B03" w:rsidR="009B5DA6" w:rsidRPr="00E73CE5" w:rsidRDefault="009B5DA6" w:rsidP="009B5DA6">
            <w:pPr>
              <w:jc w:val="both"/>
            </w:pPr>
            <w:r w:rsidRPr="00E73CE5">
              <w:t xml:space="preserve">программы муниципального образования Одоевский район «Развитие физической культуры, спорта и </w:t>
            </w:r>
            <w:proofErr w:type="gramStart"/>
            <w:r w:rsidRPr="00E73CE5">
              <w:t>повышение  эффективности</w:t>
            </w:r>
            <w:proofErr w:type="gramEnd"/>
            <w:r w:rsidRPr="00E73CE5">
              <w:t xml:space="preserve"> реализации молодежной  политики в муниципальном образовании  Одоевский район», и достижения показателей, предусмотренных муниципальной программой и комплексами процессных мероприятий.</w:t>
            </w:r>
          </w:p>
        </w:tc>
      </w:tr>
    </w:tbl>
    <w:p w14:paraId="32FCDB00" w14:textId="296A57E8" w:rsidR="002D2FBB" w:rsidRPr="00E73CE5" w:rsidRDefault="002D2FBB" w:rsidP="002D2FBB"/>
    <w:p w14:paraId="6FBB2F01" w14:textId="7B071D64" w:rsidR="002D2FBB" w:rsidRPr="00E73CE5" w:rsidRDefault="002D2FBB" w:rsidP="002D2FBB"/>
    <w:p w14:paraId="5AFF720C" w14:textId="77777777" w:rsidR="00BA0F86" w:rsidRPr="00E73CE5" w:rsidRDefault="00BA0F86" w:rsidP="002D2FBB">
      <w:pPr>
        <w:sectPr w:rsidR="00BA0F86" w:rsidRPr="00E73CE5" w:rsidSect="008A0060">
          <w:headerReference w:type="default" r:id="rId9"/>
          <w:pgSz w:w="11906" w:h="16838"/>
          <w:pgMar w:top="284" w:right="851" w:bottom="1134" w:left="1701" w:header="708" w:footer="708" w:gutter="0"/>
          <w:cols w:space="708"/>
          <w:titlePg/>
          <w:docGrid w:linePitch="360"/>
        </w:sectPr>
      </w:pPr>
    </w:p>
    <w:p w14:paraId="584867B4" w14:textId="77777777" w:rsidR="00BA0F86" w:rsidRPr="00E73CE5" w:rsidRDefault="00BA0F86" w:rsidP="00BA0F86"/>
    <w:p w14:paraId="5935D14D" w14:textId="78256575" w:rsidR="00BA0F86" w:rsidRPr="00E73CE5" w:rsidRDefault="00EA1431" w:rsidP="00EA1431">
      <w:pPr>
        <w:jc w:val="right"/>
        <w:rPr>
          <w:b/>
        </w:rPr>
      </w:pPr>
      <w:r w:rsidRPr="00E73CE5">
        <w:t xml:space="preserve">Таблица № 4 </w:t>
      </w:r>
    </w:p>
    <w:p w14:paraId="4B5E5E29" w14:textId="75E4C07F" w:rsidR="00BA0F86" w:rsidRPr="00E73CE5" w:rsidRDefault="00EA1431" w:rsidP="00BA0F86">
      <w:pPr>
        <w:jc w:val="center"/>
        <w:rPr>
          <w:b/>
        </w:rPr>
      </w:pPr>
      <w:r w:rsidRPr="00E73CE5">
        <w:rPr>
          <w:b/>
        </w:rPr>
        <w:t xml:space="preserve">Перечень </w:t>
      </w:r>
      <w:proofErr w:type="gramStart"/>
      <w:r w:rsidRPr="00E73CE5">
        <w:rPr>
          <w:b/>
        </w:rPr>
        <w:t xml:space="preserve">показателей </w:t>
      </w:r>
      <w:r w:rsidR="00BA0F86" w:rsidRPr="00E73CE5">
        <w:rPr>
          <w:b/>
        </w:rPr>
        <w:t xml:space="preserve"> </w:t>
      </w:r>
      <w:r w:rsidRPr="00E73CE5">
        <w:rPr>
          <w:b/>
        </w:rPr>
        <w:t>результативности</w:t>
      </w:r>
      <w:proofErr w:type="gramEnd"/>
      <w:r w:rsidRPr="00E73CE5">
        <w:rPr>
          <w:b/>
        </w:rPr>
        <w:t xml:space="preserve"> и эффективности муниципальной программы и их значений.</w:t>
      </w:r>
    </w:p>
    <w:p w14:paraId="7E4F2063" w14:textId="77777777" w:rsidR="00BA0F86" w:rsidRPr="00E73CE5" w:rsidRDefault="00BA0F86" w:rsidP="00BA0F86">
      <w:pPr>
        <w:jc w:val="center"/>
      </w:pP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47"/>
        <w:gridCol w:w="1471"/>
        <w:gridCol w:w="2219"/>
        <w:gridCol w:w="2115"/>
        <w:gridCol w:w="2065"/>
        <w:gridCol w:w="961"/>
        <w:gridCol w:w="961"/>
        <w:gridCol w:w="961"/>
        <w:gridCol w:w="961"/>
        <w:gridCol w:w="961"/>
      </w:tblGrid>
      <w:tr w:rsidR="008F4D85" w:rsidRPr="00E73CE5" w14:paraId="7E7C6144" w14:textId="77777777" w:rsidTr="002652A2">
        <w:tc>
          <w:tcPr>
            <w:tcW w:w="619" w:type="dxa"/>
          </w:tcPr>
          <w:p w14:paraId="3C9A64EF" w14:textId="77777777" w:rsidR="00B32976" w:rsidRPr="00E73CE5" w:rsidRDefault="00B32976" w:rsidP="008A0060">
            <w:pPr>
              <w:jc w:val="center"/>
            </w:pPr>
            <w:r w:rsidRPr="00E73CE5">
              <w:t>№</w:t>
            </w:r>
          </w:p>
          <w:p w14:paraId="0A1EFF1E" w14:textId="77777777" w:rsidR="00B32976" w:rsidRPr="00E73CE5" w:rsidRDefault="00B32976" w:rsidP="008A0060">
            <w:pPr>
              <w:jc w:val="center"/>
            </w:pPr>
            <w:r w:rsidRPr="00E73CE5">
              <w:t>п/п</w:t>
            </w:r>
          </w:p>
        </w:tc>
        <w:tc>
          <w:tcPr>
            <w:tcW w:w="3137" w:type="dxa"/>
          </w:tcPr>
          <w:p w14:paraId="622DD0A7" w14:textId="2ABEB42D" w:rsidR="00B32976" w:rsidRPr="00E73CE5" w:rsidRDefault="00B32976" w:rsidP="008A0060">
            <w:pPr>
              <w:jc w:val="center"/>
            </w:pPr>
            <w:r w:rsidRPr="00E73CE5">
              <w:t xml:space="preserve">Наименование показателя </w:t>
            </w:r>
          </w:p>
          <w:p w14:paraId="12AA7DB3" w14:textId="622BFDC8" w:rsidR="00B32976" w:rsidRPr="00E73CE5" w:rsidRDefault="00B32976" w:rsidP="00B32976">
            <w:pPr>
              <w:jc w:val="center"/>
            </w:pPr>
          </w:p>
        </w:tc>
        <w:tc>
          <w:tcPr>
            <w:tcW w:w="1292" w:type="dxa"/>
          </w:tcPr>
          <w:p w14:paraId="31A4E623" w14:textId="77777777" w:rsidR="00B32976" w:rsidRPr="00E73CE5" w:rsidRDefault="00B32976" w:rsidP="008A0060">
            <w:pPr>
              <w:jc w:val="center"/>
            </w:pPr>
            <w:r w:rsidRPr="00E73CE5">
              <w:t>Единица</w:t>
            </w:r>
          </w:p>
          <w:p w14:paraId="1E1DA9B4" w14:textId="77777777" w:rsidR="00B32976" w:rsidRPr="00E73CE5" w:rsidRDefault="00B32976" w:rsidP="008A0060">
            <w:pPr>
              <w:jc w:val="center"/>
            </w:pPr>
            <w:r w:rsidRPr="00E73CE5">
              <w:t>измерения</w:t>
            </w:r>
          </w:p>
        </w:tc>
        <w:tc>
          <w:tcPr>
            <w:tcW w:w="1933" w:type="dxa"/>
          </w:tcPr>
          <w:p w14:paraId="4C9363C7" w14:textId="07451579" w:rsidR="00B32976" w:rsidRPr="00E73CE5" w:rsidRDefault="00B32976" w:rsidP="008A0060">
            <w:pPr>
              <w:jc w:val="center"/>
            </w:pPr>
            <w:r w:rsidRPr="00E73CE5">
              <w:t>Ответственный исполнитель</w:t>
            </w:r>
          </w:p>
        </w:tc>
        <w:tc>
          <w:tcPr>
            <w:tcW w:w="1844" w:type="dxa"/>
          </w:tcPr>
          <w:p w14:paraId="537EABD7" w14:textId="57DE8730" w:rsidR="00B32976" w:rsidRPr="00E73CE5" w:rsidRDefault="00B32976" w:rsidP="008A0060">
            <w:pPr>
              <w:jc w:val="center"/>
            </w:pPr>
            <w:r w:rsidRPr="00E73CE5">
              <w:t>Порядок формирования показателя (наименование документа- источника, формула</w:t>
            </w:r>
          </w:p>
        </w:tc>
        <w:tc>
          <w:tcPr>
            <w:tcW w:w="1801" w:type="dxa"/>
          </w:tcPr>
          <w:p w14:paraId="0755FDDE" w14:textId="0E012378" w:rsidR="00B32976" w:rsidRPr="00E73CE5" w:rsidRDefault="00B32976" w:rsidP="00B32976">
            <w:r w:rsidRPr="00E73CE5">
              <w:t>Система мониторинга (ежемесячно, ежеквартально, ежегодно)</w:t>
            </w:r>
          </w:p>
        </w:tc>
        <w:tc>
          <w:tcPr>
            <w:tcW w:w="1027" w:type="dxa"/>
          </w:tcPr>
          <w:p w14:paraId="106F94F8" w14:textId="29BDE116" w:rsidR="00B32976" w:rsidRPr="00E73CE5" w:rsidRDefault="006F51A4" w:rsidP="008A0060">
            <w:pPr>
              <w:jc w:val="center"/>
            </w:pPr>
            <w:r w:rsidRPr="00E73CE5">
              <w:t>2025</w:t>
            </w:r>
            <w:r w:rsidR="00B32976" w:rsidRPr="00E73CE5">
              <w:t>г.</w:t>
            </w:r>
          </w:p>
        </w:tc>
        <w:tc>
          <w:tcPr>
            <w:tcW w:w="889" w:type="dxa"/>
          </w:tcPr>
          <w:p w14:paraId="23B2A000" w14:textId="0B9F96E5" w:rsidR="00B32976" w:rsidRPr="00E73CE5" w:rsidRDefault="006F51A4" w:rsidP="008A0060">
            <w:pPr>
              <w:jc w:val="center"/>
            </w:pPr>
            <w:r w:rsidRPr="00E73CE5">
              <w:t>2026</w:t>
            </w:r>
            <w:r w:rsidR="00B32976" w:rsidRPr="00E73CE5">
              <w:t>г.</w:t>
            </w:r>
          </w:p>
        </w:tc>
        <w:tc>
          <w:tcPr>
            <w:tcW w:w="995" w:type="dxa"/>
          </w:tcPr>
          <w:p w14:paraId="16B0DDEE" w14:textId="45E82D6F" w:rsidR="00B32976" w:rsidRPr="00E73CE5" w:rsidRDefault="006F51A4" w:rsidP="008A0060">
            <w:pPr>
              <w:jc w:val="center"/>
            </w:pPr>
            <w:r w:rsidRPr="00E73CE5">
              <w:t>2027</w:t>
            </w:r>
            <w:r w:rsidR="00B32976" w:rsidRPr="00E73CE5">
              <w:t>г.</w:t>
            </w:r>
          </w:p>
        </w:tc>
        <w:tc>
          <w:tcPr>
            <w:tcW w:w="960" w:type="dxa"/>
          </w:tcPr>
          <w:p w14:paraId="1A3EBEF4" w14:textId="0A2DBE72" w:rsidR="00B32976" w:rsidRPr="00E73CE5" w:rsidRDefault="006F51A4" w:rsidP="008A0060">
            <w:pPr>
              <w:jc w:val="center"/>
            </w:pPr>
            <w:r w:rsidRPr="00E73CE5">
              <w:t>2028</w:t>
            </w:r>
            <w:r w:rsidR="00B32976" w:rsidRPr="00E73CE5">
              <w:t>г.</w:t>
            </w:r>
          </w:p>
        </w:tc>
        <w:tc>
          <w:tcPr>
            <w:tcW w:w="1031" w:type="dxa"/>
          </w:tcPr>
          <w:p w14:paraId="74305D68" w14:textId="052F73AF" w:rsidR="00B32976" w:rsidRPr="00E73CE5" w:rsidRDefault="006F51A4" w:rsidP="008A0060">
            <w:pPr>
              <w:jc w:val="center"/>
            </w:pPr>
            <w:r w:rsidRPr="00E73CE5">
              <w:t>2029</w:t>
            </w:r>
            <w:r w:rsidR="00B32976" w:rsidRPr="00E73CE5">
              <w:t>г.</w:t>
            </w:r>
          </w:p>
        </w:tc>
      </w:tr>
      <w:tr w:rsidR="008F4D85" w:rsidRPr="00E73CE5" w14:paraId="32B98B15" w14:textId="77777777" w:rsidTr="002652A2">
        <w:tc>
          <w:tcPr>
            <w:tcW w:w="619" w:type="dxa"/>
          </w:tcPr>
          <w:p w14:paraId="04AC6751" w14:textId="77777777" w:rsidR="00B32976" w:rsidRPr="00E73CE5" w:rsidRDefault="00B32976" w:rsidP="008A0060">
            <w:pPr>
              <w:jc w:val="center"/>
            </w:pPr>
            <w:r w:rsidRPr="00E73CE5">
              <w:t>1.</w:t>
            </w:r>
          </w:p>
        </w:tc>
        <w:tc>
          <w:tcPr>
            <w:tcW w:w="3137" w:type="dxa"/>
          </w:tcPr>
          <w:p w14:paraId="65043A68" w14:textId="77777777" w:rsidR="00B32976" w:rsidRPr="00E73CE5" w:rsidRDefault="00B32976" w:rsidP="008A0060">
            <w:pPr>
              <w:jc w:val="center"/>
            </w:pPr>
            <w:r w:rsidRPr="00E73CE5">
              <w:t>2.</w:t>
            </w:r>
          </w:p>
        </w:tc>
        <w:tc>
          <w:tcPr>
            <w:tcW w:w="1292" w:type="dxa"/>
          </w:tcPr>
          <w:p w14:paraId="6E419985" w14:textId="77777777" w:rsidR="00B32976" w:rsidRPr="00E73CE5" w:rsidRDefault="00B32976" w:rsidP="008A0060">
            <w:pPr>
              <w:jc w:val="center"/>
            </w:pPr>
            <w:r w:rsidRPr="00E73CE5">
              <w:t>3.</w:t>
            </w:r>
          </w:p>
        </w:tc>
        <w:tc>
          <w:tcPr>
            <w:tcW w:w="1933" w:type="dxa"/>
          </w:tcPr>
          <w:p w14:paraId="1A0456E2" w14:textId="005583BD" w:rsidR="00B32976" w:rsidRPr="00E73CE5" w:rsidRDefault="00B32976" w:rsidP="008A0060">
            <w:pPr>
              <w:jc w:val="center"/>
            </w:pPr>
            <w:r w:rsidRPr="00E73CE5">
              <w:t>4.</w:t>
            </w:r>
          </w:p>
        </w:tc>
        <w:tc>
          <w:tcPr>
            <w:tcW w:w="1844" w:type="dxa"/>
          </w:tcPr>
          <w:p w14:paraId="56477D5D" w14:textId="77777777" w:rsidR="00B32976" w:rsidRPr="00E73CE5" w:rsidRDefault="00B32976" w:rsidP="008A0060">
            <w:pPr>
              <w:jc w:val="center"/>
            </w:pPr>
          </w:p>
        </w:tc>
        <w:tc>
          <w:tcPr>
            <w:tcW w:w="1801" w:type="dxa"/>
          </w:tcPr>
          <w:p w14:paraId="70496743" w14:textId="77777777" w:rsidR="00B32976" w:rsidRPr="00E73CE5" w:rsidRDefault="00B32976" w:rsidP="008A0060">
            <w:pPr>
              <w:jc w:val="center"/>
            </w:pPr>
          </w:p>
        </w:tc>
        <w:tc>
          <w:tcPr>
            <w:tcW w:w="1027" w:type="dxa"/>
          </w:tcPr>
          <w:p w14:paraId="10E0CC43" w14:textId="11E744DC" w:rsidR="00B32976" w:rsidRPr="00E73CE5" w:rsidRDefault="00B32976" w:rsidP="008A0060">
            <w:pPr>
              <w:jc w:val="center"/>
            </w:pPr>
            <w:r w:rsidRPr="00E73CE5">
              <w:t>6.</w:t>
            </w:r>
          </w:p>
        </w:tc>
        <w:tc>
          <w:tcPr>
            <w:tcW w:w="889" w:type="dxa"/>
          </w:tcPr>
          <w:p w14:paraId="1B08E31C" w14:textId="77777777" w:rsidR="00B32976" w:rsidRPr="00E73CE5" w:rsidRDefault="00B32976" w:rsidP="008A0060">
            <w:pPr>
              <w:jc w:val="center"/>
            </w:pPr>
            <w:r w:rsidRPr="00E73CE5">
              <w:t>7.</w:t>
            </w:r>
          </w:p>
        </w:tc>
        <w:tc>
          <w:tcPr>
            <w:tcW w:w="995" w:type="dxa"/>
          </w:tcPr>
          <w:p w14:paraId="3EFD6890" w14:textId="77777777" w:rsidR="00B32976" w:rsidRPr="00E73CE5" w:rsidRDefault="00B32976" w:rsidP="008A0060">
            <w:pPr>
              <w:jc w:val="center"/>
            </w:pPr>
            <w:r w:rsidRPr="00E73CE5">
              <w:t>8.</w:t>
            </w:r>
          </w:p>
        </w:tc>
        <w:tc>
          <w:tcPr>
            <w:tcW w:w="960" w:type="dxa"/>
          </w:tcPr>
          <w:p w14:paraId="1AA1296B" w14:textId="77777777" w:rsidR="00B32976" w:rsidRPr="00E73CE5" w:rsidRDefault="00B32976" w:rsidP="008A0060">
            <w:pPr>
              <w:jc w:val="center"/>
            </w:pPr>
            <w:r w:rsidRPr="00E73CE5">
              <w:t>9</w:t>
            </w:r>
          </w:p>
        </w:tc>
        <w:tc>
          <w:tcPr>
            <w:tcW w:w="1031" w:type="dxa"/>
          </w:tcPr>
          <w:p w14:paraId="33BE9DD4" w14:textId="77777777" w:rsidR="00B32976" w:rsidRPr="00E73CE5" w:rsidRDefault="00B32976" w:rsidP="008A0060">
            <w:pPr>
              <w:jc w:val="center"/>
            </w:pPr>
            <w:r w:rsidRPr="00E73CE5">
              <w:t>10</w:t>
            </w:r>
          </w:p>
        </w:tc>
      </w:tr>
      <w:tr w:rsidR="002652A2" w:rsidRPr="00E73CE5" w14:paraId="33F8696F" w14:textId="77777777" w:rsidTr="00453CDC">
        <w:tc>
          <w:tcPr>
            <w:tcW w:w="15528" w:type="dxa"/>
            <w:gridSpan w:val="11"/>
          </w:tcPr>
          <w:p w14:paraId="4B33C493" w14:textId="2AE599C0" w:rsidR="002652A2" w:rsidRPr="00E73CE5" w:rsidRDefault="002652A2" w:rsidP="002652A2">
            <w:pPr>
              <w:jc w:val="center"/>
            </w:pPr>
            <w:r w:rsidRPr="00E73CE5">
              <w:t>Муниципальная программа</w:t>
            </w:r>
          </w:p>
          <w:p w14:paraId="7CBE84C5" w14:textId="1C090C71" w:rsidR="002652A2" w:rsidRPr="00E73CE5" w:rsidRDefault="002652A2" w:rsidP="002652A2">
            <w:pPr>
              <w:jc w:val="center"/>
            </w:pPr>
            <w:r w:rsidRPr="00E73CE5">
              <w:t xml:space="preserve">«Развитие физической культуры, спорта и </w:t>
            </w:r>
            <w:proofErr w:type="gramStart"/>
            <w:r w:rsidRPr="00E73CE5">
              <w:t>повышение  эффективности</w:t>
            </w:r>
            <w:proofErr w:type="gramEnd"/>
            <w:r w:rsidRPr="00E73CE5">
              <w:t xml:space="preserve"> реализации молодежной  политики в муниципальном образовании  Одоевский район»</w:t>
            </w:r>
          </w:p>
        </w:tc>
      </w:tr>
      <w:tr w:rsidR="002652A2" w:rsidRPr="00E73CE5" w14:paraId="4A24545B" w14:textId="77777777" w:rsidTr="00453CDC">
        <w:tc>
          <w:tcPr>
            <w:tcW w:w="15528" w:type="dxa"/>
            <w:gridSpan w:val="11"/>
          </w:tcPr>
          <w:p w14:paraId="5A1A9DCB" w14:textId="264E503B" w:rsidR="002652A2" w:rsidRPr="00E73CE5" w:rsidRDefault="002652A2" w:rsidP="002652A2">
            <w:pPr>
              <w:tabs>
                <w:tab w:val="left" w:pos="7172"/>
              </w:tabs>
            </w:pPr>
            <w:r w:rsidRPr="00E73CE5">
              <w:t xml:space="preserve">                                                       Комплекс процессных мероприятий 01«Развитие физической культуры и спорта»</w:t>
            </w:r>
          </w:p>
        </w:tc>
      </w:tr>
      <w:tr w:rsidR="008F4D85" w:rsidRPr="00E73CE5" w14:paraId="32874BB9" w14:textId="77777777" w:rsidTr="002652A2">
        <w:tc>
          <w:tcPr>
            <w:tcW w:w="619" w:type="dxa"/>
          </w:tcPr>
          <w:p w14:paraId="13197FE5" w14:textId="77777777" w:rsidR="00B32976" w:rsidRPr="00E73CE5" w:rsidRDefault="00B32976" w:rsidP="008A0060">
            <w:pPr>
              <w:jc w:val="center"/>
            </w:pPr>
            <w:r w:rsidRPr="00E73CE5">
              <w:t>1.</w:t>
            </w:r>
          </w:p>
        </w:tc>
        <w:tc>
          <w:tcPr>
            <w:tcW w:w="3137" w:type="dxa"/>
          </w:tcPr>
          <w:p w14:paraId="544C30CF" w14:textId="77777777" w:rsidR="00B32976" w:rsidRPr="00E73CE5" w:rsidRDefault="00B32976" w:rsidP="008A0060">
            <w:r w:rsidRPr="00E73CE5">
              <w:t>1. Доля населения Одоевского района, систематически занимающегося физической культурой и спортом, в общей численности населения Одоевского района.</w:t>
            </w:r>
          </w:p>
        </w:tc>
        <w:tc>
          <w:tcPr>
            <w:tcW w:w="1292" w:type="dxa"/>
          </w:tcPr>
          <w:p w14:paraId="09F94D05" w14:textId="77777777" w:rsidR="00B32976" w:rsidRPr="00E73CE5" w:rsidRDefault="00B32976" w:rsidP="008A0060">
            <w:pPr>
              <w:jc w:val="center"/>
            </w:pPr>
          </w:p>
          <w:p w14:paraId="3C0C67CC" w14:textId="77777777" w:rsidR="00B32976" w:rsidRPr="00E73CE5" w:rsidRDefault="00B32976" w:rsidP="008A0060">
            <w:pPr>
              <w:jc w:val="center"/>
            </w:pPr>
            <w:r w:rsidRPr="00E73CE5">
              <w:t>процентов</w:t>
            </w:r>
          </w:p>
        </w:tc>
        <w:tc>
          <w:tcPr>
            <w:tcW w:w="1933" w:type="dxa"/>
          </w:tcPr>
          <w:p w14:paraId="304B08FF" w14:textId="32ABC7D7" w:rsidR="00B32976" w:rsidRPr="00E73CE5" w:rsidRDefault="00B32976" w:rsidP="008A0060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4" w:type="dxa"/>
          </w:tcPr>
          <w:p w14:paraId="3975AF63" w14:textId="13E74621" w:rsidR="00B32976" w:rsidRPr="00E73CE5" w:rsidRDefault="006F51A4" w:rsidP="006F51A4">
            <w:pPr>
              <w:jc w:val="center"/>
            </w:pPr>
            <w:r w:rsidRPr="00E73CE5">
              <w:t xml:space="preserve">Отношение </w:t>
            </w:r>
            <w:r w:rsidR="008F4D85" w:rsidRPr="00E73CE5">
              <w:t xml:space="preserve">количества </w:t>
            </w:r>
            <w:r w:rsidRPr="00E73CE5">
              <w:t xml:space="preserve">систематически занимающегося физической культурой и спортом, к общей численности населения Одоевского </w:t>
            </w:r>
            <w:proofErr w:type="gramStart"/>
            <w:r w:rsidRPr="00E73CE5">
              <w:lastRenderedPageBreak/>
              <w:t>района ,</w:t>
            </w:r>
            <w:proofErr w:type="gramEnd"/>
            <w:r w:rsidRPr="00E73CE5">
              <w:t xml:space="preserve"> в процентах</w:t>
            </w:r>
          </w:p>
        </w:tc>
        <w:tc>
          <w:tcPr>
            <w:tcW w:w="1801" w:type="dxa"/>
          </w:tcPr>
          <w:p w14:paraId="10DA308F" w14:textId="07BA01A7" w:rsidR="00B32976" w:rsidRPr="00E73CE5" w:rsidRDefault="00B32976" w:rsidP="008A0060">
            <w:pPr>
              <w:jc w:val="center"/>
            </w:pPr>
            <w:r w:rsidRPr="00E73CE5">
              <w:lastRenderedPageBreak/>
              <w:t>ежегодно</w:t>
            </w:r>
          </w:p>
        </w:tc>
        <w:tc>
          <w:tcPr>
            <w:tcW w:w="1027" w:type="dxa"/>
          </w:tcPr>
          <w:p w14:paraId="36F424E6" w14:textId="4B0B7026" w:rsidR="00B32976" w:rsidRPr="00E73CE5" w:rsidRDefault="00B32976" w:rsidP="008A0060">
            <w:pPr>
              <w:jc w:val="center"/>
            </w:pPr>
            <w:r w:rsidRPr="00E73CE5">
              <w:t>48,7</w:t>
            </w:r>
          </w:p>
        </w:tc>
        <w:tc>
          <w:tcPr>
            <w:tcW w:w="889" w:type="dxa"/>
          </w:tcPr>
          <w:p w14:paraId="4F386ACA" w14:textId="77777777" w:rsidR="00B32976" w:rsidRPr="00E73CE5" w:rsidRDefault="00B32976" w:rsidP="008A0060">
            <w:pPr>
              <w:jc w:val="center"/>
            </w:pPr>
            <w:r w:rsidRPr="00E73CE5">
              <w:t>50,5</w:t>
            </w:r>
          </w:p>
        </w:tc>
        <w:tc>
          <w:tcPr>
            <w:tcW w:w="995" w:type="dxa"/>
          </w:tcPr>
          <w:p w14:paraId="42659C0D" w14:textId="77777777" w:rsidR="00B32976" w:rsidRPr="00E73CE5" w:rsidRDefault="00B32976" w:rsidP="008A0060">
            <w:pPr>
              <w:autoSpaceDE w:val="0"/>
              <w:autoSpaceDN w:val="0"/>
              <w:adjustRightInd w:val="0"/>
              <w:jc w:val="center"/>
            </w:pPr>
            <w:r w:rsidRPr="00E73CE5">
              <w:t>53,4</w:t>
            </w:r>
          </w:p>
        </w:tc>
        <w:tc>
          <w:tcPr>
            <w:tcW w:w="960" w:type="dxa"/>
          </w:tcPr>
          <w:p w14:paraId="4F20824D" w14:textId="77777777" w:rsidR="00B32976" w:rsidRPr="00E73CE5" w:rsidRDefault="00B32976" w:rsidP="008A0060">
            <w:pPr>
              <w:autoSpaceDE w:val="0"/>
              <w:autoSpaceDN w:val="0"/>
              <w:adjustRightInd w:val="0"/>
              <w:jc w:val="center"/>
            </w:pPr>
            <w:r w:rsidRPr="00E73CE5">
              <w:t>57,6</w:t>
            </w:r>
          </w:p>
        </w:tc>
        <w:tc>
          <w:tcPr>
            <w:tcW w:w="1031" w:type="dxa"/>
          </w:tcPr>
          <w:p w14:paraId="2D33AD2C" w14:textId="77777777" w:rsidR="00B32976" w:rsidRPr="00E73CE5" w:rsidRDefault="00B32976" w:rsidP="008A0060">
            <w:pPr>
              <w:jc w:val="center"/>
            </w:pPr>
            <w:r w:rsidRPr="00E73CE5">
              <w:t>60,0</w:t>
            </w:r>
          </w:p>
        </w:tc>
      </w:tr>
      <w:tr w:rsidR="008F4D85" w:rsidRPr="00E73CE5" w14:paraId="26AD0C29" w14:textId="77777777" w:rsidTr="002652A2">
        <w:tc>
          <w:tcPr>
            <w:tcW w:w="619" w:type="dxa"/>
          </w:tcPr>
          <w:p w14:paraId="0B70D0C7" w14:textId="77777777" w:rsidR="00B32976" w:rsidRPr="00E73CE5" w:rsidRDefault="00B32976" w:rsidP="008A0060">
            <w:pPr>
              <w:jc w:val="center"/>
            </w:pPr>
            <w:r w:rsidRPr="00E73CE5">
              <w:t>2.</w:t>
            </w:r>
          </w:p>
        </w:tc>
        <w:tc>
          <w:tcPr>
            <w:tcW w:w="3137" w:type="dxa"/>
          </w:tcPr>
          <w:p w14:paraId="02060A3C" w14:textId="77777777" w:rsidR="00B32976" w:rsidRPr="00E73CE5" w:rsidRDefault="00B32976" w:rsidP="008A0060">
            <w:pPr>
              <w:autoSpaceDE w:val="0"/>
              <w:autoSpaceDN w:val="0"/>
              <w:adjustRightInd w:val="0"/>
            </w:pPr>
            <w:r w:rsidRPr="00E73CE5">
              <w:t>2. Доля обучающихся и студентов, систематически занимающихся физической культурой и спортом, в общей численности обучающихся и студентов Одоевского района</w:t>
            </w:r>
          </w:p>
        </w:tc>
        <w:tc>
          <w:tcPr>
            <w:tcW w:w="1292" w:type="dxa"/>
          </w:tcPr>
          <w:p w14:paraId="3CC34C28" w14:textId="77777777" w:rsidR="00B32976" w:rsidRPr="00E73CE5" w:rsidRDefault="00B32976" w:rsidP="008A0060">
            <w:pPr>
              <w:jc w:val="center"/>
            </w:pPr>
          </w:p>
          <w:p w14:paraId="2B4D6264" w14:textId="77777777" w:rsidR="00B32976" w:rsidRPr="00E73CE5" w:rsidRDefault="00B32976" w:rsidP="008A0060">
            <w:pPr>
              <w:jc w:val="center"/>
            </w:pPr>
            <w:r w:rsidRPr="00E73CE5">
              <w:t>процентов</w:t>
            </w:r>
          </w:p>
        </w:tc>
        <w:tc>
          <w:tcPr>
            <w:tcW w:w="1933" w:type="dxa"/>
          </w:tcPr>
          <w:p w14:paraId="59B4C84B" w14:textId="7477A6A6" w:rsidR="00B32976" w:rsidRPr="00E73CE5" w:rsidRDefault="00B32976" w:rsidP="008A0060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4" w:type="dxa"/>
          </w:tcPr>
          <w:p w14:paraId="214944F3" w14:textId="36B9E086" w:rsidR="00B32976" w:rsidRPr="00E73CE5" w:rsidRDefault="006F51A4" w:rsidP="008A0060">
            <w:pPr>
              <w:jc w:val="center"/>
            </w:pPr>
            <w:r w:rsidRPr="00E73CE5">
              <w:t xml:space="preserve">Отношение </w:t>
            </w:r>
            <w:r w:rsidR="008F4D85" w:rsidRPr="00E73CE5">
              <w:t xml:space="preserve">количества </w:t>
            </w:r>
            <w:r w:rsidRPr="00E73CE5">
              <w:t>обучающихся и студентов, систематически занимающихся физической культурой и спортом, к общей численности обучающихся и студентов Одоевского района, в процентах</w:t>
            </w:r>
          </w:p>
        </w:tc>
        <w:tc>
          <w:tcPr>
            <w:tcW w:w="1801" w:type="dxa"/>
          </w:tcPr>
          <w:p w14:paraId="279BFA9C" w14:textId="6ADE05DD" w:rsidR="00B32976" w:rsidRPr="00E73CE5" w:rsidRDefault="00B32976" w:rsidP="008A0060">
            <w:pPr>
              <w:jc w:val="center"/>
            </w:pPr>
            <w:r w:rsidRPr="00E73CE5">
              <w:t>ежегодно</w:t>
            </w:r>
          </w:p>
        </w:tc>
        <w:tc>
          <w:tcPr>
            <w:tcW w:w="1027" w:type="dxa"/>
          </w:tcPr>
          <w:p w14:paraId="36CD853A" w14:textId="1D858DC2" w:rsidR="00B32976" w:rsidRPr="00E73CE5" w:rsidRDefault="00B32976" w:rsidP="008A0060">
            <w:pPr>
              <w:jc w:val="center"/>
            </w:pPr>
            <w:r w:rsidRPr="00E73CE5">
              <w:t>83,7</w:t>
            </w:r>
          </w:p>
        </w:tc>
        <w:tc>
          <w:tcPr>
            <w:tcW w:w="889" w:type="dxa"/>
          </w:tcPr>
          <w:p w14:paraId="057CCEF3" w14:textId="77777777" w:rsidR="00B32976" w:rsidRPr="00E73CE5" w:rsidRDefault="00B32976" w:rsidP="008A0060">
            <w:pPr>
              <w:jc w:val="center"/>
            </w:pPr>
            <w:r w:rsidRPr="00E73CE5">
              <w:t>84,7</w:t>
            </w:r>
          </w:p>
        </w:tc>
        <w:tc>
          <w:tcPr>
            <w:tcW w:w="995" w:type="dxa"/>
          </w:tcPr>
          <w:p w14:paraId="201C01B1" w14:textId="77777777" w:rsidR="00B32976" w:rsidRPr="00E73CE5" w:rsidRDefault="00B32976" w:rsidP="008A0060">
            <w:pPr>
              <w:jc w:val="center"/>
            </w:pPr>
            <w:r w:rsidRPr="00E73CE5">
              <w:t>86,4</w:t>
            </w:r>
          </w:p>
        </w:tc>
        <w:tc>
          <w:tcPr>
            <w:tcW w:w="960" w:type="dxa"/>
          </w:tcPr>
          <w:p w14:paraId="6D79ACBA" w14:textId="77777777" w:rsidR="00B32976" w:rsidRPr="00E73CE5" w:rsidRDefault="00B32976" w:rsidP="008A0060">
            <w:pPr>
              <w:jc w:val="center"/>
            </w:pPr>
            <w:r w:rsidRPr="00E73CE5">
              <w:t>87,0</w:t>
            </w:r>
          </w:p>
        </w:tc>
        <w:tc>
          <w:tcPr>
            <w:tcW w:w="1031" w:type="dxa"/>
          </w:tcPr>
          <w:p w14:paraId="6FE45C12" w14:textId="77777777" w:rsidR="00B32976" w:rsidRPr="00E73CE5" w:rsidRDefault="00B32976" w:rsidP="008A0060">
            <w:pPr>
              <w:jc w:val="center"/>
            </w:pPr>
            <w:r w:rsidRPr="00E73CE5">
              <w:t>87,5</w:t>
            </w:r>
          </w:p>
        </w:tc>
      </w:tr>
      <w:tr w:rsidR="008F4D85" w:rsidRPr="00E73CE5" w14:paraId="6DBDF6CC" w14:textId="77777777" w:rsidTr="002652A2">
        <w:tc>
          <w:tcPr>
            <w:tcW w:w="619" w:type="dxa"/>
          </w:tcPr>
          <w:p w14:paraId="57B850D8" w14:textId="77777777" w:rsidR="00B32976" w:rsidRPr="00E73CE5" w:rsidRDefault="00B32976" w:rsidP="008A0060">
            <w:pPr>
              <w:jc w:val="center"/>
            </w:pPr>
            <w:r w:rsidRPr="00E73CE5">
              <w:t>3.</w:t>
            </w:r>
          </w:p>
        </w:tc>
        <w:tc>
          <w:tcPr>
            <w:tcW w:w="3137" w:type="dxa"/>
          </w:tcPr>
          <w:p w14:paraId="5502410A" w14:textId="77777777" w:rsidR="00B32976" w:rsidRPr="00E73CE5" w:rsidRDefault="00B32976" w:rsidP="008A0060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3. 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E7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указанной категории населения Одоевского района</w:t>
            </w:r>
          </w:p>
        </w:tc>
        <w:tc>
          <w:tcPr>
            <w:tcW w:w="1292" w:type="dxa"/>
          </w:tcPr>
          <w:p w14:paraId="5285FCEA" w14:textId="77777777" w:rsidR="00B32976" w:rsidRPr="00E73CE5" w:rsidRDefault="00B32976" w:rsidP="008A0060">
            <w:pPr>
              <w:jc w:val="center"/>
            </w:pPr>
          </w:p>
          <w:p w14:paraId="79448681" w14:textId="77777777" w:rsidR="00B32976" w:rsidRPr="00E73CE5" w:rsidRDefault="00B32976" w:rsidP="008A0060">
            <w:pPr>
              <w:jc w:val="center"/>
            </w:pPr>
            <w:r w:rsidRPr="00E73CE5">
              <w:t>процентов</w:t>
            </w:r>
          </w:p>
        </w:tc>
        <w:tc>
          <w:tcPr>
            <w:tcW w:w="1933" w:type="dxa"/>
          </w:tcPr>
          <w:p w14:paraId="246EE531" w14:textId="64136952" w:rsidR="00B32976" w:rsidRPr="00E73CE5" w:rsidRDefault="00B32976" w:rsidP="008A0060">
            <w:pPr>
              <w:jc w:val="center"/>
            </w:pPr>
            <w:r w:rsidRPr="00E73CE5">
              <w:t xml:space="preserve">Комитет образования, культуры, молодежной политики и спорта администрации муниципального образования Одоевский </w:t>
            </w:r>
            <w:r w:rsidRPr="00E73CE5">
              <w:lastRenderedPageBreak/>
              <w:t>район</w:t>
            </w:r>
          </w:p>
        </w:tc>
        <w:tc>
          <w:tcPr>
            <w:tcW w:w="1844" w:type="dxa"/>
          </w:tcPr>
          <w:p w14:paraId="3E2BD237" w14:textId="2AD6108C" w:rsidR="00B32976" w:rsidRPr="00E73CE5" w:rsidRDefault="006F51A4" w:rsidP="008F4D85">
            <w:pPr>
              <w:jc w:val="center"/>
            </w:pPr>
            <w:r w:rsidRPr="00E73CE5">
              <w:lastRenderedPageBreak/>
              <w:t xml:space="preserve">Отношение </w:t>
            </w:r>
            <w:r w:rsidR="008F4D85" w:rsidRPr="00E73CE5">
              <w:t xml:space="preserve">количества </w:t>
            </w:r>
            <w:r w:rsidRPr="00E73CE5">
              <w:t xml:space="preserve">лиц с ограниченными возможностями здоровья и инвалидов, систематически </w:t>
            </w:r>
            <w:r w:rsidRPr="00E73CE5">
              <w:lastRenderedPageBreak/>
              <w:t>занимающихся ф</w:t>
            </w:r>
            <w:r w:rsidR="008F4D85" w:rsidRPr="00E73CE5">
              <w:t>изической культурой и спортом, к</w:t>
            </w:r>
            <w:r w:rsidRPr="00E73CE5">
              <w:t xml:space="preserve"> общей численности указанной категории населения Одоевского района, </w:t>
            </w:r>
            <w:r w:rsidR="008F4D85" w:rsidRPr="00E73CE5">
              <w:t xml:space="preserve">в </w:t>
            </w:r>
            <w:r w:rsidRPr="00E73CE5">
              <w:t>процент</w:t>
            </w:r>
            <w:r w:rsidR="008F4D85" w:rsidRPr="00E73CE5">
              <w:t>ах</w:t>
            </w:r>
          </w:p>
        </w:tc>
        <w:tc>
          <w:tcPr>
            <w:tcW w:w="1801" w:type="dxa"/>
          </w:tcPr>
          <w:p w14:paraId="1AA1E0CC" w14:textId="23304E6C" w:rsidR="00B32976" w:rsidRPr="00E73CE5" w:rsidRDefault="00B32976" w:rsidP="008A0060">
            <w:pPr>
              <w:jc w:val="center"/>
            </w:pPr>
            <w:r w:rsidRPr="00E73CE5">
              <w:lastRenderedPageBreak/>
              <w:t>ежегодно</w:t>
            </w:r>
          </w:p>
        </w:tc>
        <w:tc>
          <w:tcPr>
            <w:tcW w:w="1027" w:type="dxa"/>
          </w:tcPr>
          <w:p w14:paraId="03887017" w14:textId="25E9EFD1" w:rsidR="00B32976" w:rsidRPr="00E73CE5" w:rsidRDefault="00B32976" w:rsidP="008A0060">
            <w:pPr>
              <w:jc w:val="center"/>
            </w:pPr>
            <w:r w:rsidRPr="00E73CE5">
              <w:t>21,7</w:t>
            </w:r>
          </w:p>
        </w:tc>
        <w:tc>
          <w:tcPr>
            <w:tcW w:w="889" w:type="dxa"/>
          </w:tcPr>
          <w:p w14:paraId="2440E2DF" w14:textId="77777777" w:rsidR="00B32976" w:rsidRPr="00E73CE5" w:rsidRDefault="00B32976" w:rsidP="008A0060">
            <w:pPr>
              <w:jc w:val="center"/>
            </w:pPr>
            <w:r w:rsidRPr="00E73CE5">
              <w:t>22,6</w:t>
            </w:r>
          </w:p>
        </w:tc>
        <w:tc>
          <w:tcPr>
            <w:tcW w:w="995" w:type="dxa"/>
          </w:tcPr>
          <w:p w14:paraId="684C478C" w14:textId="77777777" w:rsidR="00B32976" w:rsidRPr="00E73CE5" w:rsidRDefault="00B32976" w:rsidP="008A0060">
            <w:pPr>
              <w:jc w:val="center"/>
            </w:pPr>
            <w:r w:rsidRPr="00E73CE5">
              <w:t>23,4</w:t>
            </w:r>
          </w:p>
        </w:tc>
        <w:tc>
          <w:tcPr>
            <w:tcW w:w="960" w:type="dxa"/>
          </w:tcPr>
          <w:p w14:paraId="5161AB16" w14:textId="77777777" w:rsidR="00B32976" w:rsidRPr="00E73CE5" w:rsidRDefault="00B32976" w:rsidP="008A0060">
            <w:pPr>
              <w:jc w:val="center"/>
            </w:pPr>
            <w:r w:rsidRPr="00E73CE5">
              <w:t>24,5</w:t>
            </w:r>
          </w:p>
        </w:tc>
        <w:tc>
          <w:tcPr>
            <w:tcW w:w="1031" w:type="dxa"/>
          </w:tcPr>
          <w:p w14:paraId="2AED540B" w14:textId="77777777" w:rsidR="00B32976" w:rsidRPr="00E73CE5" w:rsidRDefault="00B32976" w:rsidP="008A0060">
            <w:pPr>
              <w:jc w:val="center"/>
            </w:pPr>
            <w:r w:rsidRPr="00E73CE5">
              <w:t>25,0</w:t>
            </w:r>
          </w:p>
        </w:tc>
      </w:tr>
      <w:tr w:rsidR="008F4D85" w:rsidRPr="00E73CE5" w14:paraId="5EFEA6FA" w14:textId="77777777" w:rsidTr="002652A2">
        <w:tc>
          <w:tcPr>
            <w:tcW w:w="619" w:type="dxa"/>
          </w:tcPr>
          <w:p w14:paraId="2BB1D0EB" w14:textId="77777777" w:rsidR="00B32976" w:rsidRPr="00E73CE5" w:rsidRDefault="00B32976" w:rsidP="008A0060">
            <w:pPr>
              <w:jc w:val="center"/>
            </w:pPr>
            <w:r w:rsidRPr="00E73CE5">
              <w:t>4.</w:t>
            </w:r>
          </w:p>
        </w:tc>
        <w:tc>
          <w:tcPr>
            <w:tcW w:w="3137" w:type="dxa"/>
          </w:tcPr>
          <w:p w14:paraId="5FA894EC" w14:textId="77777777" w:rsidR="00B32976" w:rsidRPr="00E73CE5" w:rsidRDefault="00B32976" w:rsidP="008A0060">
            <w:r w:rsidRPr="00E73CE5">
              <w:t>Доля граждан Одоевского района, участвующих в региональных массовых спортивных соревнованиях, от общей численности населения Одоевского района</w:t>
            </w:r>
          </w:p>
        </w:tc>
        <w:tc>
          <w:tcPr>
            <w:tcW w:w="1292" w:type="dxa"/>
          </w:tcPr>
          <w:p w14:paraId="6165FB7F" w14:textId="77777777" w:rsidR="00B32976" w:rsidRPr="00E73CE5" w:rsidRDefault="00B32976" w:rsidP="008A0060">
            <w:pPr>
              <w:jc w:val="center"/>
            </w:pPr>
          </w:p>
          <w:p w14:paraId="206E2835" w14:textId="77777777" w:rsidR="00B32976" w:rsidRPr="00E73CE5" w:rsidRDefault="00B32976" w:rsidP="008A0060">
            <w:pPr>
              <w:jc w:val="center"/>
            </w:pPr>
            <w:r w:rsidRPr="00E73CE5">
              <w:t xml:space="preserve"> процентов</w:t>
            </w:r>
          </w:p>
        </w:tc>
        <w:tc>
          <w:tcPr>
            <w:tcW w:w="1933" w:type="dxa"/>
          </w:tcPr>
          <w:p w14:paraId="44712FEF" w14:textId="533395A9" w:rsidR="00B32976" w:rsidRPr="00E73CE5" w:rsidRDefault="00B32976" w:rsidP="008A0060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4" w:type="dxa"/>
          </w:tcPr>
          <w:p w14:paraId="6944A2E5" w14:textId="6623BF9A" w:rsidR="00B32976" w:rsidRPr="00E73CE5" w:rsidRDefault="008F4D85" w:rsidP="008F4D85">
            <w:pPr>
              <w:jc w:val="center"/>
            </w:pPr>
            <w:r w:rsidRPr="00E73CE5">
              <w:t>Отношение численности граждан Одоевского района, участвующих в региональных массовых спортивных соревнованиях, к общей численности населения Одоевского района, в процентах</w:t>
            </w:r>
          </w:p>
        </w:tc>
        <w:tc>
          <w:tcPr>
            <w:tcW w:w="1801" w:type="dxa"/>
          </w:tcPr>
          <w:p w14:paraId="7252D47F" w14:textId="384D0301" w:rsidR="00B32976" w:rsidRPr="00E73CE5" w:rsidRDefault="00B32976" w:rsidP="008A0060">
            <w:pPr>
              <w:jc w:val="center"/>
            </w:pPr>
            <w:r w:rsidRPr="00E73CE5">
              <w:t>ежегодно</w:t>
            </w:r>
          </w:p>
        </w:tc>
        <w:tc>
          <w:tcPr>
            <w:tcW w:w="1027" w:type="dxa"/>
          </w:tcPr>
          <w:p w14:paraId="2A0DFF58" w14:textId="4F39AA9B" w:rsidR="00B32976" w:rsidRPr="00E73CE5" w:rsidRDefault="00B32976" w:rsidP="008A0060">
            <w:pPr>
              <w:jc w:val="center"/>
            </w:pPr>
            <w:r w:rsidRPr="00E73CE5">
              <w:t>1,5</w:t>
            </w:r>
          </w:p>
        </w:tc>
        <w:tc>
          <w:tcPr>
            <w:tcW w:w="889" w:type="dxa"/>
          </w:tcPr>
          <w:p w14:paraId="76098D2F" w14:textId="77777777" w:rsidR="00B32976" w:rsidRPr="00E73CE5" w:rsidRDefault="00B32976" w:rsidP="008A0060">
            <w:r w:rsidRPr="00E73CE5">
              <w:t>1,7</w:t>
            </w:r>
          </w:p>
        </w:tc>
        <w:tc>
          <w:tcPr>
            <w:tcW w:w="995" w:type="dxa"/>
          </w:tcPr>
          <w:p w14:paraId="677A4972" w14:textId="77777777" w:rsidR="00B32976" w:rsidRPr="00E73CE5" w:rsidRDefault="00B32976" w:rsidP="008A0060">
            <w:pPr>
              <w:jc w:val="center"/>
            </w:pPr>
            <w:r w:rsidRPr="00E73CE5">
              <w:t>1,8</w:t>
            </w:r>
          </w:p>
        </w:tc>
        <w:tc>
          <w:tcPr>
            <w:tcW w:w="960" w:type="dxa"/>
          </w:tcPr>
          <w:p w14:paraId="5960808A" w14:textId="77777777" w:rsidR="00B32976" w:rsidRPr="00E73CE5" w:rsidRDefault="00B32976" w:rsidP="008A0060">
            <w:pPr>
              <w:jc w:val="center"/>
            </w:pPr>
            <w:r w:rsidRPr="00E73CE5">
              <w:t>1,9</w:t>
            </w:r>
          </w:p>
        </w:tc>
        <w:tc>
          <w:tcPr>
            <w:tcW w:w="1031" w:type="dxa"/>
          </w:tcPr>
          <w:p w14:paraId="66301E13" w14:textId="77777777" w:rsidR="00B32976" w:rsidRPr="00E73CE5" w:rsidRDefault="00B32976" w:rsidP="008A0060">
            <w:pPr>
              <w:jc w:val="center"/>
            </w:pPr>
            <w:r w:rsidRPr="00E73CE5">
              <w:t>2</w:t>
            </w:r>
          </w:p>
        </w:tc>
      </w:tr>
      <w:tr w:rsidR="008F4D85" w:rsidRPr="00E73CE5" w14:paraId="6B4715D5" w14:textId="77777777" w:rsidTr="002652A2">
        <w:trPr>
          <w:trHeight w:val="1335"/>
        </w:trPr>
        <w:tc>
          <w:tcPr>
            <w:tcW w:w="619" w:type="dxa"/>
          </w:tcPr>
          <w:p w14:paraId="6A58AA1F" w14:textId="77777777" w:rsidR="00B32976" w:rsidRPr="00E73CE5" w:rsidRDefault="00B32976" w:rsidP="008A0060">
            <w:pPr>
              <w:jc w:val="center"/>
            </w:pPr>
            <w:r w:rsidRPr="00E73CE5">
              <w:lastRenderedPageBreak/>
              <w:t>5.</w:t>
            </w:r>
          </w:p>
        </w:tc>
        <w:tc>
          <w:tcPr>
            <w:tcW w:w="3137" w:type="dxa"/>
          </w:tcPr>
          <w:p w14:paraId="66835747" w14:textId="77777777" w:rsidR="00B32976" w:rsidRPr="00E73CE5" w:rsidRDefault="00B32976" w:rsidP="008A0060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и реконструированных объектов массового спорта, введенных в эксплуатацию в рамках государственной программы</w:t>
            </w:r>
          </w:p>
        </w:tc>
        <w:tc>
          <w:tcPr>
            <w:tcW w:w="1292" w:type="dxa"/>
          </w:tcPr>
          <w:p w14:paraId="57B82DD6" w14:textId="77777777" w:rsidR="00B32976" w:rsidRPr="00E73CE5" w:rsidRDefault="00B32976" w:rsidP="008A0060">
            <w:pPr>
              <w:jc w:val="center"/>
            </w:pPr>
          </w:p>
          <w:p w14:paraId="4FC34BEC" w14:textId="77777777" w:rsidR="00B32976" w:rsidRPr="00E73CE5" w:rsidRDefault="00B32976" w:rsidP="008A0060">
            <w:pPr>
              <w:jc w:val="center"/>
            </w:pPr>
          </w:p>
          <w:p w14:paraId="12448D21" w14:textId="77777777" w:rsidR="00B32976" w:rsidRPr="00E73CE5" w:rsidRDefault="00B32976" w:rsidP="008A0060">
            <w:pPr>
              <w:jc w:val="center"/>
            </w:pPr>
            <w:r w:rsidRPr="00E73CE5">
              <w:t>единиц</w:t>
            </w:r>
          </w:p>
        </w:tc>
        <w:tc>
          <w:tcPr>
            <w:tcW w:w="1933" w:type="dxa"/>
          </w:tcPr>
          <w:p w14:paraId="11BDDEA6" w14:textId="4F0A496C" w:rsidR="00B32976" w:rsidRPr="00E73CE5" w:rsidRDefault="00B32976" w:rsidP="008A0060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4" w:type="dxa"/>
          </w:tcPr>
          <w:p w14:paraId="2D2988E8" w14:textId="49764085" w:rsidR="00B32976" w:rsidRPr="00E73CE5" w:rsidRDefault="008F4D85" w:rsidP="008A0060">
            <w:pPr>
              <w:jc w:val="center"/>
            </w:pPr>
            <w:r w:rsidRPr="00E73CE5">
              <w:t>Простой суммарный подсчет</w:t>
            </w:r>
          </w:p>
        </w:tc>
        <w:tc>
          <w:tcPr>
            <w:tcW w:w="1801" w:type="dxa"/>
          </w:tcPr>
          <w:p w14:paraId="4B45A51D" w14:textId="4BD84BB1" w:rsidR="00B32976" w:rsidRPr="00E73CE5" w:rsidRDefault="00B32976" w:rsidP="008A0060">
            <w:pPr>
              <w:jc w:val="center"/>
            </w:pPr>
            <w:r w:rsidRPr="00E73CE5">
              <w:t>ежегодно</w:t>
            </w:r>
          </w:p>
        </w:tc>
        <w:tc>
          <w:tcPr>
            <w:tcW w:w="1027" w:type="dxa"/>
          </w:tcPr>
          <w:p w14:paraId="2E09B1A8" w14:textId="6EAF0452" w:rsidR="00B32976" w:rsidRPr="00E73CE5" w:rsidRDefault="00B32976" w:rsidP="008A0060">
            <w:pPr>
              <w:jc w:val="center"/>
            </w:pPr>
            <w:r w:rsidRPr="00E73CE5">
              <w:t>1</w:t>
            </w:r>
          </w:p>
        </w:tc>
        <w:tc>
          <w:tcPr>
            <w:tcW w:w="889" w:type="dxa"/>
          </w:tcPr>
          <w:p w14:paraId="44F13B85" w14:textId="77777777" w:rsidR="00B32976" w:rsidRPr="00E73CE5" w:rsidRDefault="00B32976" w:rsidP="008A0060">
            <w:pPr>
              <w:jc w:val="center"/>
            </w:pPr>
            <w:r w:rsidRPr="00E73CE5">
              <w:t>1</w:t>
            </w:r>
          </w:p>
        </w:tc>
        <w:tc>
          <w:tcPr>
            <w:tcW w:w="995" w:type="dxa"/>
          </w:tcPr>
          <w:p w14:paraId="75852DB6" w14:textId="77777777" w:rsidR="00B32976" w:rsidRPr="00E73CE5" w:rsidRDefault="00B32976" w:rsidP="008A0060">
            <w:pPr>
              <w:jc w:val="center"/>
            </w:pPr>
            <w:r w:rsidRPr="00E73CE5">
              <w:t>2</w:t>
            </w:r>
          </w:p>
        </w:tc>
        <w:tc>
          <w:tcPr>
            <w:tcW w:w="960" w:type="dxa"/>
          </w:tcPr>
          <w:p w14:paraId="11379B80" w14:textId="77777777" w:rsidR="00B32976" w:rsidRPr="00E73CE5" w:rsidRDefault="00B32976" w:rsidP="008A0060">
            <w:pPr>
              <w:jc w:val="center"/>
            </w:pPr>
            <w:r w:rsidRPr="00E73CE5">
              <w:t>2</w:t>
            </w:r>
          </w:p>
        </w:tc>
        <w:tc>
          <w:tcPr>
            <w:tcW w:w="1031" w:type="dxa"/>
          </w:tcPr>
          <w:p w14:paraId="1D55450F" w14:textId="77777777" w:rsidR="00B32976" w:rsidRPr="00E73CE5" w:rsidRDefault="00B32976" w:rsidP="008A0060">
            <w:pPr>
              <w:jc w:val="center"/>
            </w:pPr>
            <w:r w:rsidRPr="00E73CE5">
              <w:t>2</w:t>
            </w:r>
          </w:p>
        </w:tc>
      </w:tr>
      <w:tr w:rsidR="008F4D85" w:rsidRPr="00E73CE5" w14:paraId="64B17A8A" w14:textId="77777777" w:rsidTr="002652A2">
        <w:trPr>
          <w:trHeight w:val="285"/>
        </w:trPr>
        <w:tc>
          <w:tcPr>
            <w:tcW w:w="619" w:type="dxa"/>
          </w:tcPr>
          <w:p w14:paraId="211D6DDD" w14:textId="77777777" w:rsidR="00B32976" w:rsidRPr="00E73CE5" w:rsidRDefault="00B32976" w:rsidP="008A0060">
            <w:pPr>
              <w:jc w:val="center"/>
            </w:pPr>
            <w:r w:rsidRPr="00E73CE5">
              <w:t>6.</w:t>
            </w:r>
          </w:p>
        </w:tc>
        <w:tc>
          <w:tcPr>
            <w:tcW w:w="3137" w:type="dxa"/>
          </w:tcPr>
          <w:p w14:paraId="010C76E7" w14:textId="77777777" w:rsidR="00B32976" w:rsidRPr="00E73CE5" w:rsidRDefault="00B32976" w:rsidP="008A0060">
            <w:r w:rsidRPr="00E73CE5">
              <w:t>Общее количество спортивных объектов</w:t>
            </w:r>
          </w:p>
        </w:tc>
        <w:tc>
          <w:tcPr>
            <w:tcW w:w="1292" w:type="dxa"/>
          </w:tcPr>
          <w:p w14:paraId="563A378F" w14:textId="77777777" w:rsidR="00B32976" w:rsidRPr="00E73CE5" w:rsidRDefault="00B32976" w:rsidP="008A0060">
            <w:pPr>
              <w:jc w:val="center"/>
            </w:pPr>
            <w:r w:rsidRPr="00E73CE5">
              <w:t>единиц</w:t>
            </w:r>
          </w:p>
        </w:tc>
        <w:tc>
          <w:tcPr>
            <w:tcW w:w="1933" w:type="dxa"/>
          </w:tcPr>
          <w:p w14:paraId="4B56FFE7" w14:textId="20846DDD" w:rsidR="00B32976" w:rsidRPr="00E73CE5" w:rsidRDefault="00B32976" w:rsidP="008A0060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4" w:type="dxa"/>
          </w:tcPr>
          <w:p w14:paraId="20BC48A1" w14:textId="06FC8A84" w:rsidR="00B32976" w:rsidRPr="00E73CE5" w:rsidRDefault="008F4D85" w:rsidP="008A0060">
            <w:pPr>
              <w:jc w:val="center"/>
            </w:pPr>
            <w:r w:rsidRPr="00E73CE5">
              <w:t>Простой суммарный подсчет</w:t>
            </w:r>
          </w:p>
        </w:tc>
        <w:tc>
          <w:tcPr>
            <w:tcW w:w="1801" w:type="dxa"/>
          </w:tcPr>
          <w:p w14:paraId="200ECB7A" w14:textId="22CB0208" w:rsidR="00B32976" w:rsidRPr="00E73CE5" w:rsidRDefault="00B32976" w:rsidP="008A0060">
            <w:pPr>
              <w:jc w:val="center"/>
            </w:pPr>
            <w:r w:rsidRPr="00E73CE5">
              <w:t>ежегодно</w:t>
            </w:r>
          </w:p>
        </w:tc>
        <w:tc>
          <w:tcPr>
            <w:tcW w:w="1027" w:type="dxa"/>
          </w:tcPr>
          <w:p w14:paraId="2FCC02E4" w14:textId="49DC35F5" w:rsidR="00B32976" w:rsidRPr="00E73CE5" w:rsidRDefault="00B32976" w:rsidP="008A0060">
            <w:pPr>
              <w:jc w:val="center"/>
            </w:pPr>
            <w:r w:rsidRPr="00E73CE5">
              <w:t>33</w:t>
            </w:r>
          </w:p>
        </w:tc>
        <w:tc>
          <w:tcPr>
            <w:tcW w:w="889" w:type="dxa"/>
          </w:tcPr>
          <w:p w14:paraId="40979FA6" w14:textId="77777777" w:rsidR="00B32976" w:rsidRPr="00E73CE5" w:rsidRDefault="00B32976" w:rsidP="008A0060">
            <w:pPr>
              <w:jc w:val="center"/>
            </w:pPr>
            <w:r w:rsidRPr="00E73CE5">
              <w:t>33</w:t>
            </w:r>
          </w:p>
        </w:tc>
        <w:tc>
          <w:tcPr>
            <w:tcW w:w="995" w:type="dxa"/>
          </w:tcPr>
          <w:p w14:paraId="13D46D56" w14:textId="77777777" w:rsidR="00B32976" w:rsidRPr="00E73CE5" w:rsidRDefault="00B32976" w:rsidP="008A0060">
            <w:pPr>
              <w:jc w:val="center"/>
            </w:pPr>
            <w:r w:rsidRPr="00E73CE5">
              <w:t>34</w:t>
            </w:r>
          </w:p>
        </w:tc>
        <w:tc>
          <w:tcPr>
            <w:tcW w:w="960" w:type="dxa"/>
          </w:tcPr>
          <w:p w14:paraId="57734166" w14:textId="77777777" w:rsidR="00B32976" w:rsidRPr="00E73CE5" w:rsidRDefault="00B32976" w:rsidP="008A0060">
            <w:pPr>
              <w:jc w:val="center"/>
            </w:pPr>
            <w:r w:rsidRPr="00E73CE5">
              <w:t>34</w:t>
            </w:r>
          </w:p>
        </w:tc>
        <w:tc>
          <w:tcPr>
            <w:tcW w:w="1031" w:type="dxa"/>
          </w:tcPr>
          <w:p w14:paraId="7BA0D8FE" w14:textId="77777777" w:rsidR="00B32976" w:rsidRPr="00E73CE5" w:rsidRDefault="00B32976" w:rsidP="008A0060">
            <w:pPr>
              <w:jc w:val="center"/>
            </w:pPr>
            <w:r w:rsidRPr="00E73CE5">
              <w:t>34</w:t>
            </w:r>
          </w:p>
        </w:tc>
      </w:tr>
      <w:tr w:rsidR="008F4D85" w:rsidRPr="00E73CE5" w14:paraId="59E26F89" w14:textId="77777777" w:rsidTr="002652A2">
        <w:tc>
          <w:tcPr>
            <w:tcW w:w="619" w:type="dxa"/>
          </w:tcPr>
          <w:p w14:paraId="07B6DA20" w14:textId="77777777" w:rsidR="00B32976" w:rsidRPr="00E73CE5" w:rsidRDefault="00B32976" w:rsidP="008A0060">
            <w:pPr>
              <w:jc w:val="center"/>
            </w:pPr>
            <w:r w:rsidRPr="00E73CE5">
              <w:t>7.</w:t>
            </w:r>
          </w:p>
        </w:tc>
        <w:tc>
          <w:tcPr>
            <w:tcW w:w="3137" w:type="dxa"/>
          </w:tcPr>
          <w:p w14:paraId="0CDAB6E0" w14:textId="77777777" w:rsidR="00B32976" w:rsidRPr="00E73CE5" w:rsidRDefault="00B32976" w:rsidP="008A0060">
            <w:pPr>
              <w:shd w:val="clear" w:color="auto" w:fill="FFFFFF"/>
            </w:pPr>
            <w:r w:rsidRPr="00E73CE5">
              <w:t xml:space="preserve">Доля граждан, занимающихся в спортивных учреждениях, в общей численности детей и молодежи Тульской области в </w:t>
            </w:r>
            <w:r w:rsidRPr="00E73CE5">
              <w:lastRenderedPageBreak/>
              <w:t>возрасте 6 - 15 лет</w:t>
            </w:r>
          </w:p>
        </w:tc>
        <w:tc>
          <w:tcPr>
            <w:tcW w:w="1292" w:type="dxa"/>
          </w:tcPr>
          <w:p w14:paraId="3DA65A29" w14:textId="77777777" w:rsidR="00B32976" w:rsidRPr="00E73CE5" w:rsidRDefault="00B32976" w:rsidP="008A0060">
            <w:pPr>
              <w:jc w:val="center"/>
            </w:pPr>
          </w:p>
          <w:p w14:paraId="31DDA5DF" w14:textId="77777777" w:rsidR="00B32976" w:rsidRPr="00E73CE5" w:rsidRDefault="00B32976" w:rsidP="008A0060">
            <w:pPr>
              <w:jc w:val="center"/>
            </w:pPr>
          </w:p>
          <w:p w14:paraId="1F3120B9" w14:textId="77777777" w:rsidR="00B32976" w:rsidRPr="00E73CE5" w:rsidRDefault="00B32976" w:rsidP="008A0060">
            <w:pPr>
              <w:jc w:val="center"/>
            </w:pPr>
            <w:r w:rsidRPr="00E73CE5">
              <w:t>процентов</w:t>
            </w:r>
          </w:p>
        </w:tc>
        <w:tc>
          <w:tcPr>
            <w:tcW w:w="1933" w:type="dxa"/>
          </w:tcPr>
          <w:p w14:paraId="28F9BDC8" w14:textId="2ECF60FE" w:rsidR="00B32976" w:rsidRPr="00E73CE5" w:rsidRDefault="00B32976" w:rsidP="008A0060">
            <w:pPr>
              <w:jc w:val="center"/>
            </w:pPr>
            <w:r w:rsidRPr="00E73CE5">
              <w:t xml:space="preserve">Комитет образования, культуры, молодежной политики и спорта администрации </w:t>
            </w:r>
            <w:r w:rsidRPr="00E73CE5">
              <w:lastRenderedPageBreak/>
              <w:t>муниципального образования Одоевский район</w:t>
            </w:r>
          </w:p>
        </w:tc>
        <w:tc>
          <w:tcPr>
            <w:tcW w:w="1844" w:type="dxa"/>
          </w:tcPr>
          <w:p w14:paraId="5F8A1A3E" w14:textId="73E08342" w:rsidR="00B32976" w:rsidRPr="00E73CE5" w:rsidRDefault="008F4D85" w:rsidP="008A0060">
            <w:pPr>
              <w:jc w:val="center"/>
            </w:pPr>
            <w:r w:rsidRPr="00E73CE5">
              <w:lastRenderedPageBreak/>
              <w:t xml:space="preserve">Отношение численности детей и подростков занимающихся в спортивных учреждениях, </w:t>
            </w:r>
            <w:r w:rsidRPr="00E73CE5">
              <w:lastRenderedPageBreak/>
              <w:t xml:space="preserve">к общей численности детей и молодежи Одоевского района в возрасте 6 - 15 лет, </w:t>
            </w:r>
            <w:proofErr w:type="gramStart"/>
            <w:r w:rsidRPr="00E73CE5">
              <w:t>в  процентах</w:t>
            </w:r>
            <w:proofErr w:type="gramEnd"/>
          </w:p>
        </w:tc>
        <w:tc>
          <w:tcPr>
            <w:tcW w:w="1801" w:type="dxa"/>
          </w:tcPr>
          <w:p w14:paraId="1D2A9EC3" w14:textId="604AA99B" w:rsidR="00B32976" w:rsidRPr="00E73CE5" w:rsidRDefault="00B32976" w:rsidP="008A0060">
            <w:pPr>
              <w:jc w:val="center"/>
            </w:pPr>
            <w:r w:rsidRPr="00E73CE5">
              <w:lastRenderedPageBreak/>
              <w:t>ежегодно</w:t>
            </w:r>
          </w:p>
        </w:tc>
        <w:tc>
          <w:tcPr>
            <w:tcW w:w="1027" w:type="dxa"/>
          </w:tcPr>
          <w:p w14:paraId="5CD33FAD" w14:textId="72A0C821" w:rsidR="00B32976" w:rsidRPr="00E73CE5" w:rsidRDefault="00B32976" w:rsidP="008A0060">
            <w:pPr>
              <w:jc w:val="center"/>
            </w:pPr>
            <w:r w:rsidRPr="00E73CE5">
              <w:t>17,2</w:t>
            </w:r>
          </w:p>
        </w:tc>
        <w:tc>
          <w:tcPr>
            <w:tcW w:w="889" w:type="dxa"/>
          </w:tcPr>
          <w:p w14:paraId="2F3EBD9E" w14:textId="77777777" w:rsidR="00B32976" w:rsidRPr="00E73CE5" w:rsidRDefault="00B32976" w:rsidP="008A0060">
            <w:pPr>
              <w:jc w:val="center"/>
            </w:pPr>
            <w:r w:rsidRPr="00E73CE5">
              <w:t>17,8</w:t>
            </w:r>
          </w:p>
        </w:tc>
        <w:tc>
          <w:tcPr>
            <w:tcW w:w="995" w:type="dxa"/>
          </w:tcPr>
          <w:p w14:paraId="14FD3436" w14:textId="77777777" w:rsidR="00B32976" w:rsidRPr="00E73CE5" w:rsidRDefault="00B32976" w:rsidP="008A0060">
            <w:pPr>
              <w:jc w:val="center"/>
            </w:pPr>
            <w:r w:rsidRPr="00E73CE5">
              <w:t>18,7</w:t>
            </w:r>
          </w:p>
        </w:tc>
        <w:tc>
          <w:tcPr>
            <w:tcW w:w="960" w:type="dxa"/>
          </w:tcPr>
          <w:p w14:paraId="50C8BEFA" w14:textId="77777777" w:rsidR="00B32976" w:rsidRPr="00E73CE5" w:rsidRDefault="00B32976" w:rsidP="008A0060">
            <w:pPr>
              <w:jc w:val="center"/>
            </w:pPr>
            <w:r w:rsidRPr="00E73CE5">
              <w:t>19,4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405361F9" w14:textId="77777777" w:rsidR="00B32976" w:rsidRPr="00E73CE5" w:rsidRDefault="00B32976" w:rsidP="008A0060">
            <w:pPr>
              <w:jc w:val="center"/>
            </w:pPr>
            <w:r w:rsidRPr="00E73CE5">
              <w:t>21</w:t>
            </w:r>
          </w:p>
        </w:tc>
      </w:tr>
    </w:tbl>
    <w:p w14:paraId="77ADF41F" w14:textId="5071EB09" w:rsidR="00EA1431" w:rsidRPr="00E73CE5" w:rsidRDefault="002652A2" w:rsidP="00EA1431">
      <w:pPr>
        <w:jc w:val="center"/>
      </w:pPr>
      <w:r w:rsidRPr="00E73CE5">
        <w:t>Комплекс процессных мероприятий 02 «Молодежь Одоевского района»</w:t>
      </w: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196"/>
        <w:gridCol w:w="1421"/>
        <w:gridCol w:w="1701"/>
        <w:gridCol w:w="1843"/>
        <w:gridCol w:w="1843"/>
        <w:gridCol w:w="958"/>
        <w:gridCol w:w="894"/>
        <w:gridCol w:w="1014"/>
        <w:gridCol w:w="975"/>
        <w:gridCol w:w="1055"/>
      </w:tblGrid>
      <w:tr w:rsidR="00B32976" w:rsidRPr="00E73CE5" w14:paraId="48B2231B" w14:textId="77777777" w:rsidTr="002652A2">
        <w:tc>
          <w:tcPr>
            <w:tcW w:w="628" w:type="dxa"/>
          </w:tcPr>
          <w:p w14:paraId="677B42B8" w14:textId="77777777" w:rsidR="00B32976" w:rsidRPr="00E73CE5" w:rsidRDefault="00B32976" w:rsidP="008F4D85">
            <w:pPr>
              <w:jc w:val="center"/>
            </w:pPr>
            <w:r w:rsidRPr="00E73CE5">
              <w:t>№</w:t>
            </w:r>
          </w:p>
          <w:p w14:paraId="7EBB779D" w14:textId="77777777" w:rsidR="00B32976" w:rsidRPr="00E73CE5" w:rsidRDefault="00B32976" w:rsidP="008F4D85">
            <w:pPr>
              <w:jc w:val="center"/>
            </w:pPr>
            <w:r w:rsidRPr="00E73CE5">
              <w:t>п/п</w:t>
            </w:r>
          </w:p>
        </w:tc>
        <w:tc>
          <w:tcPr>
            <w:tcW w:w="3196" w:type="dxa"/>
          </w:tcPr>
          <w:p w14:paraId="78E8BC04" w14:textId="77777777" w:rsidR="00B32976" w:rsidRPr="00E73CE5" w:rsidRDefault="00B32976" w:rsidP="008F4D85">
            <w:pPr>
              <w:jc w:val="center"/>
            </w:pPr>
            <w:r w:rsidRPr="00E73CE5">
              <w:t>Показатель (индикатор)</w:t>
            </w:r>
          </w:p>
          <w:p w14:paraId="1381DA92" w14:textId="77777777" w:rsidR="00B32976" w:rsidRPr="00E73CE5" w:rsidRDefault="00B32976" w:rsidP="008F4D85">
            <w:pPr>
              <w:jc w:val="center"/>
            </w:pPr>
            <w:r w:rsidRPr="00E73CE5">
              <w:t>(наименование)</w:t>
            </w:r>
          </w:p>
        </w:tc>
        <w:tc>
          <w:tcPr>
            <w:tcW w:w="1421" w:type="dxa"/>
          </w:tcPr>
          <w:p w14:paraId="77AAC2EA" w14:textId="77777777" w:rsidR="00B32976" w:rsidRPr="00E73CE5" w:rsidRDefault="00B32976" w:rsidP="008F4D85">
            <w:pPr>
              <w:jc w:val="center"/>
            </w:pPr>
            <w:r w:rsidRPr="00E73CE5">
              <w:t>Единица</w:t>
            </w:r>
          </w:p>
          <w:p w14:paraId="6D048DD5" w14:textId="77777777" w:rsidR="00B32976" w:rsidRPr="00E73CE5" w:rsidRDefault="00B32976" w:rsidP="008F4D85">
            <w:pPr>
              <w:jc w:val="center"/>
            </w:pPr>
            <w:r w:rsidRPr="00E73CE5">
              <w:t>измерения</w:t>
            </w:r>
          </w:p>
        </w:tc>
        <w:tc>
          <w:tcPr>
            <w:tcW w:w="1701" w:type="dxa"/>
          </w:tcPr>
          <w:p w14:paraId="253CC106" w14:textId="2FF82576" w:rsidR="00B32976" w:rsidRPr="00E73CE5" w:rsidRDefault="00B32976" w:rsidP="008F4D85">
            <w:pPr>
              <w:jc w:val="center"/>
            </w:pPr>
            <w:r w:rsidRPr="00E73CE5">
              <w:t>Ответственный исполнитель</w:t>
            </w:r>
          </w:p>
        </w:tc>
        <w:tc>
          <w:tcPr>
            <w:tcW w:w="1843" w:type="dxa"/>
          </w:tcPr>
          <w:p w14:paraId="321CA7DF" w14:textId="77777777" w:rsidR="00B32976" w:rsidRPr="00E73CE5" w:rsidRDefault="00B32976" w:rsidP="00B32976">
            <w:pPr>
              <w:jc w:val="center"/>
            </w:pPr>
            <w:r w:rsidRPr="00E73CE5">
              <w:t>Порядок</w:t>
            </w:r>
          </w:p>
          <w:p w14:paraId="1060DE52" w14:textId="77777777" w:rsidR="00B32976" w:rsidRPr="00E73CE5" w:rsidRDefault="00B32976" w:rsidP="00B32976">
            <w:pPr>
              <w:jc w:val="center"/>
            </w:pPr>
            <w:r w:rsidRPr="00E73CE5">
              <w:t>формирования</w:t>
            </w:r>
          </w:p>
          <w:p w14:paraId="6F3DAE20" w14:textId="77777777" w:rsidR="00B32976" w:rsidRPr="00E73CE5" w:rsidRDefault="00B32976" w:rsidP="00B32976">
            <w:pPr>
              <w:jc w:val="center"/>
            </w:pPr>
            <w:r w:rsidRPr="00E73CE5">
              <w:t>показателя</w:t>
            </w:r>
          </w:p>
          <w:p w14:paraId="2C4E06A0" w14:textId="77777777" w:rsidR="00B32976" w:rsidRPr="00E73CE5" w:rsidRDefault="00B32976" w:rsidP="00B32976">
            <w:pPr>
              <w:jc w:val="center"/>
            </w:pPr>
            <w:r w:rsidRPr="00E73CE5">
              <w:t>(наименование</w:t>
            </w:r>
          </w:p>
          <w:p w14:paraId="4860EB7C" w14:textId="77777777" w:rsidR="00B32976" w:rsidRPr="00E73CE5" w:rsidRDefault="00B32976" w:rsidP="00B32976">
            <w:pPr>
              <w:jc w:val="center"/>
            </w:pPr>
            <w:r w:rsidRPr="00E73CE5">
              <w:t>документа -</w:t>
            </w:r>
          </w:p>
          <w:p w14:paraId="4936D933" w14:textId="77777777" w:rsidR="00B32976" w:rsidRPr="00E73CE5" w:rsidRDefault="00B32976" w:rsidP="00B32976">
            <w:pPr>
              <w:jc w:val="center"/>
            </w:pPr>
            <w:r w:rsidRPr="00E73CE5">
              <w:t>источника,</w:t>
            </w:r>
          </w:p>
          <w:p w14:paraId="49BD3E26" w14:textId="58375B9B" w:rsidR="00B32976" w:rsidRPr="00E73CE5" w:rsidRDefault="00B32976" w:rsidP="00B32976">
            <w:pPr>
              <w:jc w:val="center"/>
            </w:pPr>
            <w:r w:rsidRPr="00E73CE5">
              <w:t>формула расчета)</w:t>
            </w:r>
          </w:p>
        </w:tc>
        <w:tc>
          <w:tcPr>
            <w:tcW w:w="1843" w:type="dxa"/>
          </w:tcPr>
          <w:p w14:paraId="6E759080" w14:textId="77777777" w:rsidR="00B32976" w:rsidRPr="00E73CE5" w:rsidRDefault="00B32976" w:rsidP="00B32976">
            <w:pPr>
              <w:jc w:val="center"/>
            </w:pPr>
            <w:r w:rsidRPr="00E73CE5">
              <w:t>Система</w:t>
            </w:r>
          </w:p>
          <w:p w14:paraId="2F356A2C" w14:textId="77777777" w:rsidR="00B32976" w:rsidRPr="00E73CE5" w:rsidRDefault="00B32976" w:rsidP="00B32976">
            <w:pPr>
              <w:jc w:val="center"/>
            </w:pPr>
            <w:r w:rsidRPr="00E73CE5">
              <w:t>мониторинга</w:t>
            </w:r>
          </w:p>
          <w:p w14:paraId="2F36F493" w14:textId="77777777" w:rsidR="00B32976" w:rsidRPr="00E73CE5" w:rsidRDefault="00B32976" w:rsidP="00B32976">
            <w:pPr>
              <w:jc w:val="center"/>
            </w:pPr>
            <w:r w:rsidRPr="00E73CE5">
              <w:t>(ежемесячно,</w:t>
            </w:r>
          </w:p>
          <w:p w14:paraId="6A517607" w14:textId="77777777" w:rsidR="00B32976" w:rsidRPr="00E73CE5" w:rsidRDefault="00B32976" w:rsidP="00B32976">
            <w:pPr>
              <w:jc w:val="center"/>
            </w:pPr>
            <w:r w:rsidRPr="00E73CE5">
              <w:t>ежеквартально</w:t>
            </w:r>
          </w:p>
          <w:p w14:paraId="5E963E4E" w14:textId="5229E773" w:rsidR="00B32976" w:rsidRPr="00E73CE5" w:rsidRDefault="00B32976" w:rsidP="00B32976">
            <w:pPr>
              <w:jc w:val="center"/>
            </w:pPr>
            <w:r w:rsidRPr="00E73CE5">
              <w:t>ежегодно)</w:t>
            </w:r>
          </w:p>
        </w:tc>
        <w:tc>
          <w:tcPr>
            <w:tcW w:w="958" w:type="dxa"/>
          </w:tcPr>
          <w:p w14:paraId="62C203E9" w14:textId="243D4BEB" w:rsidR="00B32976" w:rsidRPr="00E73CE5" w:rsidRDefault="00B32976" w:rsidP="008F4D85">
            <w:pPr>
              <w:jc w:val="center"/>
            </w:pPr>
            <w:r w:rsidRPr="00E73CE5">
              <w:t>2025г.</w:t>
            </w:r>
          </w:p>
        </w:tc>
        <w:tc>
          <w:tcPr>
            <w:tcW w:w="894" w:type="dxa"/>
          </w:tcPr>
          <w:p w14:paraId="481CF243" w14:textId="77777777" w:rsidR="00B32976" w:rsidRPr="00E73CE5" w:rsidRDefault="00B32976" w:rsidP="008F4D85">
            <w:pPr>
              <w:jc w:val="center"/>
            </w:pPr>
            <w:r w:rsidRPr="00E73CE5">
              <w:t>2026г.</w:t>
            </w:r>
          </w:p>
        </w:tc>
        <w:tc>
          <w:tcPr>
            <w:tcW w:w="1014" w:type="dxa"/>
          </w:tcPr>
          <w:p w14:paraId="1986CE68" w14:textId="77777777" w:rsidR="00B32976" w:rsidRPr="00E73CE5" w:rsidRDefault="00B32976" w:rsidP="008F4D85">
            <w:pPr>
              <w:jc w:val="center"/>
            </w:pPr>
            <w:r w:rsidRPr="00E73CE5">
              <w:t>2027г.</w:t>
            </w:r>
          </w:p>
        </w:tc>
        <w:tc>
          <w:tcPr>
            <w:tcW w:w="975" w:type="dxa"/>
          </w:tcPr>
          <w:p w14:paraId="63A92BFE" w14:textId="77777777" w:rsidR="00B32976" w:rsidRPr="00E73CE5" w:rsidRDefault="00B32976" w:rsidP="008F4D85">
            <w:pPr>
              <w:jc w:val="center"/>
            </w:pPr>
            <w:r w:rsidRPr="00E73CE5">
              <w:t>2028г.</w:t>
            </w:r>
          </w:p>
        </w:tc>
        <w:tc>
          <w:tcPr>
            <w:tcW w:w="1055" w:type="dxa"/>
          </w:tcPr>
          <w:p w14:paraId="6C09A2A9" w14:textId="77777777" w:rsidR="00B32976" w:rsidRPr="00E73CE5" w:rsidRDefault="00B32976" w:rsidP="008F4D85">
            <w:pPr>
              <w:jc w:val="center"/>
            </w:pPr>
            <w:r w:rsidRPr="00E73CE5">
              <w:t>2029г.</w:t>
            </w:r>
          </w:p>
        </w:tc>
      </w:tr>
      <w:tr w:rsidR="00B32976" w:rsidRPr="00E73CE5" w14:paraId="23D703EF" w14:textId="77777777" w:rsidTr="002652A2">
        <w:tc>
          <w:tcPr>
            <w:tcW w:w="628" w:type="dxa"/>
          </w:tcPr>
          <w:p w14:paraId="74F9AA6E" w14:textId="77777777" w:rsidR="00B32976" w:rsidRPr="00E73CE5" w:rsidRDefault="00B32976" w:rsidP="008F4D85">
            <w:pPr>
              <w:jc w:val="center"/>
            </w:pPr>
            <w:r w:rsidRPr="00E73CE5">
              <w:t>1.</w:t>
            </w:r>
          </w:p>
        </w:tc>
        <w:tc>
          <w:tcPr>
            <w:tcW w:w="3196" w:type="dxa"/>
          </w:tcPr>
          <w:p w14:paraId="290C462F" w14:textId="77777777" w:rsidR="00B32976" w:rsidRPr="00E73CE5" w:rsidRDefault="00B32976" w:rsidP="008F4D85">
            <w:pPr>
              <w:jc w:val="center"/>
            </w:pPr>
            <w:r w:rsidRPr="00E73CE5">
              <w:t>2.</w:t>
            </w:r>
          </w:p>
        </w:tc>
        <w:tc>
          <w:tcPr>
            <w:tcW w:w="1421" w:type="dxa"/>
          </w:tcPr>
          <w:p w14:paraId="56ED353E" w14:textId="77777777" w:rsidR="00B32976" w:rsidRPr="00E73CE5" w:rsidRDefault="00B32976" w:rsidP="008F4D85">
            <w:pPr>
              <w:jc w:val="center"/>
            </w:pPr>
            <w:r w:rsidRPr="00E73CE5">
              <w:t>3.</w:t>
            </w:r>
          </w:p>
        </w:tc>
        <w:tc>
          <w:tcPr>
            <w:tcW w:w="1701" w:type="dxa"/>
          </w:tcPr>
          <w:p w14:paraId="0C478253" w14:textId="77777777" w:rsidR="00B32976" w:rsidRPr="00E73CE5" w:rsidRDefault="00B32976" w:rsidP="008F4D85">
            <w:pPr>
              <w:jc w:val="center"/>
            </w:pPr>
          </w:p>
        </w:tc>
        <w:tc>
          <w:tcPr>
            <w:tcW w:w="1843" w:type="dxa"/>
          </w:tcPr>
          <w:p w14:paraId="0DD49027" w14:textId="77777777" w:rsidR="00B32976" w:rsidRPr="00E73CE5" w:rsidRDefault="00B32976" w:rsidP="008F4D85">
            <w:pPr>
              <w:jc w:val="center"/>
            </w:pPr>
          </w:p>
        </w:tc>
        <w:tc>
          <w:tcPr>
            <w:tcW w:w="1843" w:type="dxa"/>
          </w:tcPr>
          <w:p w14:paraId="091101B4" w14:textId="77777777" w:rsidR="00B32976" w:rsidRPr="00E73CE5" w:rsidRDefault="00B32976" w:rsidP="008F4D85">
            <w:pPr>
              <w:jc w:val="center"/>
            </w:pPr>
          </w:p>
        </w:tc>
        <w:tc>
          <w:tcPr>
            <w:tcW w:w="958" w:type="dxa"/>
          </w:tcPr>
          <w:p w14:paraId="65205FE4" w14:textId="44E10F33" w:rsidR="00B32976" w:rsidRPr="00E73CE5" w:rsidRDefault="00B32976" w:rsidP="008F4D85">
            <w:pPr>
              <w:jc w:val="center"/>
            </w:pPr>
            <w:r w:rsidRPr="00E73CE5">
              <w:t>4.</w:t>
            </w:r>
          </w:p>
        </w:tc>
        <w:tc>
          <w:tcPr>
            <w:tcW w:w="894" w:type="dxa"/>
          </w:tcPr>
          <w:p w14:paraId="260B9BE6" w14:textId="77777777" w:rsidR="00B32976" w:rsidRPr="00E73CE5" w:rsidRDefault="00B32976" w:rsidP="008F4D85">
            <w:pPr>
              <w:jc w:val="center"/>
            </w:pPr>
            <w:r w:rsidRPr="00E73CE5">
              <w:t>5.</w:t>
            </w:r>
          </w:p>
        </w:tc>
        <w:tc>
          <w:tcPr>
            <w:tcW w:w="1014" w:type="dxa"/>
          </w:tcPr>
          <w:p w14:paraId="266899E0" w14:textId="77777777" w:rsidR="00B32976" w:rsidRPr="00E73CE5" w:rsidRDefault="00B32976" w:rsidP="008F4D85">
            <w:pPr>
              <w:jc w:val="center"/>
            </w:pPr>
            <w:r w:rsidRPr="00E73CE5">
              <w:t>6.</w:t>
            </w:r>
          </w:p>
        </w:tc>
        <w:tc>
          <w:tcPr>
            <w:tcW w:w="975" w:type="dxa"/>
          </w:tcPr>
          <w:p w14:paraId="15E3FF9E" w14:textId="77777777" w:rsidR="00B32976" w:rsidRPr="00E73CE5" w:rsidRDefault="00B32976" w:rsidP="008F4D85">
            <w:pPr>
              <w:jc w:val="center"/>
            </w:pPr>
            <w:r w:rsidRPr="00E73CE5">
              <w:t>7.</w:t>
            </w:r>
          </w:p>
        </w:tc>
        <w:tc>
          <w:tcPr>
            <w:tcW w:w="1055" w:type="dxa"/>
          </w:tcPr>
          <w:p w14:paraId="66D210AF" w14:textId="77777777" w:rsidR="00B32976" w:rsidRPr="00E73CE5" w:rsidRDefault="00B32976" w:rsidP="008F4D85">
            <w:pPr>
              <w:jc w:val="center"/>
            </w:pPr>
            <w:r w:rsidRPr="00E73CE5">
              <w:t>8.</w:t>
            </w:r>
          </w:p>
        </w:tc>
      </w:tr>
      <w:tr w:rsidR="00B32976" w:rsidRPr="00E73CE5" w14:paraId="418F1CF0" w14:textId="77777777" w:rsidTr="002652A2">
        <w:tc>
          <w:tcPr>
            <w:tcW w:w="628" w:type="dxa"/>
          </w:tcPr>
          <w:p w14:paraId="0ABEB30E" w14:textId="77777777" w:rsidR="00B32976" w:rsidRPr="00E73CE5" w:rsidRDefault="00B32976" w:rsidP="008F4D85">
            <w:pPr>
              <w:jc w:val="center"/>
            </w:pPr>
            <w:r w:rsidRPr="00E73CE5">
              <w:t>1.</w:t>
            </w:r>
          </w:p>
        </w:tc>
        <w:tc>
          <w:tcPr>
            <w:tcW w:w="3196" w:type="dxa"/>
          </w:tcPr>
          <w:p w14:paraId="50E7E1A6" w14:textId="77777777" w:rsidR="00B32976" w:rsidRPr="00E73CE5" w:rsidRDefault="00B32976" w:rsidP="008F4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молодежи Одоевского района, участвующей в деятельности детских и молодежных общественных объединений </w:t>
            </w:r>
            <w:r w:rsidRPr="00E7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Одоевского района, в общей численности молодежи Одоевского района. </w:t>
            </w:r>
          </w:p>
        </w:tc>
        <w:tc>
          <w:tcPr>
            <w:tcW w:w="1421" w:type="dxa"/>
          </w:tcPr>
          <w:p w14:paraId="6AC874AB" w14:textId="77777777" w:rsidR="00B32976" w:rsidRPr="00E73CE5" w:rsidRDefault="00B32976" w:rsidP="008F4D85">
            <w:pPr>
              <w:jc w:val="center"/>
            </w:pPr>
          </w:p>
          <w:p w14:paraId="2730BC62" w14:textId="77777777" w:rsidR="00B32976" w:rsidRPr="00E73CE5" w:rsidRDefault="00B32976" w:rsidP="008F4D85">
            <w:pPr>
              <w:jc w:val="center"/>
            </w:pPr>
            <w:r w:rsidRPr="00E73CE5">
              <w:t>процентов</w:t>
            </w:r>
          </w:p>
        </w:tc>
        <w:tc>
          <w:tcPr>
            <w:tcW w:w="1701" w:type="dxa"/>
          </w:tcPr>
          <w:p w14:paraId="1C04F640" w14:textId="2C00DEA3" w:rsidR="00B32976" w:rsidRPr="00E73CE5" w:rsidRDefault="00B32976" w:rsidP="008F4D85">
            <w:pPr>
              <w:jc w:val="center"/>
            </w:pPr>
            <w:r w:rsidRPr="00E73CE5">
              <w:t>Комитет образования, культуры, молодежной политики и спорта администра</w:t>
            </w:r>
            <w:r w:rsidRPr="00E73CE5">
              <w:lastRenderedPageBreak/>
              <w:t>ции муниципального образования Одоевский район</w:t>
            </w:r>
          </w:p>
        </w:tc>
        <w:tc>
          <w:tcPr>
            <w:tcW w:w="1843" w:type="dxa"/>
          </w:tcPr>
          <w:p w14:paraId="6ED276EB" w14:textId="4636E837" w:rsidR="00B32976" w:rsidRPr="00E73CE5" w:rsidRDefault="008F4D85" w:rsidP="008F4D85">
            <w:pPr>
              <w:jc w:val="center"/>
            </w:pPr>
            <w:r w:rsidRPr="00E73CE5">
              <w:lastRenderedPageBreak/>
              <w:t xml:space="preserve">Отношение </w:t>
            </w:r>
            <w:proofErr w:type="gramStart"/>
            <w:r w:rsidRPr="00E73CE5">
              <w:t>численности  человек</w:t>
            </w:r>
            <w:proofErr w:type="gramEnd"/>
            <w:r w:rsidRPr="00E73CE5">
              <w:t xml:space="preserve"> среди молодежи Одоевского района, </w:t>
            </w:r>
            <w:r w:rsidRPr="00E73CE5">
              <w:lastRenderedPageBreak/>
              <w:t>участвующей в деятельности детских и молодежных общественных объединений Одоевского района, к общей численности молодежи Одоевского района, в процентах.</w:t>
            </w:r>
          </w:p>
        </w:tc>
        <w:tc>
          <w:tcPr>
            <w:tcW w:w="1843" w:type="dxa"/>
          </w:tcPr>
          <w:p w14:paraId="496CA1D8" w14:textId="2B5BE7F9" w:rsidR="00B32976" w:rsidRPr="00E73CE5" w:rsidRDefault="00B32976" w:rsidP="008F4D85">
            <w:pPr>
              <w:jc w:val="center"/>
            </w:pPr>
            <w:r w:rsidRPr="00E73CE5">
              <w:lastRenderedPageBreak/>
              <w:t>ежегодно</w:t>
            </w:r>
          </w:p>
        </w:tc>
        <w:tc>
          <w:tcPr>
            <w:tcW w:w="958" w:type="dxa"/>
          </w:tcPr>
          <w:p w14:paraId="13B7C39C" w14:textId="6C7B18A0" w:rsidR="00B32976" w:rsidRPr="00E73CE5" w:rsidRDefault="00B32976" w:rsidP="008F4D85">
            <w:pPr>
              <w:jc w:val="center"/>
            </w:pPr>
          </w:p>
          <w:p w14:paraId="0BD80081" w14:textId="77777777" w:rsidR="00B32976" w:rsidRPr="00E73CE5" w:rsidRDefault="00B32976" w:rsidP="008F4D85">
            <w:pPr>
              <w:jc w:val="center"/>
            </w:pPr>
            <w:r w:rsidRPr="00E73CE5">
              <w:t>25</w:t>
            </w:r>
          </w:p>
        </w:tc>
        <w:tc>
          <w:tcPr>
            <w:tcW w:w="894" w:type="dxa"/>
          </w:tcPr>
          <w:p w14:paraId="78981D9E" w14:textId="77777777" w:rsidR="00B32976" w:rsidRPr="00E73CE5" w:rsidRDefault="00B32976" w:rsidP="008F4D85">
            <w:pPr>
              <w:jc w:val="center"/>
            </w:pPr>
          </w:p>
          <w:p w14:paraId="7EB51E8C" w14:textId="77777777" w:rsidR="00B32976" w:rsidRPr="00E73CE5" w:rsidRDefault="00B32976" w:rsidP="008F4D85">
            <w:pPr>
              <w:jc w:val="center"/>
            </w:pPr>
            <w:r w:rsidRPr="00E73CE5">
              <w:t>28</w:t>
            </w:r>
          </w:p>
        </w:tc>
        <w:tc>
          <w:tcPr>
            <w:tcW w:w="1014" w:type="dxa"/>
          </w:tcPr>
          <w:p w14:paraId="0561CD49" w14:textId="77777777" w:rsidR="00B32976" w:rsidRPr="00E73CE5" w:rsidRDefault="00B32976" w:rsidP="008F4D85">
            <w:pPr>
              <w:autoSpaceDE w:val="0"/>
              <w:autoSpaceDN w:val="0"/>
              <w:adjustRightInd w:val="0"/>
              <w:jc w:val="center"/>
            </w:pPr>
          </w:p>
          <w:p w14:paraId="140D16B4" w14:textId="77777777" w:rsidR="00B32976" w:rsidRPr="00E73CE5" w:rsidRDefault="00B32976" w:rsidP="008F4D85">
            <w:pPr>
              <w:autoSpaceDE w:val="0"/>
              <w:autoSpaceDN w:val="0"/>
              <w:adjustRightInd w:val="0"/>
              <w:jc w:val="center"/>
            </w:pPr>
            <w:r w:rsidRPr="00E73CE5">
              <w:t>31</w:t>
            </w:r>
          </w:p>
        </w:tc>
        <w:tc>
          <w:tcPr>
            <w:tcW w:w="975" w:type="dxa"/>
          </w:tcPr>
          <w:p w14:paraId="552CBF2C" w14:textId="77777777" w:rsidR="00B32976" w:rsidRPr="00E73CE5" w:rsidRDefault="00B32976" w:rsidP="008F4D85">
            <w:pPr>
              <w:autoSpaceDE w:val="0"/>
              <w:autoSpaceDN w:val="0"/>
              <w:adjustRightInd w:val="0"/>
              <w:jc w:val="center"/>
            </w:pPr>
          </w:p>
          <w:p w14:paraId="30AED546" w14:textId="77777777" w:rsidR="00B32976" w:rsidRPr="00E73CE5" w:rsidRDefault="00B32976" w:rsidP="008F4D85">
            <w:pPr>
              <w:autoSpaceDE w:val="0"/>
              <w:autoSpaceDN w:val="0"/>
              <w:adjustRightInd w:val="0"/>
              <w:jc w:val="center"/>
            </w:pPr>
            <w:r w:rsidRPr="00E73CE5">
              <w:t>33</w:t>
            </w:r>
          </w:p>
        </w:tc>
        <w:tc>
          <w:tcPr>
            <w:tcW w:w="1055" w:type="dxa"/>
          </w:tcPr>
          <w:p w14:paraId="3E38B38C" w14:textId="77777777" w:rsidR="00B32976" w:rsidRPr="00E73CE5" w:rsidRDefault="00B32976" w:rsidP="008F4D85">
            <w:pPr>
              <w:autoSpaceDE w:val="0"/>
              <w:autoSpaceDN w:val="0"/>
              <w:adjustRightInd w:val="0"/>
              <w:jc w:val="center"/>
            </w:pPr>
          </w:p>
          <w:p w14:paraId="204CE8E3" w14:textId="77777777" w:rsidR="00B32976" w:rsidRPr="00E73CE5" w:rsidRDefault="00B32976" w:rsidP="008F4D85">
            <w:pPr>
              <w:jc w:val="center"/>
            </w:pPr>
            <w:r w:rsidRPr="00E73CE5">
              <w:t>35</w:t>
            </w:r>
          </w:p>
        </w:tc>
      </w:tr>
      <w:tr w:rsidR="00B32976" w:rsidRPr="00E73CE5" w14:paraId="7CD7D3EA" w14:textId="77777777" w:rsidTr="002652A2">
        <w:tc>
          <w:tcPr>
            <w:tcW w:w="628" w:type="dxa"/>
          </w:tcPr>
          <w:p w14:paraId="2A56002D" w14:textId="77777777" w:rsidR="00B32976" w:rsidRPr="00E73CE5" w:rsidRDefault="00B32976" w:rsidP="008F4D85">
            <w:pPr>
              <w:jc w:val="center"/>
            </w:pPr>
            <w:r w:rsidRPr="00E73CE5">
              <w:t>2.</w:t>
            </w:r>
          </w:p>
        </w:tc>
        <w:tc>
          <w:tcPr>
            <w:tcW w:w="3196" w:type="dxa"/>
          </w:tcPr>
          <w:p w14:paraId="405181C9" w14:textId="77777777" w:rsidR="00B32976" w:rsidRPr="00E73CE5" w:rsidRDefault="00B32976" w:rsidP="008F4D85">
            <w:pPr>
              <w:autoSpaceDE w:val="0"/>
              <w:autoSpaceDN w:val="0"/>
              <w:adjustRightInd w:val="0"/>
            </w:pPr>
            <w:r w:rsidRPr="00E73CE5">
              <w:t>Увеличение доли молодежи Одоевского района, участвующей в мероприятиях по развитию общественно-политической, инновационной и социально значимой активности молодежи, в общей численности молодежи Одоевского района.</w:t>
            </w:r>
          </w:p>
        </w:tc>
        <w:tc>
          <w:tcPr>
            <w:tcW w:w="1421" w:type="dxa"/>
          </w:tcPr>
          <w:p w14:paraId="11ECC1C8" w14:textId="77777777" w:rsidR="00B32976" w:rsidRPr="00E73CE5" w:rsidRDefault="00B32976" w:rsidP="008F4D85">
            <w:pPr>
              <w:jc w:val="center"/>
            </w:pPr>
          </w:p>
          <w:p w14:paraId="42D2CD41" w14:textId="77777777" w:rsidR="00B32976" w:rsidRPr="00E73CE5" w:rsidRDefault="00B32976" w:rsidP="008F4D85">
            <w:pPr>
              <w:jc w:val="center"/>
            </w:pPr>
            <w:r w:rsidRPr="00E73CE5">
              <w:t>процентов</w:t>
            </w:r>
          </w:p>
        </w:tc>
        <w:tc>
          <w:tcPr>
            <w:tcW w:w="1701" w:type="dxa"/>
          </w:tcPr>
          <w:p w14:paraId="7436BF72" w14:textId="13699853" w:rsidR="00B32976" w:rsidRPr="00E73CE5" w:rsidRDefault="00B32976" w:rsidP="008F4D85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3" w:type="dxa"/>
          </w:tcPr>
          <w:p w14:paraId="0E61E5DD" w14:textId="6591DB54" w:rsidR="00B32976" w:rsidRPr="00E73CE5" w:rsidRDefault="008F4D85" w:rsidP="008F4D85">
            <w:pPr>
              <w:jc w:val="center"/>
            </w:pPr>
            <w:r w:rsidRPr="00E73CE5">
              <w:t>Отношение численности молодежи Одоевского района, участвующей в мероприятиях по развитию общественно-политическо</w:t>
            </w:r>
            <w:r w:rsidRPr="00E73CE5">
              <w:lastRenderedPageBreak/>
              <w:t>й</w:t>
            </w:r>
            <w:r w:rsidR="00E74BAF" w:rsidRPr="00E73CE5">
              <w:t xml:space="preserve"> </w:t>
            </w:r>
            <w:r w:rsidRPr="00E73CE5">
              <w:t>и социально значимой активности молодежи, к общей численности молодежи Одоевского района, в процентах.</w:t>
            </w:r>
          </w:p>
        </w:tc>
        <w:tc>
          <w:tcPr>
            <w:tcW w:w="1843" w:type="dxa"/>
          </w:tcPr>
          <w:p w14:paraId="280074C1" w14:textId="1FD04EAE" w:rsidR="00B32976" w:rsidRPr="00E73CE5" w:rsidRDefault="00B32976" w:rsidP="008F4D85">
            <w:pPr>
              <w:jc w:val="center"/>
            </w:pPr>
            <w:r w:rsidRPr="00E73CE5">
              <w:lastRenderedPageBreak/>
              <w:t>ежегодно</w:t>
            </w:r>
          </w:p>
        </w:tc>
        <w:tc>
          <w:tcPr>
            <w:tcW w:w="958" w:type="dxa"/>
          </w:tcPr>
          <w:p w14:paraId="2C1907E9" w14:textId="6789AEB6" w:rsidR="00B32976" w:rsidRPr="00E73CE5" w:rsidRDefault="00B32976" w:rsidP="008F4D85">
            <w:pPr>
              <w:jc w:val="center"/>
            </w:pPr>
          </w:p>
          <w:p w14:paraId="5751528E" w14:textId="77777777" w:rsidR="00B32976" w:rsidRPr="00E73CE5" w:rsidRDefault="00B32976" w:rsidP="008F4D85">
            <w:pPr>
              <w:jc w:val="center"/>
            </w:pPr>
            <w:r w:rsidRPr="00E73CE5">
              <w:t>18,7</w:t>
            </w:r>
          </w:p>
        </w:tc>
        <w:tc>
          <w:tcPr>
            <w:tcW w:w="894" w:type="dxa"/>
          </w:tcPr>
          <w:p w14:paraId="65D8F46A" w14:textId="77777777" w:rsidR="00B32976" w:rsidRPr="00E73CE5" w:rsidRDefault="00B32976" w:rsidP="008F4D85">
            <w:pPr>
              <w:jc w:val="center"/>
            </w:pPr>
          </w:p>
          <w:p w14:paraId="4F2576C0" w14:textId="77777777" w:rsidR="00B32976" w:rsidRPr="00E73CE5" w:rsidRDefault="00B32976" w:rsidP="008F4D85">
            <w:pPr>
              <w:jc w:val="center"/>
            </w:pPr>
            <w:r w:rsidRPr="00E73CE5">
              <w:t>20,5</w:t>
            </w:r>
          </w:p>
        </w:tc>
        <w:tc>
          <w:tcPr>
            <w:tcW w:w="1014" w:type="dxa"/>
          </w:tcPr>
          <w:p w14:paraId="6B498155" w14:textId="77777777" w:rsidR="00B32976" w:rsidRPr="00E73CE5" w:rsidRDefault="00B32976" w:rsidP="008F4D85">
            <w:pPr>
              <w:jc w:val="center"/>
            </w:pPr>
          </w:p>
          <w:p w14:paraId="7DF3950F" w14:textId="77777777" w:rsidR="00B32976" w:rsidRPr="00E73CE5" w:rsidRDefault="00B32976" w:rsidP="008F4D85">
            <w:pPr>
              <w:jc w:val="center"/>
            </w:pPr>
            <w:r w:rsidRPr="00E73CE5">
              <w:t>21</w:t>
            </w:r>
          </w:p>
        </w:tc>
        <w:tc>
          <w:tcPr>
            <w:tcW w:w="975" w:type="dxa"/>
          </w:tcPr>
          <w:p w14:paraId="04AA51F8" w14:textId="77777777" w:rsidR="00B32976" w:rsidRPr="00E73CE5" w:rsidRDefault="00B32976" w:rsidP="008F4D85">
            <w:pPr>
              <w:jc w:val="center"/>
            </w:pPr>
          </w:p>
          <w:p w14:paraId="151751C4" w14:textId="77777777" w:rsidR="00B32976" w:rsidRPr="00E73CE5" w:rsidRDefault="00B32976" w:rsidP="008F4D85">
            <w:pPr>
              <w:jc w:val="center"/>
            </w:pPr>
            <w:r w:rsidRPr="00E73CE5">
              <w:t>21,5</w:t>
            </w:r>
          </w:p>
        </w:tc>
        <w:tc>
          <w:tcPr>
            <w:tcW w:w="1055" w:type="dxa"/>
          </w:tcPr>
          <w:p w14:paraId="3AA8884C" w14:textId="77777777" w:rsidR="00B32976" w:rsidRPr="00E73CE5" w:rsidRDefault="00B32976" w:rsidP="008F4D85">
            <w:pPr>
              <w:jc w:val="center"/>
            </w:pPr>
          </w:p>
          <w:p w14:paraId="6E819902" w14:textId="77777777" w:rsidR="00B32976" w:rsidRPr="00E73CE5" w:rsidRDefault="00B32976" w:rsidP="008F4D85">
            <w:pPr>
              <w:jc w:val="center"/>
            </w:pPr>
            <w:r w:rsidRPr="00E73CE5">
              <w:t>22</w:t>
            </w:r>
          </w:p>
        </w:tc>
      </w:tr>
      <w:tr w:rsidR="00B32976" w:rsidRPr="00E73CE5" w14:paraId="72C9FE06" w14:textId="77777777" w:rsidTr="002652A2">
        <w:tc>
          <w:tcPr>
            <w:tcW w:w="628" w:type="dxa"/>
          </w:tcPr>
          <w:p w14:paraId="7EE9B150" w14:textId="77777777" w:rsidR="00B32976" w:rsidRPr="00E73CE5" w:rsidRDefault="00B32976" w:rsidP="008F4D85">
            <w:pPr>
              <w:jc w:val="center"/>
              <w:rPr>
                <w:highlight w:val="yellow"/>
              </w:rPr>
            </w:pPr>
            <w:r w:rsidRPr="00E73CE5">
              <w:t>3.</w:t>
            </w:r>
          </w:p>
        </w:tc>
        <w:tc>
          <w:tcPr>
            <w:tcW w:w="3196" w:type="dxa"/>
          </w:tcPr>
          <w:p w14:paraId="66444D43" w14:textId="77777777" w:rsidR="00B32976" w:rsidRPr="00E73CE5" w:rsidRDefault="00B32976" w:rsidP="008F4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численности  добровольцев</w:t>
            </w:r>
            <w:proofErr w:type="gramEnd"/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Одоевского района, зарегистрированных в единой информационной системе "Добровольцы России".</w:t>
            </w:r>
          </w:p>
        </w:tc>
        <w:tc>
          <w:tcPr>
            <w:tcW w:w="1421" w:type="dxa"/>
            <w:shd w:val="clear" w:color="auto" w:fill="auto"/>
          </w:tcPr>
          <w:p w14:paraId="6554DF46" w14:textId="77777777" w:rsidR="00B32976" w:rsidRPr="00E73CE5" w:rsidRDefault="00B32976" w:rsidP="008F4D85">
            <w:pPr>
              <w:jc w:val="center"/>
            </w:pPr>
          </w:p>
          <w:p w14:paraId="04067BC4" w14:textId="77777777" w:rsidR="00B32976" w:rsidRPr="00E73CE5" w:rsidRDefault="00B32976" w:rsidP="008F4D85">
            <w:pPr>
              <w:jc w:val="center"/>
            </w:pPr>
            <w:r w:rsidRPr="00E73CE5">
              <w:t>единиц</w:t>
            </w:r>
          </w:p>
        </w:tc>
        <w:tc>
          <w:tcPr>
            <w:tcW w:w="1701" w:type="dxa"/>
          </w:tcPr>
          <w:p w14:paraId="1803CD94" w14:textId="6388CC24" w:rsidR="00B32976" w:rsidRPr="00E73CE5" w:rsidRDefault="00B32976" w:rsidP="008F4D85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3" w:type="dxa"/>
          </w:tcPr>
          <w:p w14:paraId="368304D4" w14:textId="34349C19" w:rsidR="00B32976" w:rsidRPr="00E73CE5" w:rsidRDefault="008F4D85" w:rsidP="008F4D85">
            <w:pPr>
              <w:jc w:val="center"/>
            </w:pPr>
            <w:r w:rsidRPr="00E73CE5">
              <w:t>Суммарный подсчет численности добровольцев Одоевского района, зарегистрированных в единой информационной системе "Добровольцы России", человек.</w:t>
            </w:r>
          </w:p>
        </w:tc>
        <w:tc>
          <w:tcPr>
            <w:tcW w:w="1843" w:type="dxa"/>
          </w:tcPr>
          <w:p w14:paraId="7364EC4C" w14:textId="1E8CA590" w:rsidR="00B32976" w:rsidRPr="00E73CE5" w:rsidRDefault="00B32976" w:rsidP="008F4D85">
            <w:pPr>
              <w:jc w:val="center"/>
            </w:pPr>
            <w:r w:rsidRPr="00E73CE5">
              <w:t>ежегодно</w:t>
            </w:r>
          </w:p>
        </w:tc>
        <w:tc>
          <w:tcPr>
            <w:tcW w:w="958" w:type="dxa"/>
            <w:shd w:val="clear" w:color="auto" w:fill="auto"/>
          </w:tcPr>
          <w:p w14:paraId="07C6C0EF" w14:textId="348BD486" w:rsidR="00B32976" w:rsidRPr="00E73CE5" w:rsidRDefault="00B32976" w:rsidP="008F4D85">
            <w:pPr>
              <w:jc w:val="center"/>
            </w:pPr>
          </w:p>
          <w:p w14:paraId="6EE4432C" w14:textId="77777777" w:rsidR="00B32976" w:rsidRPr="00E73CE5" w:rsidRDefault="00B32976" w:rsidP="008F4D85">
            <w:pPr>
              <w:jc w:val="center"/>
            </w:pPr>
            <w:r w:rsidRPr="00E73CE5">
              <w:t>150</w:t>
            </w:r>
          </w:p>
        </w:tc>
        <w:tc>
          <w:tcPr>
            <w:tcW w:w="894" w:type="dxa"/>
            <w:shd w:val="clear" w:color="auto" w:fill="auto"/>
          </w:tcPr>
          <w:p w14:paraId="45F1F196" w14:textId="77777777" w:rsidR="00B32976" w:rsidRPr="00E73CE5" w:rsidRDefault="00B32976" w:rsidP="008F4D85">
            <w:pPr>
              <w:jc w:val="center"/>
            </w:pPr>
          </w:p>
          <w:p w14:paraId="6DCDD20B" w14:textId="77777777" w:rsidR="00B32976" w:rsidRPr="00E73CE5" w:rsidRDefault="00B32976" w:rsidP="008F4D85">
            <w:pPr>
              <w:jc w:val="center"/>
            </w:pPr>
            <w:r w:rsidRPr="00E73CE5">
              <w:t>200</w:t>
            </w:r>
          </w:p>
        </w:tc>
        <w:tc>
          <w:tcPr>
            <w:tcW w:w="1014" w:type="dxa"/>
            <w:shd w:val="clear" w:color="auto" w:fill="auto"/>
          </w:tcPr>
          <w:p w14:paraId="0BFFE5F0" w14:textId="77777777" w:rsidR="00B32976" w:rsidRPr="00E73CE5" w:rsidRDefault="00B32976" w:rsidP="008F4D85">
            <w:pPr>
              <w:jc w:val="center"/>
            </w:pPr>
          </w:p>
          <w:p w14:paraId="7324D810" w14:textId="77777777" w:rsidR="00B32976" w:rsidRPr="00E73CE5" w:rsidRDefault="00B32976" w:rsidP="008F4D85">
            <w:pPr>
              <w:jc w:val="center"/>
            </w:pPr>
            <w:r w:rsidRPr="00E73CE5">
              <w:t>250</w:t>
            </w:r>
          </w:p>
        </w:tc>
        <w:tc>
          <w:tcPr>
            <w:tcW w:w="975" w:type="dxa"/>
            <w:shd w:val="clear" w:color="auto" w:fill="auto"/>
          </w:tcPr>
          <w:p w14:paraId="6781E0A3" w14:textId="77777777" w:rsidR="00B32976" w:rsidRPr="00E73CE5" w:rsidRDefault="00B32976" w:rsidP="008F4D85">
            <w:pPr>
              <w:jc w:val="center"/>
            </w:pPr>
          </w:p>
          <w:p w14:paraId="7C93ACBF" w14:textId="77777777" w:rsidR="00B32976" w:rsidRPr="00E73CE5" w:rsidRDefault="00B32976" w:rsidP="008F4D85">
            <w:pPr>
              <w:jc w:val="center"/>
            </w:pPr>
            <w:r w:rsidRPr="00E73CE5">
              <w:t>300</w:t>
            </w:r>
          </w:p>
        </w:tc>
        <w:tc>
          <w:tcPr>
            <w:tcW w:w="1055" w:type="dxa"/>
            <w:shd w:val="clear" w:color="auto" w:fill="auto"/>
          </w:tcPr>
          <w:p w14:paraId="48570BEE" w14:textId="77777777" w:rsidR="00B32976" w:rsidRPr="00E73CE5" w:rsidRDefault="00B32976" w:rsidP="008F4D85">
            <w:pPr>
              <w:jc w:val="center"/>
            </w:pPr>
          </w:p>
          <w:p w14:paraId="4E717CB5" w14:textId="77777777" w:rsidR="00B32976" w:rsidRPr="00E73CE5" w:rsidRDefault="00B32976" w:rsidP="008F4D85">
            <w:pPr>
              <w:jc w:val="center"/>
            </w:pPr>
            <w:r w:rsidRPr="00E73CE5">
              <w:t>350</w:t>
            </w:r>
          </w:p>
        </w:tc>
      </w:tr>
      <w:tr w:rsidR="00B32976" w:rsidRPr="00E73CE5" w14:paraId="0A23B60B" w14:textId="77777777" w:rsidTr="002652A2">
        <w:tc>
          <w:tcPr>
            <w:tcW w:w="628" w:type="dxa"/>
          </w:tcPr>
          <w:p w14:paraId="4A2316F4" w14:textId="77777777" w:rsidR="00B32976" w:rsidRPr="00E73CE5" w:rsidRDefault="00B32976" w:rsidP="008F4D85">
            <w:pPr>
              <w:jc w:val="center"/>
            </w:pPr>
            <w:r w:rsidRPr="00E73CE5">
              <w:t>4.</w:t>
            </w:r>
          </w:p>
        </w:tc>
        <w:tc>
          <w:tcPr>
            <w:tcW w:w="3196" w:type="dxa"/>
          </w:tcPr>
          <w:p w14:paraId="3F346256" w14:textId="77777777" w:rsidR="00B32976" w:rsidRPr="00E73CE5" w:rsidRDefault="00B32976" w:rsidP="008F4D85">
            <w:r w:rsidRPr="00E73CE5">
              <w:t xml:space="preserve">Увеличение численности обучающихся, вовлеченных в </w:t>
            </w:r>
            <w:r w:rsidRPr="00E73CE5">
              <w:lastRenderedPageBreak/>
              <w:t>деятельность общественных объединений на базе образовательных организаций общего образования и среднего образования.</w:t>
            </w:r>
          </w:p>
        </w:tc>
        <w:tc>
          <w:tcPr>
            <w:tcW w:w="1421" w:type="dxa"/>
          </w:tcPr>
          <w:p w14:paraId="57AD52F6" w14:textId="77777777" w:rsidR="00B32976" w:rsidRPr="00E73CE5" w:rsidRDefault="00B32976" w:rsidP="008F4D85">
            <w:pPr>
              <w:jc w:val="center"/>
            </w:pPr>
            <w:r w:rsidRPr="00E73CE5">
              <w:lastRenderedPageBreak/>
              <w:t>единиц</w:t>
            </w:r>
          </w:p>
        </w:tc>
        <w:tc>
          <w:tcPr>
            <w:tcW w:w="1701" w:type="dxa"/>
          </w:tcPr>
          <w:p w14:paraId="41C47F74" w14:textId="1A684638" w:rsidR="00B32976" w:rsidRPr="00E73CE5" w:rsidRDefault="00B32976" w:rsidP="008F4D85">
            <w:pPr>
              <w:jc w:val="center"/>
            </w:pPr>
            <w:r w:rsidRPr="00E73CE5">
              <w:t>Комитет образования, культуры, молодежно</w:t>
            </w:r>
            <w:r w:rsidRPr="00E73CE5">
              <w:lastRenderedPageBreak/>
              <w:t>й политики и спорта администрации муниципального образования Одоевский район</w:t>
            </w:r>
          </w:p>
        </w:tc>
        <w:tc>
          <w:tcPr>
            <w:tcW w:w="1843" w:type="dxa"/>
          </w:tcPr>
          <w:p w14:paraId="1AC36317" w14:textId="259B5F1F" w:rsidR="00B32976" w:rsidRPr="00E73CE5" w:rsidRDefault="008F4D85" w:rsidP="008F4D85">
            <w:pPr>
              <w:jc w:val="center"/>
            </w:pPr>
            <w:r w:rsidRPr="00E73CE5">
              <w:lastRenderedPageBreak/>
              <w:t>Суммарный подсчет численности обучающихс</w:t>
            </w:r>
            <w:r w:rsidRPr="00E73CE5">
              <w:lastRenderedPageBreak/>
              <w:t>я, вовлеченных в деятельность общественных объединений на базе образовательных организаций общего образования и среднего образования, человек</w:t>
            </w:r>
          </w:p>
        </w:tc>
        <w:tc>
          <w:tcPr>
            <w:tcW w:w="1843" w:type="dxa"/>
          </w:tcPr>
          <w:p w14:paraId="4089D373" w14:textId="1472E981" w:rsidR="00B32976" w:rsidRPr="00E73CE5" w:rsidRDefault="00B32976" w:rsidP="008F4D85">
            <w:pPr>
              <w:jc w:val="center"/>
            </w:pPr>
            <w:r w:rsidRPr="00E73CE5">
              <w:lastRenderedPageBreak/>
              <w:t>ежегодно</w:t>
            </w:r>
          </w:p>
        </w:tc>
        <w:tc>
          <w:tcPr>
            <w:tcW w:w="958" w:type="dxa"/>
          </w:tcPr>
          <w:p w14:paraId="2F54796A" w14:textId="01CA14BA" w:rsidR="00B32976" w:rsidRPr="00E73CE5" w:rsidRDefault="00B32976" w:rsidP="008F4D85">
            <w:pPr>
              <w:jc w:val="center"/>
            </w:pPr>
          </w:p>
          <w:p w14:paraId="56C2AD60" w14:textId="77777777" w:rsidR="00B32976" w:rsidRPr="00E73CE5" w:rsidRDefault="00B32976" w:rsidP="008F4D85">
            <w:pPr>
              <w:jc w:val="center"/>
            </w:pPr>
            <w:r w:rsidRPr="00E73CE5">
              <w:t>335</w:t>
            </w:r>
          </w:p>
        </w:tc>
        <w:tc>
          <w:tcPr>
            <w:tcW w:w="894" w:type="dxa"/>
          </w:tcPr>
          <w:p w14:paraId="05821BDD" w14:textId="77777777" w:rsidR="00B32976" w:rsidRPr="00E73CE5" w:rsidRDefault="00B32976" w:rsidP="008F4D85">
            <w:pPr>
              <w:jc w:val="center"/>
            </w:pPr>
          </w:p>
          <w:p w14:paraId="6B73948C" w14:textId="77777777" w:rsidR="00B32976" w:rsidRPr="00E73CE5" w:rsidRDefault="00B32976" w:rsidP="008F4D85">
            <w:pPr>
              <w:jc w:val="center"/>
            </w:pPr>
            <w:r w:rsidRPr="00E73CE5">
              <w:t>380</w:t>
            </w:r>
          </w:p>
        </w:tc>
        <w:tc>
          <w:tcPr>
            <w:tcW w:w="1014" w:type="dxa"/>
          </w:tcPr>
          <w:p w14:paraId="4C169F97" w14:textId="77777777" w:rsidR="00B32976" w:rsidRPr="00E73CE5" w:rsidRDefault="00B32976" w:rsidP="008F4D85">
            <w:pPr>
              <w:jc w:val="center"/>
            </w:pPr>
          </w:p>
          <w:p w14:paraId="1AF550E1" w14:textId="77777777" w:rsidR="00B32976" w:rsidRPr="00E73CE5" w:rsidRDefault="00B32976" w:rsidP="008F4D85">
            <w:pPr>
              <w:jc w:val="center"/>
            </w:pPr>
            <w:r w:rsidRPr="00E73CE5">
              <w:t>400</w:t>
            </w:r>
          </w:p>
        </w:tc>
        <w:tc>
          <w:tcPr>
            <w:tcW w:w="975" w:type="dxa"/>
          </w:tcPr>
          <w:p w14:paraId="502C863A" w14:textId="77777777" w:rsidR="00B32976" w:rsidRPr="00E73CE5" w:rsidRDefault="00B32976" w:rsidP="008F4D85">
            <w:pPr>
              <w:jc w:val="center"/>
            </w:pPr>
          </w:p>
          <w:p w14:paraId="57264BA4" w14:textId="77777777" w:rsidR="00B32976" w:rsidRPr="00E73CE5" w:rsidRDefault="00B32976" w:rsidP="008F4D85">
            <w:pPr>
              <w:jc w:val="center"/>
            </w:pPr>
            <w:r w:rsidRPr="00E73CE5">
              <w:t>430</w:t>
            </w:r>
          </w:p>
        </w:tc>
        <w:tc>
          <w:tcPr>
            <w:tcW w:w="1055" w:type="dxa"/>
          </w:tcPr>
          <w:p w14:paraId="7330B3FB" w14:textId="77777777" w:rsidR="00B32976" w:rsidRPr="00E73CE5" w:rsidRDefault="00B32976" w:rsidP="008F4D85">
            <w:pPr>
              <w:jc w:val="center"/>
            </w:pPr>
          </w:p>
          <w:p w14:paraId="2E75A97C" w14:textId="77777777" w:rsidR="00B32976" w:rsidRPr="00E73CE5" w:rsidRDefault="00B32976" w:rsidP="008F4D85">
            <w:pPr>
              <w:jc w:val="center"/>
            </w:pPr>
            <w:r w:rsidRPr="00E73CE5">
              <w:t>450</w:t>
            </w:r>
          </w:p>
          <w:p w14:paraId="72F3B2EA" w14:textId="77777777" w:rsidR="00B32976" w:rsidRPr="00E73CE5" w:rsidRDefault="00B32976" w:rsidP="008F4D85">
            <w:pPr>
              <w:jc w:val="center"/>
            </w:pPr>
          </w:p>
        </w:tc>
      </w:tr>
      <w:tr w:rsidR="00B32976" w:rsidRPr="00E73CE5" w14:paraId="1D9BE99C" w14:textId="77777777" w:rsidTr="002652A2">
        <w:tc>
          <w:tcPr>
            <w:tcW w:w="628" w:type="dxa"/>
          </w:tcPr>
          <w:p w14:paraId="170B815D" w14:textId="77777777" w:rsidR="00B32976" w:rsidRPr="00E73CE5" w:rsidRDefault="00B32976" w:rsidP="008F4D85">
            <w:pPr>
              <w:jc w:val="center"/>
            </w:pPr>
            <w:r w:rsidRPr="00E73CE5">
              <w:t>5.</w:t>
            </w:r>
          </w:p>
        </w:tc>
        <w:tc>
          <w:tcPr>
            <w:tcW w:w="3196" w:type="dxa"/>
          </w:tcPr>
          <w:p w14:paraId="2F6E9D8F" w14:textId="77777777" w:rsidR="00B32976" w:rsidRPr="00E73CE5" w:rsidRDefault="00B32976" w:rsidP="008F4D8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задействованной в мероприятиях по вовлечению в творческую деятельность, от общего числа молодежи в Одоевского района.</w:t>
            </w:r>
          </w:p>
        </w:tc>
        <w:tc>
          <w:tcPr>
            <w:tcW w:w="1421" w:type="dxa"/>
          </w:tcPr>
          <w:p w14:paraId="419F4972" w14:textId="77777777" w:rsidR="00B32976" w:rsidRPr="00E73CE5" w:rsidRDefault="00B32976" w:rsidP="008F4D85">
            <w:pPr>
              <w:jc w:val="center"/>
            </w:pPr>
          </w:p>
          <w:p w14:paraId="16D173BB" w14:textId="77777777" w:rsidR="00B32976" w:rsidRPr="00E73CE5" w:rsidRDefault="00B32976" w:rsidP="008F4D85">
            <w:pPr>
              <w:jc w:val="center"/>
            </w:pPr>
          </w:p>
          <w:p w14:paraId="7C519430" w14:textId="77777777" w:rsidR="00B32976" w:rsidRPr="00E73CE5" w:rsidRDefault="00B32976" w:rsidP="008F4D85">
            <w:pPr>
              <w:jc w:val="center"/>
            </w:pPr>
            <w:r w:rsidRPr="00E73CE5">
              <w:t>процентов</w:t>
            </w:r>
          </w:p>
        </w:tc>
        <w:tc>
          <w:tcPr>
            <w:tcW w:w="1701" w:type="dxa"/>
          </w:tcPr>
          <w:p w14:paraId="667F25ED" w14:textId="16DC0050" w:rsidR="00B32976" w:rsidRPr="00E73CE5" w:rsidRDefault="00B32976" w:rsidP="008F4D85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3" w:type="dxa"/>
          </w:tcPr>
          <w:p w14:paraId="76D9BF9B" w14:textId="59F62452" w:rsidR="00B32976" w:rsidRPr="00E73CE5" w:rsidRDefault="008F4D85" w:rsidP="008F4D85">
            <w:r w:rsidRPr="00E73CE5">
              <w:t xml:space="preserve">Отношение численности молодежи, задействованной в мероприятиях по вовлечению в творческую деятельность, к общей </w:t>
            </w:r>
            <w:proofErr w:type="gramStart"/>
            <w:r w:rsidRPr="00E73CE5">
              <w:t>численности  молодежи</w:t>
            </w:r>
            <w:proofErr w:type="gramEnd"/>
            <w:r w:rsidRPr="00E73CE5">
              <w:t xml:space="preserve"> в </w:t>
            </w:r>
            <w:r w:rsidRPr="00E73CE5">
              <w:lastRenderedPageBreak/>
              <w:t>Одоевского района,  в процентах</w:t>
            </w:r>
          </w:p>
        </w:tc>
        <w:tc>
          <w:tcPr>
            <w:tcW w:w="1843" w:type="dxa"/>
          </w:tcPr>
          <w:p w14:paraId="46927D8C" w14:textId="3F1A2D43" w:rsidR="00B32976" w:rsidRPr="00E73CE5" w:rsidRDefault="006F51A4" w:rsidP="008F4D85">
            <w:pPr>
              <w:jc w:val="center"/>
            </w:pPr>
            <w:r w:rsidRPr="00E73CE5">
              <w:lastRenderedPageBreak/>
              <w:t>ежегодно</w:t>
            </w:r>
          </w:p>
        </w:tc>
        <w:tc>
          <w:tcPr>
            <w:tcW w:w="958" w:type="dxa"/>
          </w:tcPr>
          <w:p w14:paraId="60AEEBAC" w14:textId="0281BF3F" w:rsidR="00B32976" w:rsidRPr="00E73CE5" w:rsidRDefault="00B32976" w:rsidP="008F4D85">
            <w:pPr>
              <w:jc w:val="center"/>
            </w:pPr>
          </w:p>
          <w:p w14:paraId="3194179A" w14:textId="77777777" w:rsidR="00B32976" w:rsidRPr="00E73CE5" w:rsidRDefault="00B32976" w:rsidP="008F4D85">
            <w:pPr>
              <w:jc w:val="center"/>
            </w:pPr>
            <w:r w:rsidRPr="00E73CE5">
              <w:t>22</w:t>
            </w:r>
          </w:p>
        </w:tc>
        <w:tc>
          <w:tcPr>
            <w:tcW w:w="894" w:type="dxa"/>
          </w:tcPr>
          <w:p w14:paraId="195A3AED" w14:textId="77777777" w:rsidR="00B32976" w:rsidRPr="00E73CE5" w:rsidRDefault="00B32976" w:rsidP="008F4D85">
            <w:pPr>
              <w:jc w:val="center"/>
            </w:pPr>
          </w:p>
          <w:p w14:paraId="3593509E" w14:textId="77777777" w:rsidR="00B32976" w:rsidRPr="00E73CE5" w:rsidRDefault="00B32976" w:rsidP="008F4D85">
            <w:pPr>
              <w:jc w:val="center"/>
            </w:pPr>
            <w:r w:rsidRPr="00E73CE5">
              <w:t>25</w:t>
            </w:r>
          </w:p>
        </w:tc>
        <w:tc>
          <w:tcPr>
            <w:tcW w:w="1014" w:type="dxa"/>
          </w:tcPr>
          <w:p w14:paraId="6F8891EA" w14:textId="77777777" w:rsidR="00B32976" w:rsidRPr="00E73CE5" w:rsidRDefault="00B32976" w:rsidP="008F4D85">
            <w:pPr>
              <w:jc w:val="center"/>
            </w:pPr>
          </w:p>
          <w:p w14:paraId="6552BA03" w14:textId="77777777" w:rsidR="00B32976" w:rsidRPr="00E73CE5" w:rsidRDefault="00B32976" w:rsidP="008F4D85">
            <w:pPr>
              <w:jc w:val="center"/>
            </w:pPr>
            <w:r w:rsidRPr="00E73CE5">
              <w:t>28</w:t>
            </w:r>
          </w:p>
        </w:tc>
        <w:tc>
          <w:tcPr>
            <w:tcW w:w="975" w:type="dxa"/>
          </w:tcPr>
          <w:p w14:paraId="31B6F69B" w14:textId="77777777" w:rsidR="00B32976" w:rsidRPr="00E73CE5" w:rsidRDefault="00B32976" w:rsidP="008F4D85">
            <w:pPr>
              <w:jc w:val="center"/>
            </w:pPr>
          </w:p>
          <w:p w14:paraId="531F7944" w14:textId="77777777" w:rsidR="00B32976" w:rsidRPr="00E73CE5" w:rsidRDefault="00B32976" w:rsidP="008F4D85">
            <w:pPr>
              <w:jc w:val="center"/>
            </w:pPr>
            <w:r w:rsidRPr="00E73CE5">
              <w:t>32</w:t>
            </w:r>
          </w:p>
        </w:tc>
        <w:tc>
          <w:tcPr>
            <w:tcW w:w="1055" w:type="dxa"/>
          </w:tcPr>
          <w:p w14:paraId="797C0130" w14:textId="77777777" w:rsidR="00B32976" w:rsidRPr="00E73CE5" w:rsidRDefault="00B32976" w:rsidP="008F4D85">
            <w:pPr>
              <w:jc w:val="center"/>
            </w:pPr>
          </w:p>
          <w:p w14:paraId="25468653" w14:textId="77777777" w:rsidR="00B32976" w:rsidRPr="00E73CE5" w:rsidRDefault="00B32976" w:rsidP="008F4D85">
            <w:pPr>
              <w:jc w:val="center"/>
            </w:pPr>
            <w:r w:rsidRPr="00E73CE5">
              <w:t>35</w:t>
            </w:r>
          </w:p>
        </w:tc>
      </w:tr>
      <w:tr w:rsidR="00B32976" w:rsidRPr="00E73CE5" w14:paraId="4871EA40" w14:textId="77777777" w:rsidTr="002652A2">
        <w:tc>
          <w:tcPr>
            <w:tcW w:w="628" w:type="dxa"/>
          </w:tcPr>
          <w:p w14:paraId="015DB5C8" w14:textId="77777777" w:rsidR="00B32976" w:rsidRPr="00E73CE5" w:rsidRDefault="00B32976" w:rsidP="008F4D85">
            <w:pPr>
              <w:jc w:val="center"/>
            </w:pPr>
            <w:r w:rsidRPr="00E73CE5">
              <w:t>6.</w:t>
            </w:r>
          </w:p>
        </w:tc>
        <w:tc>
          <w:tcPr>
            <w:tcW w:w="3196" w:type="dxa"/>
          </w:tcPr>
          <w:p w14:paraId="03135E4D" w14:textId="77777777" w:rsidR="00B32976" w:rsidRPr="00E73CE5" w:rsidRDefault="00B32976" w:rsidP="008F4D85">
            <w:pPr>
              <w:shd w:val="clear" w:color="auto" w:fill="FFFFFF"/>
            </w:pPr>
            <w:r w:rsidRPr="00E73CE5">
              <w:t>Увеличение доли молодежи Одоевском районе, участвующей в мероприятиях по военно-патриотическому воспитанию, в общей численности молодежи Одоевского района.</w:t>
            </w:r>
          </w:p>
        </w:tc>
        <w:tc>
          <w:tcPr>
            <w:tcW w:w="1421" w:type="dxa"/>
          </w:tcPr>
          <w:p w14:paraId="19155CA2" w14:textId="77777777" w:rsidR="00B32976" w:rsidRPr="00E73CE5" w:rsidRDefault="00B32976" w:rsidP="008F4D85">
            <w:pPr>
              <w:jc w:val="center"/>
            </w:pPr>
          </w:p>
          <w:p w14:paraId="638F7BB7" w14:textId="77777777" w:rsidR="00B32976" w:rsidRPr="00E73CE5" w:rsidRDefault="00B32976" w:rsidP="008F4D85">
            <w:pPr>
              <w:jc w:val="center"/>
            </w:pPr>
          </w:p>
          <w:p w14:paraId="128A0A44" w14:textId="77777777" w:rsidR="00B32976" w:rsidRPr="00E73CE5" w:rsidRDefault="00B32976" w:rsidP="008F4D85">
            <w:pPr>
              <w:jc w:val="center"/>
            </w:pPr>
            <w:r w:rsidRPr="00E73CE5">
              <w:t>процентов</w:t>
            </w:r>
          </w:p>
        </w:tc>
        <w:tc>
          <w:tcPr>
            <w:tcW w:w="1701" w:type="dxa"/>
          </w:tcPr>
          <w:p w14:paraId="1DACD3BD" w14:textId="4B0057EA" w:rsidR="00B32976" w:rsidRPr="00E73CE5" w:rsidRDefault="00B32976" w:rsidP="008F4D85">
            <w:pPr>
              <w:jc w:val="center"/>
            </w:pPr>
            <w:r w:rsidRPr="00E73CE5"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1843" w:type="dxa"/>
          </w:tcPr>
          <w:p w14:paraId="6CB712B6" w14:textId="42702AD0" w:rsidR="00B32976" w:rsidRPr="00E73CE5" w:rsidRDefault="008F4D85" w:rsidP="008F4D85">
            <w:pPr>
              <w:jc w:val="center"/>
            </w:pPr>
            <w:r w:rsidRPr="00E73CE5">
              <w:t xml:space="preserve">Отношение </w:t>
            </w:r>
            <w:proofErr w:type="gramStart"/>
            <w:r w:rsidRPr="00E73CE5">
              <w:t>численности  молодежи</w:t>
            </w:r>
            <w:proofErr w:type="gramEnd"/>
            <w:r w:rsidRPr="00E73CE5">
              <w:t xml:space="preserve"> Одоевского района, участвующей в мероприятиях по военно-патриотическому воспитанию, к общей численности молодежи Одоевского района, в процентах</w:t>
            </w:r>
          </w:p>
        </w:tc>
        <w:tc>
          <w:tcPr>
            <w:tcW w:w="1843" w:type="dxa"/>
          </w:tcPr>
          <w:p w14:paraId="4E2B6538" w14:textId="0D6C4D22" w:rsidR="00B32976" w:rsidRPr="00E73CE5" w:rsidRDefault="006F51A4" w:rsidP="008F4D85">
            <w:pPr>
              <w:jc w:val="center"/>
            </w:pPr>
            <w:r w:rsidRPr="00E73CE5">
              <w:t>ежегодно</w:t>
            </w:r>
          </w:p>
        </w:tc>
        <w:tc>
          <w:tcPr>
            <w:tcW w:w="958" w:type="dxa"/>
          </w:tcPr>
          <w:p w14:paraId="54B8885A" w14:textId="7CE73D66" w:rsidR="00B32976" w:rsidRPr="00E73CE5" w:rsidRDefault="00B32976" w:rsidP="008F4D85">
            <w:pPr>
              <w:jc w:val="center"/>
            </w:pPr>
          </w:p>
          <w:p w14:paraId="4653C0A2" w14:textId="77777777" w:rsidR="00B32976" w:rsidRPr="00E73CE5" w:rsidRDefault="00B32976" w:rsidP="008F4D85">
            <w:pPr>
              <w:jc w:val="center"/>
            </w:pPr>
            <w:r w:rsidRPr="00E73CE5">
              <w:t>23</w:t>
            </w:r>
          </w:p>
        </w:tc>
        <w:tc>
          <w:tcPr>
            <w:tcW w:w="894" w:type="dxa"/>
          </w:tcPr>
          <w:p w14:paraId="1611DBD3" w14:textId="77777777" w:rsidR="00B32976" w:rsidRPr="00E73CE5" w:rsidRDefault="00B32976" w:rsidP="008F4D85">
            <w:pPr>
              <w:jc w:val="center"/>
            </w:pPr>
          </w:p>
          <w:p w14:paraId="462AE061" w14:textId="77777777" w:rsidR="00B32976" w:rsidRPr="00E73CE5" w:rsidRDefault="00B32976" w:rsidP="008F4D85">
            <w:pPr>
              <w:jc w:val="center"/>
            </w:pPr>
            <w:r w:rsidRPr="00E73CE5">
              <w:t>24</w:t>
            </w:r>
          </w:p>
        </w:tc>
        <w:tc>
          <w:tcPr>
            <w:tcW w:w="1014" w:type="dxa"/>
          </w:tcPr>
          <w:p w14:paraId="75EEC1F3" w14:textId="77777777" w:rsidR="00B32976" w:rsidRPr="00E73CE5" w:rsidRDefault="00B32976" w:rsidP="008F4D85">
            <w:pPr>
              <w:jc w:val="center"/>
            </w:pPr>
          </w:p>
          <w:p w14:paraId="639389E0" w14:textId="77777777" w:rsidR="00B32976" w:rsidRPr="00E73CE5" w:rsidRDefault="00B32976" w:rsidP="008F4D85">
            <w:pPr>
              <w:jc w:val="center"/>
            </w:pPr>
            <w:r w:rsidRPr="00E73CE5">
              <w:t>25</w:t>
            </w:r>
          </w:p>
        </w:tc>
        <w:tc>
          <w:tcPr>
            <w:tcW w:w="975" w:type="dxa"/>
          </w:tcPr>
          <w:p w14:paraId="2E1D474B" w14:textId="77777777" w:rsidR="00B32976" w:rsidRPr="00E73CE5" w:rsidRDefault="00B32976" w:rsidP="008F4D85">
            <w:pPr>
              <w:jc w:val="center"/>
            </w:pPr>
          </w:p>
          <w:p w14:paraId="3444D7D2" w14:textId="77777777" w:rsidR="00B32976" w:rsidRPr="00E73CE5" w:rsidRDefault="00B32976" w:rsidP="008F4D85">
            <w:pPr>
              <w:jc w:val="center"/>
            </w:pPr>
            <w:r w:rsidRPr="00E73CE5">
              <w:t>26</w:t>
            </w:r>
          </w:p>
        </w:tc>
        <w:tc>
          <w:tcPr>
            <w:tcW w:w="1055" w:type="dxa"/>
          </w:tcPr>
          <w:p w14:paraId="50186962" w14:textId="77777777" w:rsidR="00B32976" w:rsidRPr="00E73CE5" w:rsidRDefault="00B32976" w:rsidP="008F4D85">
            <w:pPr>
              <w:jc w:val="center"/>
            </w:pPr>
          </w:p>
          <w:p w14:paraId="538FA320" w14:textId="77777777" w:rsidR="00B32976" w:rsidRPr="00E73CE5" w:rsidRDefault="00B32976" w:rsidP="008F4D85">
            <w:pPr>
              <w:jc w:val="center"/>
            </w:pPr>
            <w:r w:rsidRPr="00E73CE5">
              <w:t>27</w:t>
            </w:r>
          </w:p>
        </w:tc>
      </w:tr>
    </w:tbl>
    <w:p w14:paraId="7F98A4BF" w14:textId="77777777" w:rsidR="00B32976" w:rsidRPr="00E73CE5" w:rsidRDefault="00B32976" w:rsidP="008049A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F52EDF" w14:textId="15F8D25A" w:rsidR="00B32976" w:rsidRPr="00E73CE5" w:rsidRDefault="0012545A" w:rsidP="005F0DA6">
      <w:pPr>
        <w:contextualSpacing/>
        <w:jc w:val="right"/>
      </w:pPr>
      <w:r w:rsidRPr="00E73CE5">
        <w:t>Таблица 5</w:t>
      </w:r>
    </w:p>
    <w:tbl>
      <w:tblPr>
        <w:tblpPr w:leftFromText="180" w:rightFromText="180" w:vertAnchor="page" w:horzAnchor="margin" w:tblpY="314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5"/>
        <w:gridCol w:w="1835"/>
        <w:gridCol w:w="1583"/>
        <w:gridCol w:w="1560"/>
        <w:gridCol w:w="1417"/>
        <w:gridCol w:w="1272"/>
        <w:gridCol w:w="1421"/>
        <w:gridCol w:w="1701"/>
      </w:tblGrid>
      <w:tr w:rsidR="008049A6" w:rsidRPr="00E73CE5" w14:paraId="6D53242B" w14:textId="77777777" w:rsidTr="008049A6">
        <w:trPr>
          <w:trHeight w:val="812"/>
        </w:trPr>
        <w:tc>
          <w:tcPr>
            <w:tcW w:w="5195" w:type="dxa"/>
            <w:vMerge w:val="restart"/>
          </w:tcPr>
          <w:p w14:paraId="04F27861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contextualSpacing/>
              <w:jc w:val="center"/>
              <w:rPr>
                <w:rStyle w:val="66"/>
                <w:sz w:val="28"/>
                <w:szCs w:val="28"/>
              </w:rPr>
            </w:pPr>
            <w:r w:rsidRPr="00E73CE5">
              <w:rPr>
                <w:rStyle w:val="66"/>
                <w:sz w:val="28"/>
                <w:szCs w:val="28"/>
              </w:rPr>
              <w:lastRenderedPageBreak/>
              <w:t>Наименование программного мероприятия</w:t>
            </w:r>
          </w:p>
          <w:p w14:paraId="6500D802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contextualSpacing/>
              <w:jc w:val="center"/>
              <w:rPr>
                <w:rStyle w:val="66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</w:tcPr>
          <w:p w14:paraId="6C6BBC76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contextualSpacing/>
              <w:jc w:val="center"/>
              <w:rPr>
                <w:rStyle w:val="66"/>
                <w:sz w:val="28"/>
                <w:szCs w:val="28"/>
              </w:rPr>
            </w:pPr>
            <w:r w:rsidRPr="00E73CE5">
              <w:rPr>
                <w:rStyle w:val="66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954" w:type="dxa"/>
            <w:gridSpan w:val="6"/>
          </w:tcPr>
          <w:p w14:paraId="7C29DEBE" w14:textId="0AF8B2FB" w:rsidR="008049A6" w:rsidRPr="00E73CE5" w:rsidRDefault="008049A6" w:rsidP="003168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 на реализацию </w:t>
            </w:r>
            <w:r w:rsidR="00316802" w:rsidRPr="00E73CE5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комплекса процессных мероприятий</w:t>
            </w:r>
          </w:p>
        </w:tc>
      </w:tr>
      <w:tr w:rsidR="008049A6" w:rsidRPr="00E73CE5" w14:paraId="39544E2B" w14:textId="77777777" w:rsidTr="008049A6">
        <w:trPr>
          <w:trHeight w:val="436"/>
        </w:trPr>
        <w:tc>
          <w:tcPr>
            <w:tcW w:w="5195" w:type="dxa"/>
            <w:vMerge/>
          </w:tcPr>
          <w:p w14:paraId="299F7D49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contextualSpacing/>
              <w:jc w:val="center"/>
              <w:rPr>
                <w:rStyle w:val="66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66961024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contextualSpacing/>
              <w:jc w:val="center"/>
              <w:rPr>
                <w:rStyle w:val="66"/>
                <w:sz w:val="28"/>
                <w:szCs w:val="28"/>
              </w:rPr>
            </w:pPr>
          </w:p>
        </w:tc>
        <w:tc>
          <w:tcPr>
            <w:tcW w:w="1583" w:type="dxa"/>
          </w:tcPr>
          <w:p w14:paraId="25F61EE1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560" w:type="dxa"/>
          </w:tcPr>
          <w:p w14:paraId="6E0B637E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1417" w:type="dxa"/>
          </w:tcPr>
          <w:p w14:paraId="45F4DD19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2027г.</w:t>
            </w:r>
          </w:p>
        </w:tc>
        <w:tc>
          <w:tcPr>
            <w:tcW w:w="1272" w:type="dxa"/>
          </w:tcPr>
          <w:p w14:paraId="5DD2D961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2028г.</w:t>
            </w:r>
          </w:p>
        </w:tc>
        <w:tc>
          <w:tcPr>
            <w:tcW w:w="1421" w:type="dxa"/>
          </w:tcPr>
          <w:p w14:paraId="7CEA3B25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2029г.</w:t>
            </w:r>
          </w:p>
        </w:tc>
        <w:tc>
          <w:tcPr>
            <w:tcW w:w="1701" w:type="dxa"/>
          </w:tcPr>
          <w:p w14:paraId="40EC03A3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049A6" w:rsidRPr="00E73CE5" w14:paraId="42A50B0C" w14:textId="77777777" w:rsidTr="008049A6">
        <w:tc>
          <w:tcPr>
            <w:tcW w:w="15984" w:type="dxa"/>
            <w:gridSpan w:val="8"/>
          </w:tcPr>
          <w:p w14:paraId="7247AC2C" w14:textId="77777777" w:rsidR="008049A6" w:rsidRPr="00E73CE5" w:rsidRDefault="008049A6" w:rsidP="008049A6">
            <w:pPr>
              <w:pStyle w:val="ConsPlusNormal"/>
              <w:ind w:left="109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1Проведение муниципальных, межмуниципальных официальных спортивных мероприятий</w:t>
            </w:r>
          </w:p>
        </w:tc>
      </w:tr>
      <w:tr w:rsidR="008049A6" w:rsidRPr="00E73CE5" w14:paraId="6A9F1382" w14:textId="77777777" w:rsidTr="008049A6">
        <w:trPr>
          <w:trHeight w:val="353"/>
        </w:trPr>
        <w:tc>
          <w:tcPr>
            <w:tcW w:w="5195" w:type="dxa"/>
            <w:vMerge w:val="restart"/>
          </w:tcPr>
          <w:p w14:paraId="50A596F6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1.1Проведение муниципальных официальных спортивных мероприятий;</w:t>
            </w:r>
          </w:p>
          <w:p w14:paraId="7B9D3FC5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451B1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CDEC725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3" w:type="dxa"/>
          </w:tcPr>
          <w:p w14:paraId="398ABA19" w14:textId="77777777" w:rsidR="008049A6" w:rsidRPr="00E73CE5" w:rsidRDefault="008049A6" w:rsidP="008049A6">
            <w:pPr>
              <w:contextualSpacing/>
            </w:pPr>
            <w:r w:rsidRPr="00E73CE5">
              <w:t>298300,0</w:t>
            </w:r>
          </w:p>
        </w:tc>
        <w:tc>
          <w:tcPr>
            <w:tcW w:w="1560" w:type="dxa"/>
          </w:tcPr>
          <w:p w14:paraId="1A121AE4" w14:textId="77777777" w:rsidR="008049A6" w:rsidRPr="00E73CE5" w:rsidRDefault="008049A6" w:rsidP="008049A6">
            <w:pPr>
              <w:contextualSpacing/>
            </w:pPr>
            <w:r w:rsidRPr="00E73CE5">
              <w:t>298300,0</w:t>
            </w:r>
          </w:p>
        </w:tc>
        <w:tc>
          <w:tcPr>
            <w:tcW w:w="1417" w:type="dxa"/>
          </w:tcPr>
          <w:p w14:paraId="439E4D15" w14:textId="77777777" w:rsidR="008049A6" w:rsidRPr="00E73CE5" w:rsidRDefault="008049A6" w:rsidP="008049A6">
            <w:pPr>
              <w:contextualSpacing/>
            </w:pPr>
            <w:r w:rsidRPr="00E73CE5">
              <w:t>298300</w:t>
            </w:r>
          </w:p>
        </w:tc>
        <w:tc>
          <w:tcPr>
            <w:tcW w:w="1272" w:type="dxa"/>
          </w:tcPr>
          <w:p w14:paraId="2AFFF792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421" w:type="dxa"/>
          </w:tcPr>
          <w:p w14:paraId="38C966D1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701" w:type="dxa"/>
          </w:tcPr>
          <w:p w14:paraId="217A4468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894900,00</w:t>
            </w:r>
          </w:p>
        </w:tc>
      </w:tr>
      <w:tr w:rsidR="008049A6" w:rsidRPr="00E73CE5" w14:paraId="43756719" w14:textId="77777777" w:rsidTr="008049A6">
        <w:trPr>
          <w:trHeight w:val="600"/>
        </w:trPr>
        <w:tc>
          <w:tcPr>
            <w:tcW w:w="5195" w:type="dxa"/>
            <w:vMerge/>
          </w:tcPr>
          <w:p w14:paraId="73BC583C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B91F939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83" w:type="dxa"/>
          </w:tcPr>
          <w:p w14:paraId="4A12CA1C" w14:textId="77777777" w:rsidR="008049A6" w:rsidRPr="00E73CE5" w:rsidRDefault="008049A6" w:rsidP="008049A6">
            <w:pPr>
              <w:contextualSpacing/>
            </w:pPr>
            <w:r w:rsidRPr="00E73CE5">
              <w:t>298300,0</w:t>
            </w:r>
          </w:p>
        </w:tc>
        <w:tc>
          <w:tcPr>
            <w:tcW w:w="1560" w:type="dxa"/>
          </w:tcPr>
          <w:p w14:paraId="4DE07C2C" w14:textId="77777777" w:rsidR="008049A6" w:rsidRPr="00E73CE5" w:rsidRDefault="008049A6" w:rsidP="008049A6">
            <w:pPr>
              <w:contextualSpacing/>
            </w:pPr>
            <w:r w:rsidRPr="00E73CE5">
              <w:t>298300,0</w:t>
            </w:r>
          </w:p>
        </w:tc>
        <w:tc>
          <w:tcPr>
            <w:tcW w:w="1417" w:type="dxa"/>
          </w:tcPr>
          <w:p w14:paraId="38088252" w14:textId="77777777" w:rsidR="008049A6" w:rsidRPr="00E73CE5" w:rsidRDefault="008049A6" w:rsidP="008049A6">
            <w:pPr>
              <w:contextualSpacing/>
            </w:pPr>
            <w:r w:rsidRPr="00E73CE5">
              <w:t>298300,0</w:t>
            </w:r>
          </w:p>
        </w:tc>
        <w:tc>
          <w:tcPr>
            <w:tcW w:w="1272" w:type="dxa"/>
          </w:tcPr>
          <w:p w14:paraId="397C5191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421" w:type="dxa"/>
          </w:tcPr>
          <w:p w14:paraId="7151EFFB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701" w:type="dxa"/>
          </w:tcPr>
          <w:p w14:paraId="6F7054E2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894900,00</w:t>
            </w:r>
          </w:p>
        </w:tc>
      </w:tr>
      <w:tr w:rsidR="008049A6" w:rsidRPr="00E73CE5" w14:paraId="051AB3B3" w14:textId="77777777" w:rsidTr="008049A6">
        <w:trPr>
          <w:trHeight w:val="180"/>
        </w:trPr>
        <w:tc>
          <w:tcPr>
            <w:tcW w:w="5195" w:type="dxa"/>
            <w:vMerge w:val="restart"/>
          </w:tcPr>
          <w:p w14:paraId="0A0113CF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1.2 Проведение межмуниципальных официальных спортивных мероприятий</w:t>
            </w:r>
          </w:p>
          <w:p w14:paraId="6661AAFD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BE98DFE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3" w:type="dxa"/>
          </w:tcPr>
          <w:p w14:paraId="59F91A32" w14:textId="77777777" w:rsidR="008049A6" w:rsidRPr="00E73CE5" w:rsidRDefault="008049A6" w:rsidP="008049A6">
            <w:pPr>
              <w:contextualSpacing/>
            </w:pPr>
            <w:r w:rsidRPr="00E73CE5">
              <w:t>101800,0</w:t>
            </w:r>
          </w:p>
        </w:tc>
        <w:tc>
          <w:tcPr>
            <w:tcW w:w="1560" w:type="dxa"/>
          </w:tcPr>
          <w:p w14:paraId="446ED099" w14:textId="77777777" w:rsidR="008049A6" w:rsidRPr="00E73CE5" w:rsidRDefault="008049A6" w:rsidP="008049A6">
            <w:pPr>
              <w:contextualSpacing/>
            </w:pPr>
            <w:r w:rsidRPr="00E73CE5">
              <w:t>101800,0</w:t>
            </w:r>
          </w:p>
        </w:tc>
        <w:tc>
          <w:tcPr>
            <w:tcW w:w="1417" w:type="dxa"/>
          </w:tcPr>
          <w:p w14:paraId="6A454EA7" w14:textId="77777777" w:rsidR="008049A6" w:rsidRPr="00E73CE5" w:rsidRDefault="008049A6" w:rsidP="008049A6">
            <w:pPr>
              <w:contextualSpacing/>
            </w:pPr>
            <w:r w:rsidRPr="00E73CE5">
              <w:t>101800,0</w:t>
            </w:r>
          </w:p>
        </w:tc>
        <w:tc>
          <w:tcPr>
            <w:tcW w:w="1272" w:type="dxa"/>
          </w:tcPr>
          <w:p w14:paraId="7FE74B09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421" w:type="dxa"/>
          </w:tcPr>
          <w:p w14:paraId="67368776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701" w:type="dxa"/>
          </w:tcPr>
          <w:p w14:paraId="31F7A8FD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305400,0</w:t>
            </w:r>
          </w:p>
        </w:tc>
      </w:tr>
      <w:tr w:rsidR="008049A6" w:rsidRPr="00E73CE5" w14:paraId="6FD54CB0" w14:textId="77777777" w:rsidTr="008049A6">
        <w:trPr>
          <w:trHeight w:val="375"/>
        </w:trPr>
        <w:tc>
          <w:tcPr>
            <w:tcW w:w="5195" w:type="dxa"/>
            <w:vMerge/>
          </w:tcPr>
          <w:p w14:paraId="6C6C9FEF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E407FB9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83" w:type="dxa"/>
          </w:tcPr>
          <w:p w14:paraId="2B70A544" w14:textId="77777777" w:rsidR="008049A6" w:rsidRPr="00E73CE5" w:rsidRDefault="008049A6" w:rsidP="008049A6">
            <w:pPr>
              <w:contextualSpacing/>
            </w:pPr>
            <w:r w:rsidRPr="00E73CE5">
              <w:t>101800,0</w:t>
            </w:r>
          </w:p>
        </w:tc>
        <w:tc>
          <w:tcPr>
            <w:tcW w:w="1560" w:type="dxa"/>
          </w:tcPr>
          <w:p w14:paraId="1B80D901" w14:textId="77777777" w:rsidR="008049A6" w:rsidRPr="00E73CE5" w:rsidRDefault="008049A6" w:rsidP="008049A6">
            <w:pPr>
              <w:contextualSpacing/>
            </w:pPr>
            <w:r w:rsidRPr="00E73CE5">
              <w:t>101800,0</w:t>
            </w:r>
          </w:p>
        </w:tc>
        <w:tc>
          <w:tcPr>
            <w:tcW w:w="1417" w:type="dxa"/>
          </w:tcPr>
          <w:p w14:paraId="3911B0CA" w14:textId="77777777" w:rsidR="008049A6" w:rsidRPr="00E73CE5" w:rsidRDefault="008049A6" w:rsidP="008049A6">
            <w:pPr>
              <w:contextualSpacing/>
            </w:pPr>
            <w:r w:rsidRPr="00E73CE5">
              <w:t>101800,0</w:t>
            </w:r>
          </w:p>
        </w:tc>
        <w:tc>
          <w:tcPr>
            <w:tcW w:w="1272" w:type="dxa"/>
          </w:tcPr>
          <w:p w14:paraId="76B7FC69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421" w:type="dxa"/>
          </w:tcPr>
          <w:p w14:paraId="0B5B4FD8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701" w:type="dxa"/>
          </w:tcPr>
          <w:p w14:paraId="4912C325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305400,0</w:t>
            </w:r>
          </w:p>
        </w:tc>
      </w:tr>
      <w:tr w:rsidR="008049A6" w:rsidRPr="00E73CE5" w14:paraId="49B69F89" w14:textId="77777777" w:rsidTr="008049A6">
        <w:trPr>
          <w:trHeight w:val="338"/>
        </w:trPr>
        <w:tc>
          <w:tcPr>
            <w:tcW w:w="15984" w:type="dxa"/>
            <w:gridSpan w:val="8"/>
          </w:tcPr>
          <w:p w14:paraId="64EBEB81" w14:textId="77777777" w:rsidR="008049A6" w:rsidRPr="00E73CE5" w:rsidRDefault="008049A6" w:rsidP="008049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2. Участие в региональных, всероссийских, международных официальных спортивных мероприятиях</w:t>
            </w:r>
          </w:p>
        </w:tc>
      </w:tr>
      <w:tr w:rsidR="008049A6" w:rsidRPr="00E73CE5" w14:paraId="538D3EDE" w14:textId="77777777" w:rsidTr="008049A6">
        <w:trPr>
          <w:trHeight w:val="265"/>
        </w:trPr>
        <w:tc>
          <w:tcPr>
            <w:tcW w:w="5195" w:type="dxa"/>
            <w:vMerge w:val="restart"/>
          </w:tcPr>
          <w:p w14:paraId="7E132548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2.1 Участие в региональных, всероссийских, международных официальных спортивных мероприятиях</w:t>
            </w:r>
          </w:p>
        </w:tc>
        <w:tc>
          <w:tcPr>
            <w:tcW w:w="1835" w:type="dxa"/>
          </w:tcPr>
          <w:p w14:paraId="3F8A252E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3" w:type="dxa"/>
          </w:tcPr>
          <w:p w14:paraId="31C13073" w14:textId="77777777" w:rsidR="008049A6" w:rsidRPr="00E73CE5" w:rsidRDefault="008049A6" w:rsidP="008049A6">
            <w:pPr>
              <w:contextualSpacing/>
            </w:pPr>
            <w:r w:rsidRPr="00E73CE5">
              <w:t>44300,0</w:t>
            </w:r>
          </w:p>
        </w:tc>
        <w:tc>
          <w:tcPr>
            <w:tcW w:w="1560" w:type="dxa"/>
          </w:tcPr>
          <w:p w14:paraId="5B6C8457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44300,0</w:t>
            </w:r>
          </w:p>
        </w:tc>
        <w:tc>
          <w:tcPr>
            <w:tcW w:w="1417" w:type="dxa"/>
          </w:tcPr>
          <w:p w14:paraId="6D1DF244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44300,0</w:t>
            </w:r>
          </w:p>
        </w:tc>
        <w:tc>
          <w:tcPr>
            <w:tcW w:w="1272" w:type="dxa"/>
          </w:tcPr>
          <w:p w14:paraId="30E413CA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1" w:type="dxa"/>
          </w:tcPr>
          <w:p w14:paraId="38D7F43D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4FC1A96B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132900,0</w:t>
            </w:r>
          </w:p>
        </w:tc>
      </w:tr>
      <w:tr w:rsidR="008049A6" w:rsidRPr="00E73CE5" w14:paraId="52F6956B" w14:textId="77777777" w:rsidTr="008049A6">
        <w:trPr>
          <w:trHeight w:val="585"/>
        </w:trPr>
        <w:tc>
          <w:tcPr>
            <w:tcW w:w="5195" w:type="dxa"/>
            <w:vMerge/>
          </w:tcPr>
          <w:p w14:paraId="6CB1B20C" w14:textId="77777777" w:rsidR="008049A6" w:rsidRPr="00E73CE5" w:rsidRDefault="008049A6" w:rsidP="008049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80869AC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83" w:type="dxa"/>
          </w:tcPr>
          <w:p w14:paraId="75CADA4D" w14:textId="77777777" w:rsidR="008049A6" w:rsidRPr="00E73CE5" w:rsidRDefault="008049A6" w:rsidP="008049A6">
            <w:pPr>
              <w:contextualSpacing/>
            </w:pPr>
            <w:r w:rsidRPr="00E73CE5">
              <w:t>44300,0</w:t>
            </w:r>
          </w:p>
        </w:tc>
        <w:tc>
          <w:tcPr>
            <w:tcW w:w="1560" w:type="dxa"/>
          </w:tcPr>
          <w:p w14:paraId="0225AEB1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44300,0</w:t>
            </w:r>
          </w:p>
        </w:tc>
        <w:tc>
          <w:tcPr>
            <w:tcW w:w="1417" w:type="dxa"/>
          </w:tcPr>
          <w:p w14:paraId="7AAB735F" w14:textId="77777777" w:rsidR="008049A6" w:rsidRPr="00E73CE5" w:rsidRDefault="008049A6" w:rsidP="008049A6">
            <w:pPr>
              <w:contextualSpacing/>
            </w:pPr>
            <w:r w:rsidRPr="00E73CE5">
              <w:t>44300,0</w:t>
            </w:r>
          </w:p>
        </w:tc>
        <w:tc>
          <w:tcPr>
            <w:tcW w:w="1272" w:type="dxa"/>
          </w:tcPr>
          <w:p w14:paraId="1E75F0C3" w14:textId="77777777" w:rsidR="008049A6" w:rsidRPr="00E73CE5" w:rsidRDefault="008049A6" w:rsidP="008049A6">
            <w:pPr>
              <w:contextualSpacing/>
            </w:pPr>
            <w:r w:rsidRPr="00E73CE5">
              <w:t>0,0</w:t>
            </w:r>
          </w:p>
        </w:tc>
        <w:tc>
          <w:tcPr>
            <w:tcW w:w="1421" w:type="dxa"/>
          </w:tcPr>
          <w:p w14:paraId="2DA22CCD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419D84A5" w14:textId="77777777" w:rsidR="008049A6" w:rsidRPr="00E73CE5" w:rsidRDefault="008049A6" w:rsidP="008049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9A6" w:rsidRPr="00E73CE5" w14:paraId="17EB1902" w14:textId="77777777" w:rsidTr="008049A6">
        <w:tc>
          <w:tcPr>
            <w:tcW w:w="15984" w:type="dxa"/>
            <w:gridSpan w:val="8"/>
          </w:tcPr>
          <w:p w14:paraId="58CEFDCA" w14:textId="77777777" w:rsidR="008049A6" w:rsidRPr="00E73CE5" w:rsidRDefault="008049A6" w:rsidP="008049A6">
            <w:pPr>
              <w:contextualSpacing/>
            </w:pPr>
            <w:r w:rsidRPr="00E73CE5">
              <w:t xml:space="preserve">                                                                   3.Развитие материально-технической базы для спорта</w:t>
            </w:r>
          </w:p>
        </w:tc>
      </w:tr>
    </w:tbl>
    <w:tbl>
      <w:tblPr>
        <w:tblpPr w:leftFromText="180" w:rightFromText="180" w:vertAnchor="page" w:horzAnchor="margin" w:tblpY="869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5"/>
        <w:gridCol w:w="1835"/>
        <w:gridCol w:w="1583"/>
        <w:gridCol w:w="1560"/>
        <w:gridCol w:w="1417"/>
        <w:gridCol w:w="1272"/>
        <w:gridCol w:w="1421"/>
        <w:gridCol w:w="1701"/>
      </w:tblGrid>
      <w:tr w:rsidR="008049A6" w:rsidRPr="00E73CE5" w14:paraId="0A082357" w14:textId="77777777" w:rsidTr="008049A6">
        <w:trPr>
          <w:trHeight w:val="323"/>
        </w:trPr>
        <w:tc>
          <w:tcPr>
            <w:tcW w:w="5195" w:type="dxa"/>
            <w:vMerge w:val="restart"/>
          </w:tcPr>
          <w:p w14:paraId="13451E71" w14:textId="77777777" w:rsidR="008049A6" w:rsidRPr="00E73CE5" w:rsidRDefault="008049A6" w:rsidP="008049A6">
            <w:r w:rsidRPr="00E73CE5">
              <w:t>3.1 Развитие материально-технической базы для спорта</w:t>
            </w:r>
          </w:p>
        </w:tc>
        <w:tc>
          <w:tcPr>
            <w:tcW w:w="1835" w:type="dxa"/>
          </w:tcPr>
          <w:p w14:paraId="5DADA00D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3" w:type="dxa"/>
          </w:tcPr>
          <w:p w14:paraId="68E20C1B" w14:textId="77777777" w:rsidR="008049A6" w:rsidRPr="00E73CE5" w:rsidRDefault="008049A6" w:rsidP="008049A6">
            <w:r w:rsidRPr="00E73CE5">
              <w:t>33300,0</w:t>
            </w:r>
          </w:p>
        </w:tc>
        <w:tc>
          <w:tcPr>
            <w:tcW w:w="1560" w:type="dxa"/>
          </w:tcPr>
          <w:p w14:paraId="42F74B8A" w14:textId="77777777" w:rsidR="008049A6" w:rsidRPr="00E73CE5" w:rsidRDefault="008049A6" w:rsidP="008049A6">
            <w:r w:rsidRPr="00E73CE5">
              <w:t>33300,00</w:t>
            </w:r>
          </w:p>
        </w:tc>
        <w:tc>
          <w:tcPr>
            <w:tcW w:w="1417" w:type="dxa"/>
          </w:tcPr>
          <w:p w14:paraId="2419BDE8" w14:textId="77777777" w:rsidR="008049A6" w:rsidRPr="00E73CE5" w:rsidRDefault="008049A6" w:rsidP="008049A6">
            <w:r w:rsidRPr="00E73CE5">
              <w:t>33300,0</w:t>
            </w:r>
          </w:p>
        </w:tc>
        <w:tc>
          <w:tcPr>
            <w:tcW w:w="1272" w:type="dxa"/>
          </w:tcPr>
          <w:p w14:paraId="0A973FC8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421" w:type="dxa"/>
          </w:tcPr>
          <w:p w14:paraId="67768E9B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701" w:type="dxa"/>
          </w:tcPr>
          <w:p w14:paraId="4A49BDEE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99900,0</w:t>
            </w:r>
          </w:p>
        </w:tc>
      </w:tr>
      <w:tr w:rsidR="008049A6" w:rsidRPr="00E73CE5" w14:paraId="5EDFF00B" w14:textId="77777777" w:rsidTr="008049A6">
        <w:trPr>
          <w:trHeight w:val="594"/>
        </w:trPr>
        <w:tc>
          <w:tcPr>
            <w:tcW w:w="5195" w:type="dxa"/>
            <w:vMerge/>
          </w:tcPr>
          <w:p w14:paraId="754065D8" w14:textId="77777777" w:rsidR="008049A6" w:rsidRPr="00E73CE5" w:rsidRDefault="008049A6" w:rsidP="008049A6"/>
        </w:tc>
        <w:tc>
          <w:tcPr>
            <w:tcW w:w="1835" w:type="dxa"/>
          </w:tcPr>
          <w:p w14:paraId="428FF3DF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83" w:type="dxa"/>
          </w:tcPr>
          <w:p w14:paraId="278B9B23" w14:textId="77777777" w:rsidR="008049A6" w:rsidRPr="00E73CE5" w:rsidRDefault="008049A6" w:rsidP="008049A6">
            <w:r w:rsidRPr="00E73CE5">
              <w:t>33300,0</w:t>
            </w:r>
          </w:p>
        </w:tc>
        <w:tc>
          <w:tcPr>
            <w:tcW w:w="1560" w:type="dxa"/>
          </w:tcPr>
          <w:p w14:paraId="31CB617C" w14:textId="77777777" w:rsidR="008049A6" w:rsidRPr="00E73CE5" w:rsidRDefault="008049A6" w:rsidP="008049A6">
            <w:r w:rsidRPr="00E73CE5">
              <w:t>33300,0</w:t>
            </w:r>
          </w:p>
        </w:tc>
        <w:tc>
          <w:tcPr>
            <w:tcW w:w="1417" w:type="dxa"/>
          </w:tcPr>
          <w:p w14:paraId="6267AEBB" w14:textId="77777777" w:rsidR="008049A6" w:rsidRPr="00E73CE5" w:rsidRDefault="008049A6" w:rsidP="008049A6">
            <w:r w:rsidRPr="00E73CE5">
              <w:t>33300,0</w:t>
            </w:r>
          </w:p>
        </w:tc>
        <w:tc>
          <w:tcPr>
            <w:tcW w:w="1272" w:type="dxa"/>
          </w:tcPr>
          <w:p w14:paraId="3EA73039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421" w:type="dxa"/>
          </w:tcPr>
          <w:p w14:paraId="2EF1D0F3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701" w:type="dxa"/>
          </w:tcPr>
          <w:p w14:paraId="0DE9D6BE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99900,00</w:t>
            </w:r>
          </w:p>
        </w:tc>
      </w:tr>
      <w:tr w:rsidR="008049A6" w:rsidRPr="00E73CE5" w14:paraId="799EC748" w14:textId="77777777" w:rsidTr="008049A6">
        <w:trPr>
          <w:trHeight w:val="368"/>
        </w:trPr>
        <w:tc>
          <w:tcPr>
            <w:tcW w:w="15984" w:type="dxa"/>
            <w:gridSpan w:val="8"/>
          </w:tcPr>
          <w:p w14:paraId="5008B89A" w14:textId="77777777" w:rsidR="008049A6" w:rsidRPr="00E73CE5" w:rsidRDefault="008049A6" w:rsidP="008049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4. Дополнительные меры поощрения спортсменов и их тренеров</w:t>
            </w:r>
          </w:p>
        </w:tc>
      </w:tr>
      <w:tr w:rsidR="008049A6" w:rsidRPr="00E73CE5" w14:paraId="414410B3" w14:textId="77777777" w:rsidTr="008049A6">
        <w:trPr>
          <w:trHeight w:val="273"/>
        </w:trPr>
        <w:tc>
          <w:tcPr>
            <w:tcW w:w="5195" w:type="dxa"/>
            <w:vMerge w:val="restart"/>
          </w:tcPr>
          <w:p w14:paraId="5B4FFF1A" w14:textId="77777777" w:rsidR="008049A6" w:rsidRPr="00E73CE5" w:rsidRDefault="008049A6" w:rsidP="008049A6">
            <w:r w:rsidRPr="00E73CE5">
              <w:t>4.1 Дополнительные меры поощрения спортсменов и их тренеров</w:t>
            </w:r>
          </w:p>
        </w:tc>
        <w:tc>
          <w:tcPr>
            <w:tcW w:w="1835" w:type="dxa"/>
          </w:tcPr>
          <w:p w14:paraId="26FA8281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3" w:type="dxa"/>
          </w:tcPr>
          <w:p w14:paraId="736D6494" w14:textId="77777777" w:rsidR="008049A6" w:rsidRPr="00E73CE5" w:rsidRDefault="008049A6" w:rsidP="008049A6">
            <w:r w:rsidRPr="00E73CE5">
              <w:t>22300,0</w:t>
            </w:r>
          </w:p>
        </w:tc>
        <w:tc>
          <w:tcPr>
            <w:tcW w:w="1560" w:type="dxa"/>
          </w:tcPr>
          <w:p w14:paraId="46B87A2D" w14:textId="77777777" w:rsidR="008049A6" w:rsidRPr="00E73CE5" w:rsidRDefault="008049A6" w:rsidP="008049A6">
            <w:r w:rsidRPr="00E73CE5">
              <w:t>22300,0</w:t>
            </w:r>
          </w:p>
        </w:tc>
        <w:tc>
          <w:tcPr>
            <w:tcW w:w="1417" w:type="dxa"/>
          </w:tcPr>
          <w:p w14:paraId="2E33E64B" w14:textId="77777777" w:rsidR="008049A6" w:rsidRPr="00E73CE5" w:rsidRDefault="008049A6" w:rsidP="008049A6">
            <w:r w:rsidRPr="00E73CE5">
              <w:t>22300</w:t>
            </w:r>
          </w:p>
        </w:tc>
        <w:tc>
          <w:tcPr>
            <w:tcW w:w="1272" w:type="dxa"/>
          </w:tcPr>
          <w:p w14:paraId="18168BD6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421" w:type="dxa"/>
          </w:tcPr>
          <w:p w14:paraId="33FF5A3F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701" w:type="dxa"/>
          </w:tcPr>
          <w:p w14:paraId="663603FE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 66900,00</w:t>
            </w:r>
          </w:p>
        </w:tc>
      </w:tr>
      <w:tr w:rsidR="008049A6" w:rsidRPr="00E73CE5" w14:paraId="61A60657" w14:textId="77777777" w:rsidTr="008049A6">
        <w:trPr>
          <w:trHeight w:val="239"/>
        </w:trPr>
        <w:tc>
          <w:tcPr>
            <w:tcW w:w="5195" w:type="dxa"/>
            <w:vMerge/>
          </w:tcPr>
          <w:p w14:paraId="6B416C4E" w14:textId="77777777" w:rsidR="008049A6" w:rsidRPr="00E73CE5" w:rsidRDefault="008049A6" w:rsidP="008049A6"/>
        </w:tc>
        <w:tc>
          <w:tcPr>
            <w:tcW w:w="1835" w:type="dxa"/>
          </w:tcPr>
          <w:p w14:paraId="47E4DEE7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83" w:type="dxa"/>
          </w:tcPr>
          <w:p w14:paraId="3248136B" w14:textId="77777777" w:rsidR="008049A6" w:rsidRPr="00E73CE5" w:rsidRDefault="008049A6" w:rsidP="008049A6">
            <w:r w:rsidRPr="00E73CE5">
              <w:t>22300,0</w:t>
            </w:r>
          </w:p>
        </w:tc>
        <w:tc>
          <w:tcPr>
            <w:tcW w:w="1560" w:type="dxa"/>
          </w:tcPr>
          <w:p w14:paraId="121DBF00" w14:textId="77777777" w:rsidR="008049A6" w:rsidRPr="00E73CE5" w:rsidRDefault="008049A6" w:rsidP="008049A6">
            <w:r w:rsidRPr="00E73CE5">
              <w:t>22300,0</w:t>
            </w:r>
          </w:p>
        </w:tc>
        <w:tc>
          <w:tcPr>
            <w:tcW w:w="1417" w:type="dxa"/>
          </w:tcPr>
          <w:p w14:paraId="1A350F49" w14:textId="77777777" w:rsidR="008049A6" w:rsidRPr="00E73CE5" w:rsidRDefault="008049A6" w:rsidP="008049A6">
            <w:r w:rsidRPr="00E73CE5">
              <w:t>22300</w:t>
            </w:r>
          </w:p>
        </w:tc>
        <w:tc>
          <w:tcPr>
            <w:tcW w:w="1272" w:type="dxa"/>
          </w:tcPr>
          <w:p w14:paraId="00982469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421" w:type="dxa"/>
          </w:tcPr>
          <w:p w14:paraId="67B98F28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701" w:type="dxa"/>
          </w:tcPr>
          <w:p w14:paraId="54B5E885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 66900,00</w:t>
            </w:r>
          </w:p>
        </w:tc>
      </w:tr>
      <w:tr w:rsidR="008049A6" w:rsidRPr="00E73CE5" w14:paraId="404EA4C9" w14:textId="77777777" w:rsidTr="008049A6">
        <w:trPr>
          <w:trHeight w:val="239"/>
        </w:trPr>
        <w:tc>
          <w:tcPr>
            <w:tcW w:w="5195" w:type="dxa"/>
          </w:tcPr>
          <w:p w14:paraId="394E1125" w14:textId="77777777" w:rsidR="008049A6" w:rsidRPr="00E73CE5" w:rsidRDefault="008049A6" w:rsidP="008049A6">
            <w:r w:rsidRPr="00E73CE5">
              <w:t>Итого:</w:t>
            </w:r>
          </w:p>
        </w:tc>
        <w:tc>
          <w:tcPr>
            <w:tcW w:w="1835" w:type="dxa"/>
          </w:tcPr>
          <w:p w14:paraId="02F4949B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14:paraId="7BF5C1D1" w14:textId="77777777" w:rsidR="008049A6" w:rsidRPr="00E73CE5" w:rsidRDefault="008049A6" w:rsidP="008049A6">
            <w:r w:rsidRPr="00E73CE5">
              <w:t>500000,00</w:t>
            </w:r>
          </w:p>
        </w:tc>
        <w:tc>
          <w:tcPr>
            <w:tcW w:w="1560" w:type="dxa"/>
          </w:tcPr>
          <w:p w14:paraId="1E196205" w14:textId="77777777" w:rsidR="008049A6" w:rsidRPr="00E73CE5" w:rsidRDefault="008049A6" w:rsidP="008049A6">
            <w:r w:rsidRPr="00E73CE5">
              <w:t>500000,00</w:t>
            </w:r>
          </w:p>
        </w:tc>
        <w:tc>
          <w:tcPr>
            <w:tcW w:w="1417" w:type="dxa"/>
          </w:tcPr>
          <w:p w14:paraId="4ED22438" w14:textId="77777777" w:rsidR="008049A6" w:rsidRPr="00E73CE5" w:rsidRDefault="008049A6" w:rsidP="008049A6">
            <w:r w:rsidRPr="00E73CE5">
              <w:t>500000,0</w:t>
            </w:r>
          </w:p>
        </w:tc>
        <w:tc>
          <w:tcPr>
            <w:tcW w:w="1272" w:type="dxa"/>
          </w:tcPr>
          <w:p w14:paraId="6EC46057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421" w:type="dxa"/>
          </w:tcPr>
          <w:p w14:paraId="7EB0EE4D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701" w:type="dxa"/>
          </w:tcPr>
          <w:p w14:paraId="64B2F42F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1500000,0</w:t>
            </w:r>
          </w:p>
        </w:tc>
      </w:tr>
    </w:tbl>
    <w:p w14:paraId="2FC57A52" w14:textId="523A2AF6" w:rsidR="00B32976" w:rsidRPr="00E73CE5" w:rsidRDefault="00B32976" w:rsidP="008049A6">
      <w:pPr>
        <w:contextualSpacing/>
        <w:jc w:val="center"/>
      </w:pPr>
      <w:r w:rsidRPr="00E73CE5">
        <w:t xml:space="preserve">Ресурсное обеспечение </w:t>
      </w:r>
      <w:r w:rsidR="008049A6" w:rsidRPr="00E73CE5">
        <w:t xml:space="preserve">муниципальной </w:t>
      </w:r>
      <w:proofErr w:type="gramStart"/>
      <w:r w:rsidR="005F0DA6" w:rsidRPr="00E73CE5">
        <w:t xml:space="preserve">программы </w:t>
      </w:r>
      <w:r w:rsidRPr="00E73CE5">
        <w:t xml:space="preserve"> </w:t>
      </w:r>
      <w:r w:rsidR="008049A6" w:rsidRPr="00E73CE5">
        <w:t>«</w:t>
      </w:r>
      <w:proofErr w:type="gramEnd"/>
      <w:r w:rsidR="008049A6" w:rsidRPr="00E73CE5">
        <w:t>Развитие физической культуры, спорта и повышение  эффективности реализации молодежной  политики в муниципальном образовании  Одоевский район»</w:t>
      </w:r>
    </w:p>
    <w:tbl>
      <w:tblPr>
        <w:tblpPr w:leftFromText="180" w:rightFromText="180" w:vertAnchor="page" w:horzAnchor="margin" w:tblpY="58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2270"/>
        <w:gridCol w:w="1843"/>
        <w:gridCol w:w="142"/>
        <w:gridCol w:w="1417"/>
        <w:gridCol w:w="1276"/>
        <w:gridCol w:w="1276"/>
        <w:gridCol w:w="1134"/>
        <w:gridCol w:w="142"/>
        <w:gridCol w:w="1275"/>
      </w:tblGrid>
      <w:tr w:rsidR="008049A6" w:rsidRPr="00E73CE5" w14:paraId="049E864A" w14:textId="77777777" w:rsidTr="008049A6">
        <w:trPr>
          <w:trHeight w:val="812"/>
        </w:trPr>
        <w:tc>
          <w:tcPr>
            <w:tcW w:w="5209" w:type="dxa"/>
            <w:vMerge w:val="restart"/>
          </w:tcPr>
          <w:p w14:paraId="695642F6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jc w:val="center"/>
              <w:rPr>
                <w:rStyle w:val="66"/>
                <w:sz w:val="28"/>
                <w:szCs w:val="28"/>
              </w:rPr>
            </w:pPr>
            <w:r w:rsidRPr="00E73CE5">
              <w:rPr>
                <w:rStyle w:val="66"/>
                <w:sz w:val="28"/>
                <w:szCs w:val="28"/>
              </w:rPr>
              <w:lastRenderedPageBreak/>
              <w:t>Наименование программного мероприятия</w:t>
            </w:r>
          </w:p>
          <w:p w14:paraId="2D53CD88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jc w:val="center"/>
              <w:rPr>
                <w:rStyle w:val="66"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14:paraId="03009F0B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jc w:val="center"/>
              <w:rPr>
                <w:rStyle w:val="66"/>
                <w:sz w:val="28"/>
                <w:szCs w:val="28"/>
              </w:rPr>
            </w:pPr>
            <w:r w:rsidRPr="00E73CE5">
              <w:rPr>
                <w:rStyle w:val="66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505" w:type="dxa"/>
            <w:gridSpan w:val="8"/>
          </w:tcPr>
          <w:p w14:paraId="49E22B28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Объем финансовых ресурсов на реализацию муниципальной программы</w:t>
            </w:r>
          </w:p>
        </w:tc>
      </w:tr>
      <w:tr w:rsidR="008049A6" w:rsidRPr="00E73CE5" w14:paraId="5B3DF67E" w14:textId="77777777" w:rsidTr="008049A6">
        <w:trPr>
          <w:trHeight w:val="436"/>
        </w:trPr>
        <w:tc>
          <w:tcPr>
            <w:tcW w:w="5209" w:type="dxa"/>
            <w:vMerge/>
          </w:tcPr>
          <w:p w14:paraId="50926673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jc w:val="center"/>
              <w:rPr>
                <w:rStyle w:val="66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14:paraId="1B713201" w14:textId="77777777" w:rsidR="008049A6" w:rsidRPr="00E73CE5" w:rsidRDefault="008049A6" w:rsidP="008049A6">
            <w:pPr>
              <w:pStyle w:val="61"/>
              <w:shd w:val="clear" w:color="auto" w:fill="auto"/>
              <w:spacing w:after="0" w:line="240" w:lineRule="auto"/>
              <w:jc w:val="center"/>
              <w:rPr>
                <w:rStyle w:val="66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981D3D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559" w:type="dxa"/>
            <w:gridSpan w:val="2"/>
          </w:tcPr>
          <w:p w14:paraId="46A694F0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1276" w:type="dxa"/>
          </w:tcPr>
          <w:p w14:paraId="7FAC849D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2027г.</w:t>
            </w:r>
          </w:p>
        </w:tc>
        <w:tc>
          <w:tcPr>
            <w:tcW w:w="1276" w:type="dxa"/>
          </w:tcPr>
          <w:p w14:paraId="18687B8A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2028г.</w:t>
            </w:r>
          </w:p>
        </w:tc>
        <w:tc>
          <w:tcPr>
            <w:tcW w:w="1276" w:type="dxa"/>
            <w:gridSpan w:val="2"/>
          </w:tcPr>
          <w:p w14:paraId="7B582463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2029г.</w:t>
            </w:r>
          </w:p>
        </w:tc>
        <w:tc>
          <w:tcPr>
            <w:tcW w:w="1275" w:type="dxa"/>
          </w:tcPr>
          <w:p w14:paraId="7F78E033" w14:textId="77777777" w:rsidR="008049A6" w:rsidRPr="00E73CE5" w:rsidRDefault="008049A6" w:rsidP="008049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049A6" w:rsidRPr="00E73CE5" w14:paraId="26A9E076" w14:textId="77777777" w:rsidTr="008049A6">
        <w:tc>
          <w:tcPr>
            <w:tcW w:w="15984" w:type="dxa"/>
            <w:gridSpan w:val="10"/>
          </w:tcPr>
          <w:p w14:paraId="73262440" w14:textId="77777777" w:rsidR="008049A6" w:rsidRPr="00E73CE5" w:rsidRDefault="008049A6" w:rsidP="008049A6">
            <w:pPr>
              <w:autoSpaceDE w:val="0"/>
              <w:autoSpaceDN w:val="0"/>
              <w:adjustRightInd w:val="0"/>
              <w:jc w:val="center"/>
            </w:pPr>
            <w:r w:rsidRPr="00E73CE5">
              <w:t>Комплекс процессных мероприятий «Организация молодежи»</w:t>
            </w:r>
          </w:p>
          <w:p w14:paraId="19499B58" w14:textId="77777777" w:rsidR="008049A6" w:rsidRPr="00E73CE5" w:rsidRDefault="008049A6" w:rsidP="008049A6">
            <w:pPr>
              <w:autoSpaceDE w:val="0"/>
              <w:autoSpaceDN w:val="0"/>
              <w:adjustRightInd w:val="0"/>
              <w:ind w:firstLine="851"/>
              <w:jc w:val="both"/>
            </w:pPr>
            <w:r w:rsidRPr="00E73CE5">
              <w:t xml:space="preserve">1. </w:t>
            </w:r>
            <w:proofErr w:type="gramStart"/>
            <w:r w:rsidRPr="00E73CE5">
              <w:t>Мероприятия</w:t>
            </w:r>
            <w:proofErr w:type="gramEnd"/>
            <w:r w:rsidRPr="00E73CE5">
              <w:t xml:space="preserve"> направленные на создание условий для успешной социализации и эффективной самореализации молодежи</w:t>
            </w:r>
          </w:p>
          <w:p w14:paraId="37D94E9E" w14:textId="77777777" w:rsidR="008049A6" w:rsidRPr="00E73CE5" w:rsidRDefault="008049A6" w:rsidP="008049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9A6" w:rsidRPr="00E73CE5" w14:paraId="0227E333" w14:textId="77777777" w:rsidTr="008049A6">
        <w:trPr>
          <w:trHeight w:val="353"/>
        </w:trPr>
        <w:tc>
          <w:tcPr>
            <w:tcW w:w="5209" w:type="dxa"/>
            <w:vMerge w:val="restart"/>
          </w:tcPr>
          <w:p w14:paraId="5E14D945" w14:textId="77777777" w:rsidR="008049A6" w:rsidRPr="00E73CE5" w:rsidRDefault="008049A6" w:rsidP="008049A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73CE5">
              <w:t>Мероприятия</w:t>
            </w:r>
            <w:proofErr w:type="gramEnd"/>
            <w:r w:rsidRPr="00E73CE5">
              <w:t xml:space="preserve"> направленные на создание условий для успешной социализации и эффективной самореализации молодежи</w:t>
            </w:r>
          </w:p>
          <w:p w14:paraId="60E01411" w14:textId="77777777" w:rsidR="008049A6" w:rsidRPr="00E73CE5" w:rsidRDefault="008049A6" w:rsidP="008049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0F6EAE84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14:paraId="2429A55E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559" w:type="dxa"/>
            <w:gridSpan w:val="2"/>
          </w:tcPr>
          <w:p w14:paraId="6CB9CF74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276" w:type="dxa"/>
          </w:tcPr>
          <w:p w14:paraId="2F5879D8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276" w:type="dxa"/>
          </w:tcPr>
          <w:p w14:paraId="7047321A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276" w:type="dxa"/>
            <w:gridSpan w:val="2"/>
          </w:tcPr>
          <w:p w14:paraId="7659F917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275" w:type="dxa"/>
          </w:tcPr>
          <w:p w14:paraId="74B5EBE7" w14:textId="77777777" w:rsidR="008049A6" w:rsidRPr="00E73CE5" w:rsidRDefault="008049A6" w:rsidP="008049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642300,0</w:t>
            </w:r>
          </w:p>
        </w:tc>
      </w:tr>
      <w:tr w:rsidR="008049A6" w:rsidRPr="00E73CE5" w14:paraId="53B14D89" w14:textId="77777777" w:rsidTr="008049A6">
        <w:trPr>
          <w:trHeight w:val="630"/>
        </w:trPr>
        <w:tc>
          <w:tcPr>
            <w:tcW w:w="5209" w:type="dxa"/>
            <w:vMerge/>
          </w:tcPr>
          <w:p w14:paraId="4F43CCC1" w14:textId="77777777" w:rsidR="008049A6" w:rsidRPr="00E73CE5" w:rsidRDefault="008049A6" w:rsidP="008049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7712EEEA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</w:tcPr>
          <w:p w14:paraId="2C647FF2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559" w:type="dxa"/>
            <w:gridSpan w:val="2"/>
          </w:tcPr>
          <w:p w14:paraId="268D20D6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276" w:type="dxa"/>
          </w:tcPr>
          <w:p w14:paraId="0F3174E2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276" w:type="dxa"/>
          </w:tcPr>
          <w:p w14:paraId="775DABFC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276" w:type="dxa"/>
            <w:gridSpan w:val="2"/>
          </w:tcPr>
          <w:p w14:paraId="5F9BD0FD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275" w:type="dxa"/>
          </w:tcPr>
          <w:p w14:paraId="77AD7012" w14:textId="77777777" w:rsidR="008049A6" w:rsidRPr="00E73CE5" w:rsidRDefault="008049A6" w:rsidP="008049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642300,0</w:t>
            </w:r>
          </w:p>
        </w:tc>
      </w:tr>
      <w:tr w:rsidR="008049A6" w:rsidRPr="00E73CE5" w14:paraId="3305EFEE" w14:textId="77777777" w:rsidTr="008049A6">
        <w:trPr>
          <w:trHeight w:val="605"/>
        </w:trPr>
        <w:tc>
          <w:tcPr>
            <w:tcW w:w="15984" w:type="dxa"/>
            <w:gridSpan w:val="10"/>
          </w:tcPr>
          <w:p w14:paraId="7BEC4AFE" w14:textId="24149A93" w:rsidR="008049A6" w:rsidRPr="00E73CE5" w:rsidRDefault="008049A6" w:rsidP="008049A6">
            <w:pPr>
              <w:ind w:firstLine="851"/>
              <w:jc w:val="both"/>
              <w:rPr>
                <w:lang w:eastAsia="ar-SA"/>
              </w:rPr>
            </w:pPr>
            <w:r w:rsidRPr="00E73CE5">
              <w:rPr>
                <w:lang w:eastAsia="ar-SA"/>
              </w:rPr>
              <w:t>2.Мероприятия по гражданскому и патриотическому воспитанию молодежи, подготовка молодых людей к военной службе;</w:t>
            </w:r>
          </w:p>
        </w:tc>
      </w:tr>
      <w:tr w:rsidR="008049A6" w:rsidRPr="00E73CE5" w14:paraId="2E4E2ACA" w14:textId="77777777" w:rsidTr="008049A6">
        <w:trPr>
          <w:trHeight w:val="265"/>
        </w:trPr>
        <w:tc>
          <w:tcPr>
            <w:tcW w:w="5209" w:type="dxa"/>
            <w:vMerge w:val="restart"/>
          </w:tcPr>
          <w:p w14:paraId="05D24878" w14:textId="77777777" w:rsidR="008049A6" w:rsidRPr="00E73CE5" w:rsidRDefault="008049A6" w:rsidP="008049A6">
            <w:pPr>
              <w:jc w:val="both"/>
              <w:rPr>
                <w:lang w:eastAsia="ar-SA"/>
              </w:rPr>
            </w:pPr>
            <w:r w:rsidRPr="00E73CE5">
              <w:rPr>
                <w:lang w:eastAsia="ar-SA"/>
              </w:rPr>
              <w:t>Мероприятия по гражданскому и патриотическому воспитанию молодежи, подготовка молодых людей к военной службе</w:t>
            </w:r>
          </w:p>
        </w:tc>
        <w:tc>
          <w:tcPr>
            <w:tcW w:w="2270" w:type="dxa"/>
          </w:tcPr>
          <w:p w14:paraId="6F32D040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14:paraId="0B6C0AFC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25200,0</w:t>
            </w:r>
          </w:p>
        </w:tc>
        <w:tc>
          <w:tcPr>
            <w:tcW w:w="1559" w:type="dxa"/>
            <w:gridSpan w:val="2"/>
          </w:tcPr>
          <w:p w14:paraId="4AEE1008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25200,0</w:t>
            </w:r>
          </w:p>
        </w:tc>
        <w:tc>
          <w:tcPr>
            <w:tcW w:w="1276" w:type="dxa"/>
          </w:tcPr>
          <w:p w14:paraId="29E9DC5F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25200,0</w:t>
            </w:r>
          </w:p>
        </w:tc>
        <w:tc>
          <w:tcPr>
            <w:tcW w:w="1276" w:type="dxa"/>
          </w:tcPr>
          <w:p w14:paraId="0BB7FDB5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</w:tcPr>
          <w:p w14:paraId="2C8CD063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1233251" w14:textId="77777777" w:rsidR="008049A6" w:rsidRPr="00E73CE5" w:rsidRDefault="008049A6" w:rsidP="008049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75600,0</w:t>
            </w:r>
          </w:p>
        </w:tc>
      </w:tr>
      <w:tr w:rsidR="008049A6" w:rsidRPr="00E73CE5" w14:paraId="4C4F67A8" w14:textId="77777777" w:rsidTr="008049A6">
        <w:trPr>
          <w:trHeight w:val="585"/>
        </w:trPr>
        <w:tc>
          <w:tcPr>
            <w:tcW w:w="5209" w:type="dxa"/>
            <w:vMerge/>
          </w:tcPr>
          <w:p w14:paraId="07CC474D" w14:textId="77777777" w:rsidR="008049A6" w:rsidRPr="00E73CE5" w:rsidRDefault="008049A6" w:rsidP="008049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42D80620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</w:tcPr>
          <w:p w14:paraId="746FD975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25200,0</w:t>
            </w:r>
          </w:p>
        </w:tc>
        <w:tc>
          <w:tcPr>
            <w:tcW w:w="1559" w:type="dxa"/>
            <w:gridSpan w:val="2"/>
          </w:tcPr>
          <w:p w14:paraId="01F6438F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25200,0</w:t>
            </w:r>
          </w:p>
        </w:tc>
        <w:tc>
          <w:tcPr>
            <w:tcW w:w="1276" w:type="dxa"/>
          </w:tcPr>
          <w:p w14:paraId="5F8A878F" w14:textId="77777777" w:rsidR="008049A6" w:rsidRPr="00E73CE5" w:rsidRDefault="008049A6" w:rsidP="008049A6">
            <w:r w:rsidRPr="00E73CE5">
              <w:t>25200,0</w:t>
            </w:r>
          </w:p>
        </w:tc>
        <w:tc>
          <w:tcPr>
            <w:tcW w:w="1276" w:type="dxa"/>
          </w:tcPr>
          <w:p w14:paraId="607F6525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</w:tcPr>
          <w:p w14:paraId="12583860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5D777EFC" w14:textId="77777777" w:rsidR="008049A6" w:rsidRPr="00E73CE5" w:rsidRDefault="008049A6" w:rsidP="008049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75600,0</w:t>
            </w:r>
          </w:p>
        </w:tc>
      </w:tr>
      <w:tr w:rsidR="008049A6" w:rsidRPr="00E73CE5" w14:paraId="23F66018" w14:textId="77777777" w:rsidTr="008049A6">
        <w:tc>
          <w:tcPr>
            <w:tcW w:w="15984" w:type="dxa"/>
            <w:gridSpan w:val="10"/>
          </w:tcPr>
          <w:p w14:paraId="00144060" w14:textId="457AADED" w:rsidR="008049A6" w:rsidRPr="00E73CE5" w:rsidRDefault="008049A6" w:rsidP="008049A6">
            <w:pPr>
              <w:ind w:firstLine="851"/>
              <w:jc w:val="center"/>
              <w:rPr>
                <w:lang w:eastAsia="ar-SA"/>
              </w:rPr>
            </w:pPr>
            <w:r w:rsidRPr="00E73CE5">
              <w:rPr>
                <w:lang w:eastAsia="ar-SA"/>
              </w:rPr>
              <w:t>3.Мероприятия по поддержке социальных инициатив молодежи</w:t>
            </w:r>
          </w:p>
        </w:tc>
      </w:tr>
      <w:tr w:rsidR="008049A6" w:rsidRPr="00E73CE5" w14:paraId="463595A0" w14:textId="77777777" w:rsidTr="008049A6">
        <w:trPr>
          <w:trHeight w:val="349"/>
        </w:trPr>
        <w:tc>
          <w:tcPr>
            <w:tcW w:w="5209" w:type="dxa"/>
            <w:vMerge w:val="restart"/>
          </w:tcPr>
          <w:p w14:paraId="3DD13B8E" w14:textId="77777777" w:rsidR="008049A6" w:rsidRPr="00E73CE5" w:rsidRDefault="008049A6" w:rsidP="008049A6">
            <w:pPr>
              <w:rPr>
                <w:lang w:eastAsia="ar-SA"/>
              </w:rPr>
            </w:pPr>
            <w:r w:rsidRPr="00E73CE5">
              <w:rPr>
                <w:lang w:eastAsia="ar-SA"/>
              </w:rPr>
              <w:t>Мероприятия по поддержке социальных инициатив молодежи</w:t>
            </w:r>
          </w:p>
          <w:p w14:paraId="1EE69EF7" w14:textId="77777777" w:rsidR="008049A6" w:rsidRPr="00E73CE5" w:rsidRDefault="008049A6" w:rsidP="008049A6"/>
        </w:tc>
        <w:tc>
          <w:tcPr>
            <w:tcW w:w="2270" w:type="dxa"/>
          </w:tcPr>
          <w:p w14:paraId="106D1E2F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gridSpan w:val="2"/>
          </w:tcPr>
          <w:p w14:paraId="452BAA3F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417" w:type="dxa"/>
          </w:tcPr>
          <w:p w14:paraId="372EFD11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276" w:type="dxa"/>
          </w:tcPr>
          <w:p w14:paraId="20AF4846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276" w:type="dxa"/>
          </w:tcPr>
          <w:p w14:paraId="7F7469C3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276" w:type="dxa"/>
            <w:gridSpan w:val="2"/>
          </w:tcPr>
          <w:p w14:paraId="300A50DB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275" w:type="dxa"/>
          </w:tcPr>
          <w:p w14:paraId="16CCB482" w14:textId="77777777" w:rsidR="008049A6" w:rsidRPr="00E73CE5" w:rsidRDefault="008049A6" w:rsidP="008049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642300,0</w:t>
            </w:r>
          </w:p>
        </w:tc>
      </w:tr>
      <w:tr w:rsidR="008049A6" w:rsidRPr="00E73CE5" w14:paraId="249CDCFB" w14:textId="77777777" w:rsidTr="008049A6">
        <w:trPr>
          <w:trHeight w:val="315"/>
        </w:trPr>
        <w:tc>
          <w:tcPr>
            <w:tcW w:w="5209" w:type="dxa"/>
            <w:vMerge/>
          </w:tcPr>
          <w:p w14:paraId="10B9F006" w14:textId="77777777" w:rsidR="008049A6" w:rsidRPr="00E73CE5" w:rsidRDefault="008049A6" w:rsidP="008049A6"/>
        </w:tc>
        <w:tc>
          <w:tcPr>
            <w:tcW w:w="2270" w:type="dxa"/>
          </w:tcPr>
          <w:p w14:paraId="4839C1F0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5" w:type="dxa"/>
            <w:gridSpan w:val="2"/>
          </w:tcPr>
          <w:p w14:paraId="6AD1F105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417" w:type="dxa"/>
          </w:tcPr>
          <w:p w14:paraId="13184F0B" w14:textId="77777777" w:rsidR="008049A6" w:rsidRPr="00E73CE5" w:rsidRDefault="008049A6" w:rsidP="008049A6">
            <w:r w:rsidRPr="00E73CE5">
              <w:t>214100,0</w:t>
            </w:r>
          </w:p>
        </w:tc>
        <w:tc>
          <w:tcPr>
            <w:tcW w:w="1276" w:type="dxa"/>
          </w:tcPr>
          <w:p w14:paraId="269D2700" w14:textId="77777777" w:rsidR="008049A6" w:rsidRPr="00E73CE5" w:rsidRDefault="008049A6" w:rsidP="008049A6">
            <w:r w:rsidRPr="00E73CE5">
              <w:t>214100</w:t>
            </w:r>
          </w:p>
        </w:tc>
        <w:tc>
          <w:tcPr>
            <w:tcW w:w="1276" w:type="dxa"/>
          </w:tcPr>
          <w:p w14:paraId="75EDE1D8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276" w:type="dxa"/>
            <w:gridSpan w:val="2"/>
          </w:tcPr>
          <w:p w14:paraId="41FE1A2C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275" w:type="dxa"/>
          </w:tcPr>
          <w:p w14:paraId="4C3EE9D1" w14:textId="77777777" w:rsidR="008049A6" w:rsidRPr="00E73CE5" w:rsidRDefault="008049A6" w:rsidP="008049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642300,0</w:t>
            </w:r>
          </w:p>
        </w:tc>
      </w:tr>
      <w:tr w:rsidR="008049A6" w:rsidRPr="00E73CE5" w14:paraId="6B79807A" w14:textId="77777777" w:rsidTr="008049A6">
        <w:trPr>
          <w:trHeight w:val="368"/>
        </w:trPr>
        <w:tc>
          <w:tcPr>
            <w:tcW w:w="15984" w:type="dxa"/>
            <w:gridSpan w:val="10"/>
          </w:tcPr>
          <w:p w14:paraId="282696F2" w14:textId="0E6F439A" w:rsidR="008049A6" w:rsidRPr="00E73CE5" w:rsidRDefault="008049A6" w:rsidP="008049A6">
            <w:pPr>
              <w:ind w:firstLine="851"/>
              <w:jc w:val="both"/>
            </w:pPr>
            <w:r w:rsidRPr="00E73CE5">
              <w:t>4. Мероприятия по реализации добровольческой (волонтерской) деятельности молодежи Одоевского района.</w:t>
            </w:r>
          </w:p>
        </w:tc>
      </w:tr>
      <w:tr w:rsidR="008049A6" w:rsidRPr="00E73CE5" w14:paraId="14F1D1C4" w14:textId="77777777" w:rsidTr="008049A6">
        <w:trPr>
          <w:trHeight w:val="273"/>
        </w:trPr>
        <w:tc>
          <w:tcPr>
            <w:tcW w:w="5209" w:type="dxa"/>
            <w:vMerge w:val="restart"/>
          </w:tcPr>
          <w:p w14:paraId="2F42BBDC" w14:textId="77777777" w:rsidR="008049A6" w:rsidRPr="00E73CE5" w:rsidRDefault="008049A6" w:rsidP="008049A6">
            <w:pPr>
              <w:jc w:val="both"/>
            </w:pPr>
            <w:r w:rsidRPr="00E73CE5">
              <w:t>Мероприятия по реализации добровольческой (волонтерской) деятельности молодежи Одоевского района.</w:t>
            </w:r>
          </w:p>
          <w:p w14:paraId="2E2DC436" w14:textId="77777777" w:rsidR="008049A6" w:rsidRPr="00E73CE5" w:rsidRDefault="008049A6" w:rsidP="008049A6"/>
        </w:tc>
        <w:tc>
          <w:tcPr>
            <w:tcW w:w="2270" w:type="dxa"/>
          </w:tcPr>
          <w:p w14:paraId="2CCD0490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gridSpan w:val="2"/>
          </w:tcPr>
          <w:p w14:paraId="5034E3F3" w14:textId="77777777" w:rsidR="008049A6" w:rsidRPr="00E73CE5" w:rsidRDefault="008049A6" w:rsidP="008049A6">
            <w:r w:rsidRPr="00E73CE5">
              <w:t>46600</w:t>
            </w:r>
          </w:p>
        </w:tc>
        <w:tc>
          <w:tcPr>
            <w:tcW w:w="1417" w:type="dxa"/>
          </w:tcPr>
          <w:p w14:paraId="1819C0BD" w14:textId="77777777" w:rsidR="008049A6" w:rsidRPr="00E73CE5" w:rsidRDefault="008049A6" w:rsidP="008049A6">
            <w:r w:rsidRPr="00E73CE5">
              <w:t>46600</w:t>
            </w:r>
          </w:p>
        </w:tc>
        <w:tc>
          <w:tcPr>
            <w:tcW w:w="1276" w:type="dxa"/>
          </w:tcPr>
          <w:p w14:paraId="2F03D5DF" w14:textId="77777777" w:rsidR="008049A6" w:rsidRPr="00E73CE5" w:rsidRDefault="008049A6" w:rsidP="008049A6">
            <w:r w:rsidRPr="00E73CE5">
              <w:t>46600</w:t>
            </w:r>
          </w:p>
        </w:tc>
        <w:tc>
          <w:tcPr>
            <w:tcW w:w="1276" w:type="dxa"/>
          </w:tcPr>
          <w:p w14:paraId="4130A33A" w14:textId="77777777" w:rsidR="008049A6" w:rsidRPr="00E73CE5" w:rsidRDefault="008049A6" w:rsidP="008049A6"/>
        </w:tc>
        <w:tc>
          <w:tcPr>
            <w:tcW w:w="1134" w:type="dxa"/>
          </w:tcPr>
          <w:p w14:paraId="01F2D266" w14:textId="77777777" w:rsidR="008049A6" w:rsidRPr="00E73CE5" w:rsidRDefault="008049A6" w:rsidP="008049A6"/>
        </w:tc>
        <w:tc>
          <w:tcPr>
            <w:tcW w:w="1417" w:type="dxa"/>
            <w:gridSpan w:val="2"/>
          </w:tcPr>
          <w:p w14:paraId="5B7E3CDD" w14:textId="77777777" w:rsidR="008049A6" w:rsidRPr="00E73CE5" w:rsidRDefault="008049A6" w:rsidP="008049A6">
            <w:pPr>
              <w:jc w:val="right"/>
            </w:pPr>
            <w:r w:rsidRPr="00E73CE5">
              <w:t>139800</w:t>
            </w:r>
          </w:p>
        </w:tc>
      </w:tr>
      <w:tr w:rsidR="008049A6" w:rsidRPr="00E73CE5" w14:paraId="4FA90AC2" w14:textId="77777777" w:rsidTr="008049A6">
        <w:trPr>
          <w:trHeight w:val="239"/>
        </w:trPr>
        <w:tc>
          <w:tcPr>
            <w:tcW w:w="5209" w:type="dxa"/>
            <w:vMerge/>
          </w:tcPr>
          <w:p w14:paraId="1C0910C4" w14:textId="77777777" w:rsidR="008049A6" w:rsidRPr="00E73CE5" w:rsidRDefault="008049A6" w:rsidP="008049A6"/>
        </w:tc>
        <w:tc>
          <w:tcPr>
            <w:tcW w:w="2270" w:type="dxa"/>
          </w:tcPr>
          <w:p w14:paraId="22D4EA66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5" w:type="dxa"/>
            <w:gridSpan w:val="2"/>
          </w:tcPr>
          <w:p w14:paraId="5D311190" w14:textId="77777777" w:rsidR="008049A6" w:rsidRPr="00E73CE5" w:rsidRDefault="008049A6" w:rsidP="008049A6">
            <w:r w:rsidRPr="00E73CE5">
              <w:t>46600,0</w:t>
            </w:r>
          </w:p>
        </w:tc>
        <w:tc>
          <w:tcPr>
            <w:tcW w:w="1417" w:type="dxa"/>
          </w:tcPr>
          <w:p w14:paraId="3E7B983B" w14:textId="77777777" w:rsidR="008049A6" w:rsidRPr="00E73CE5" w:rsidRDefault="008049A6" w:rsidP="008049A6">
            <w:r w:rsidRPr="00E73CE5">
              <w:t>466000,0</w:t>
            </w:r>
          </w:p>
        </w:tc>
        <w:tc>
          <w:tcPr>
            <w:tcW w:w="1276" w:type="dxa"/>
          </w:tcPr>
          <w:p w14:paraId="268BDDE3" w14:textId="77777777" w:rsidR="008049A6" w:rsidRPr="00E73CE5" w:rsidRDefault="008049A6" w:rsidP="008049A6">
            <w:r w:rsidRPr="00E73CE5">
              <w:t>46600,0</w:t>
            </w:r>
          </w:p>
        </w:tc>
        <w:tc>
          <w:tcPr>
            <w:tcW w:w="1276" w:type="dxa"/>
          </w:tcPr>
          <w:p w14:paraId="5ECC07C2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134" w:type="dxa"/>
          </w:tcPr>
          <w:p w14:paraId="54528374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417" w:type="dxa"/>
            <w:gridSpan w:val="2"/>
          </w:tcPr>
          <w:p w14:paraId="7C89DB25" w14:textId="77777777" w:rsidR="008049A6" w:rsidRPr="00E73CE5" w:rsidRDefault="008049A6" w:rsidP="008049A6">
            <w:pPr>
              <w:jc w:val="right"/>
            </w:pPr>
            <w:r w:rsidRPr="00E73CE5">
              <w:t>139800</w:t>
            </w:r>
          </w:p>
        </w:tc>
      </w:tr>
      <w:tr w:rsidR="008049A6" w:rsidRPr="00E73CE5" w14:paraId="32932689" w14:textId="77777777" w:rsidTr="008049A6">
        <w:trPr>
          <w:trHeight w:val="239"/>
        </w:trPr>
        <w:tc>
          <w:tcPr>
            <w:tcW w:w="5209" w:type="dxa"/>
          </w:tcPr>
          <w:p w14:paraId="230E991B" w14:textId="77777777" w:rsidR="008049A6" w:rsidRPr="00E73CE5" w:rsidRDefault="008049A6" w:rsidP="008049A6">
            <w:r w:rsidRPr="00E73CE5">
              <w:t>Итого</w:t>
            </w:r>
          </w:p>
        </w:tc>
        <w:tc>
          <w:tcPr>
            <w:tcW w:w="2270" w:type="dxa"/>
          </w:tcPr>
          <w:p w14:paraId="0214787B" w14:textId="77777777" w:rsidR="008049A6" w:rsidRPr="00E73CE5" w:rsidRDefault="008049A6" w:rsidP="008049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665EA7BA" w14:textId="77777777" w:rsidR="008049A6" w:rsidRPr="00E73CE5" w:rsidRDefault="008049A6" w:rsidP="008049A6">
            <w:r w:rsidRPr="00E73CE5">
              <w:t>500000,0</w:t>
            </w:r>
          </w:p>
        </w:tc>
        <w:tc>
          <w:tcPr>
            <w:tcW w:w="1417" w:type="dxa"/>
          </w:tcPr>
          <w:p w14:paraId="58556862" w14:textId="77777777" w:rsidR="008049A6" w:rsidRPr="00E73CE5" w:rsidRDefault="008049A6" w:rsidP="008049A6">
            <w:r w:rsidRPr="00E73CE5">
              <w:t>500000,0</w:t>
            </w:r>
          </w:p>
        </w:tc>
        <w:tc>
          <w:tcPr>
            <w:tcW w:w="1276" w:type="dxa"/>
          </w:tcPr>
          <w:p w14:paraId="5F9251F7" w14:textId="77777777" w:rsidR="008049A6" w:rsidRPr="00E73CE5" w:rsidRDefault="008049A6" w:rsidP="008049A6">
            <w:r w:rsidRPr="00E73CE5">
              <w:t>50000,0</w:t>
            </w:r>
          </w:p>
        </w:tc>
        <w:tc>
          <w:tcPr>
            <w:tcW w:w="1276" w:type="dxa"/>
          </w:tcPr>
          <w:p w14:paraId="0B5F4CD2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134" w:type="dxa"/>
          </w:tcPr>
          <w:p w14:paraId="6212D0D4" w14:textId="77777777" w:rsidR="008049A6" w:rsidRPr="00E73CE5" w:rsidRDefault="008049A6" w:rsidP="008049A6">
            <w:r w:rsidRPr="00E73CE5">
              <w:t>0,0</w:t>
            </w:r>
          </w:p>
        </w:tc>
        <w:tc>
          <w:tcPr>
            <w:tcW w:w="1417" w:type="dxa"/>
            <w:gridSpan w:val="2"/>
          </w:tcPr>
          <w:p w14:paraId="06E24C3B" w14:textId="77777777" w:rsidR="008049A6" w:rsidRPr="00E73CE5" w:rsidRDefault="008049A6" w:rsidP="008049A6">
            <w:pPr>
              <w:jc w:val="right"/>
            </w:pPr>
            <w:r w:rsidRPr="00E73CE5">
              <w:t>1500000,0</w:t>
            </w:r>
          </w:p>
        </w:tc>
      </w:tr>
    </w:tbl>
    <w:p w14:paraId="14EA3570" w14:textId="66482B38" w:rsidR="00B32976" w:rsidRPr="00E73CE5" w:rsidRDefault="00B32976" w:rsidP="00B32976"/>
    <w:p w14:paraId="1F794CA9" w14:textId="77777777" w:rsidR="006F51A4" w:rsidRPr="00E73CE5" w:rsidRDefault="006F51A4" w:rsidP="00B32976">
      <w:pPr>
        <w:jc w:val="center"/>
        <w:rPr>
          <w:b/>
        </w:rPr>
      </w:pPr>
    </w:p>
    <w:p w14:paraId="67908C66" w14:textId="77777777" w:rsidR="00B32976" w:rsidRPr="00E73CE5" w:rsidRDefault="00B32976" w:rsidP="00B32976">
      <w:pPr>
        <w:widowControl w:val="0"/>
        <w:autoSpaceDE w:val="0"/>
        <w:autoSpaceDN w:val="0"/>
        <w:adjustRightInd w:val="0"/>
        <w:rPr>
          <w:b/>
        </w:rPr>
        <w:sectPr w:rsidR="00B32976" w:rsidRPr="00E73CE5" w:rsidSect="008A0060">
          <w:pgSz w:w="16838" w:h="11906" w:orient="landscape"/>
          <w:pgMar w:top="0" w:right="1134" w:bottom="851" w:left="426" w:header="709" w:footer="709" w:gutter="0"/>
          <w:cols w:space="708"/>
          <w:docGrid w:linePitch="360"/>
        </w:sectPr>
      </w:pPr>
    </w:p>
    <w:p w14:paraId="05AA96A6" w14:textId="7C620A82" w:rsidR="0012545A" w:rsidRPr="00E73CE5" w:rsidRDefault="0012545A" w:rsidP="0012545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3CE5">
        <w:rPr>
          <w:rFonts w:ascii="Times New Roman" w:hAnsi="Times New Roman" w:cs="Times New Roman"/>
          <w:b/>
          <w:sz w:val="28"/>
          <w:szCs w:val="28"/>
        </w:rPr>
        <w:lastRenderedPageBreak/>
        <w:t>Таблица 6</w:t>
      </w:r>
    </w:p>
    <w:p w14:paraId="28B6BF38" w14:textId="77777777" w:rsidR="00E74BAF" w:rsidRPr="00E73CE5" w:rsidRDefault="00B32976" w:rsidP="00B329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E5"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  <w:r w:rsidR="00E74BAF" w:rsidRPr="00E73CE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62BE2549" w14:textId="77777777" w:rsidR="00B32976" w:rsidRPr="00E73CE5" w:rsidRDefault="00B32976" w:rsidP="00B32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11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1850"/>
        <w:gridCol w:w="142"/>
        <w:gridCol w:w="992"/>
        <w:gridCol w:w="1276"/>
        <w:gridCol w:w="2409"/>
        <w:gridCol w:w="2977"/>
        <w:gridCol w:w="142"/>
        <w:gridCol w:w="1843"/>
      </w:tblGrid>
      <w:tr w:rsidR="00B32976" w:rsidRPr="00E73CE5" w14:paraId="6874E459" w14:textId="77777777" w:rsidTr="00EA36BF">
        <w:trPr>
          <w:tblCellSpacing w:w="5" w:type="nil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95609" w14:textId="40182663" w:rsidR="00316802" w:rsidRPr="00E73CE5" w:rsidRDefault="00B32976" w:rsidP="00316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 xml:space="preserve">Наименование </w:t>
            </w:r>
          </w:p>
          <w:p w14:paraId="45ACC7A6" w14:textId="15631794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416D4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Ответственный</w:t>
            </w:r>
          </w:p>
          <w:p w14:paraId="509C8F97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исполнитель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8620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Срок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F2D2D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Ожидаемый</w:t>
            </w:r>
          </w:p>
          <w:p w14:paraId="0884EFFE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непосредственный</w:t>
            </w:r>
          </w:p>
          <w:p w14:paraId="2AAFBD50" w14:textId="2B23C29E" w:rsidR="00B32976" w:rsidRPr="00E73CE5" w:rsidRDefault="00B32976" w:rsidP="00EA3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результат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CF0DA" w14:textId="6D08E7A7" w:rsidR="00B32976" w:rsidRPr="00E73CE5" w:rsidRDefault="00B32976" w:rsidP="00EA36BF">
            <w:pPr>
              <w:widowControl w:val="0"/>
              <w:autoSpaceDE w:val="0"/>
              <w:autoSpaceDN w:val="0"/>
              <w:adjustRightInd w:val="0"/>
            </w:pPr>
            <w:r w:rsidRPr="00E73CE5">
              <w:t>КБК (бюджет</w:t>
            </w:r>
          </w:p>
          <w:p w14:paraId="30EBCEF2" w14:textId="27815C8D" w:rsidR="00B32976" w:rsidRPr="00E73CE5" w:rsidRDefault="00EA36BF" w:rsidP="00EA36BF">
            <w:pPr>
              <w:widowControl w:val="0"/>
              <w:autoSpaceDE w:val="0"/>
              <w:autoSpaceDN w:val="0"/>
              <w:adjustRightInd w:val="0"/>
            </w:pPr>
            <w:r w:rsidRPr="00E73CE5">
              <w:t>М</w:t>
            </w:r>
            <w:r w:rsidR="00B32976" w:rsidRPr="00E73CE5">
              <w:t>униципального</w:t>
            </w:r>
            <w:r w:rsidRPr="00E73CE5">
              <w:t xml:space="preserve"> </w:t>
            </w:r>
            <w:r w:rsidR="00B32976" w:rsidRPr="00E73CE5">
              <w:t>образования</w:t>
            </w:r>
            <w:r w:rsidRPr="00E73CE5">
              <w:t xml:space="preserve"> </w:t>
            </w:r>
            <w:r w:rsidR="00B32976" w:rsidRPr="00E73CE5">
              <w:t>Одоевский район)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ED9C0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Финансирование</w:t>
            </w:r>
          </w:p>
          <w:p w14:paraId="74A491A9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(руб.)</w:t>
            </w:r>
          </w:p>
        </w:tc>
      </w:tr>
      <w:tr w:rsidR="00B32976" w:rsidRPr="00E73CE5" w14:paraId="174933B2" w14:textId="77777777" w:rsidTr="00EA36BF">
        <w:trPr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91028" w14:textId="77777777" w:rsidR="00B32976" w:rsidRPr="00E73CE5" w:rsidRDefault="00B32976" w:rsidP="008F4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DC8F7" w14:textId="77777777" w:rsidR="00B32976" w:rsidRPr="00E73CE5" w:rsidRDefault="00B32976" w:rsidP="008F4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37DED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начала реализации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2D0E6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окончания</w:t>
            </w:r>
          </w:p>
          <w:p w14:paraId="2DC505A9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реализации</w:t>
            </w: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6F2D7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F2920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996C1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2976" w:rsidRPr="00E73CE5" w14:paraId="698996BF" w14:textId="77777777" w:rsidTr="00EA36BF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F560" w14:textId="56F28E0B" w:rsidR="00B32976" w:rsidRPr="00E73CE5" w:rsidRDefault="00B32976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1</w:t>
            </w: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2492E" w14:textId="5E9E2F68" w:rsidR="00B32976" w:rsidRPr="00E73CE5" w:rsidRDefault="00B32976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E335E" w14:textId="5188378B" w:rsidR="00B32976" w:rsidRPr="00E73CE5" w:rsidRDefault="00B32976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565D4" w14:textId="163BFCF3" w:rsidR="00B32976" w:rsidRPr="00E73CE5" w:rsidRDefault="00B32976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4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05732" w14:textId="0806E7B4" w:rsidR="00B32976" w:rsidRPr="00E73CE5" w:rsidRDefault="00B32976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5</w:t>
            </w:r>
          </w:p>
        </w:tc>
        <w:tc>
          <w:tcPr>
            <w:tcW w:w="31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E098E" w14:textId="1B7D6CAB" w:rsidR="00B32976" w:rsidRPr="00E73CE5" w:rsidRDefault="00B32976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1781C" w14:textId="6B49EA3C" w:rsidR="00B32976" w:rsidRPr="00E73CE5" w:rsidRDefault="00B32976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7</w:t>
            </w:r>
          </w:p>
        </w:tc>
      </w:tr>
      <w:tr w:rsidR="00E74BAF" w:rsidRPr="00E73CE5" w14:paraId="30A09B04" w14:textId="77777777" w:rsidTr="00453CDC">
        <w:trPr>
          <w:tblCellSpacing w:w="5" w:type="nil"/>
        </w:trPr>
        <w:tc>
          <w:tcPr>
            <w:tcW w:w="1511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7CA16" w14:textId="3D3C2DF1" w:rsidR="00E74BAF" w:rsidRPr="00E73CE5" w:rsidRDefault="00E74BAF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 xml:space="preserve">Муниципальная программа «Развитие физической культуры, спорта и </w:t>
            </w:r>
            <w:proofErr w:type="gramStart"/>
            <w:r w:rsidRPr="00E73CE5">
              <w:t>повышение  эффективности</w:t>
            </w:r>
            <w:proofErr w:type="gramEnd"/>
            <w:r w:rsidRPr="00E73CE5">
              <w:t xml:space="preserve"> реализации молодежной  политики в муниципальном образовании  Одоевский район»</w:t>
            </w:r>
          </w:p>
        </w:tc>
      </w:tr>
      <w:tr w:rsidR="00E74BAF" w:rsidRPr="00E73CE5" w14:paraId="1FDD96A5" w14:textId="77777777" w:rsidTr="00453CDC">
        <w:trPr>
          <w:tblCellSpacing w:w="5" w:type="nil"/>
        </w:trPr>
        <w:tc>
          <w:tcPr>
            <w:tcW w:w="1511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D3A7" w14:textId="2292D0EA" w:rsidR="00E74BAF" w:rsidRPr="00E73CE5" w:rsidRDefault="00E74BAF" w:rsidP="00804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Комплекс процессных мероприятий 1. Развитие физической культуры, спорта</w:t>
            </w:r>
          </w:p>
        </w:tc>
      </w:tr>
      <w:tr w:rsidR="00B32976" w:rsidRPr="00E73CE5" w14:paraId="299B163C" w14:textId="77777777" w:rsidTr="00E74BAF">
        <w:trPr>
          <w:trHeight w:val="1545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90FA7" w14:textId="38FE90E3" w:rsidR="00B32976" w:rsidRPr="00E73CE5" w:rsidRDefault="00EA36BF" w:rsidP="008F4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2976" w:rsidRPr="00E73CE5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муниципальном образовании Одоевский район» на 2025-2029 гг.</w:t>
            </w:r>
          </w:p>
          <w:p w14:paraId="7F8A5394" w14:textId="77777777" w:rsidR="00B32976" w:rsidRPr="00E73CE5" w:rsidRDefault="00B32976" w:rsidP="008F4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553C4" w14:textId="77777777" w:rsidR="00B32976" w:rsidRPr="00E73CE5" w:rsidRDefault="00B32976" w:rsidP="008F4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B81E8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939D49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Комитет образования, культуры, молодёжной политики и спорта</w:t>
            </w:r>
          </w:p>
          <w:p w14:paraId="3E05EAF6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3B95C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  <w:p w14:paraId="03BAB7AC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  <w:p w14:paraId="2D24EC45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88E20A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  <w:p w14:paraId="2A5484B5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  <w:p w14:paraId="0773DCF6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F08E9B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Увеличить долю населения Российской Федерации, проживающего на территории Одоевского района, систематически занимающегося физической культурой и спортом, в общей численности населения </w:t>
            </w:r>
            <w:r w:rsidRPr="00E73CE5">
              <w:lastRenderedPageBreak/>
              <w:t xml:space="preserve">Тульской области в возрасте 3 - 79 лет с </w:t>
            </w:r>
            <w:proofErr w:type="gramStart"/>
            <w:r w:rsidRPr="00E73CE5">
              <w:t>42,%</w:t>
            </w:r>
            <w:proofErr w:type="gramEnd"/>
            <w:r w:rsidRPr="00E73CE5">
              <w:t xml:space="preserve"> до55,0 %.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16C2E0" w14:textId="5F45225B" w:rsidR="00B32976" w:rsidRPr="00E73CE5" w:rsidRDefault="00B32976" w:rsidP="008049A6">
            <w:pPr>
              <w:widowControl w:val="0"/>
              <w:autoSpaceDE w:val="0"/>
              <w:autoSpaceDN w:val="0"/>
              <w:adjustRightInd w:val="0"/>
            </w:pPr>
            <w:r w:rsidRPr="00E73CE5">
              <w:lastRenderedPageBreak/>
              <w:t>855 0707 03401 27610</w:t>
            </w:r>
            <w:r w:rsidR="008049A6" w:rsidRPr="00E73CE5">
              <w:t xml:space="preserve"> </w:t>
            </w:r>
            <w:r w:rsidRPr="00E73CE5">
              <w:t>100,200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3EFDCB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1500000,00</w:t>
            </w:r>
          </w:p>
        </w:tc>
      </w:tr>
      <w:tr w:rsidR="008049A6" w:rsidRPr="00E73CE5" w14:paraId="26F9C5D4" w14:textId="77777777" w:rsidTr="00E74BAF">
        <w:trPr>
          <w:trHeight w:val="1332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859AB" w14:textId="19092491" w:rsidR="008049A6" w:rsidRPr="00E73CE5" w:rsidRDefault="008049A6" w:rsidP="008F4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36BF" w:rsidRPr="00E73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официальных соревнований</w:t>
            </w:r>
          </w:p>
        </w:tc>
        <w:tc>
          <w:tcPr>
            <w:tcW w:w="1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E4C5F9" w14:textId="336D2E22" w:rsidR="008049A6" w:rsidRPr="00E73CE5" w:rsidRDefault="008049A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Комитет образования, культуры, молодёжной политики и спорта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B948E" w14:textId="7E8F9DB2" w:rsidR="008049A6" w:rsidRPr="00E73CE5" w:rsidRDefault="008049A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CF0724" w14:textId="66A1C394" w:rsidR="008049A6" w:rsidRPr="00E73CE5" w:rsidRDefault="008049A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1DE26" w14:textId="3D656CE7" w:rsidR="008049A6" w:rsidRPr="00E73CE5" w:rsidRDefault="00B33D37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Увеличить долю населения Одоевского района, систематически занимающегося физической культурой и спортом, от общей численности населения Одоевского района, с 42,0% до 60,0%.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42B33" w14:textId="1769CA23" w:rsidR="008049A6" w:rsidRPr="00E73CE5" w:rsidRDefault="00E74BAF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855 0707 03401 27610 100,200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A23BC" w14:textId="66D8DFA7" w:rsidR="008049A6" w:rsidRPr="00E73CE5" w:rsidRDefault="008049A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894900,0</w:t>
            </w:r>
          </w:p>
        </w:tc>
      </w:tr>
      <w:tr w:rsidR="00B32976" w:rsidRPr="00E73CE5" w14:paraId="1779B4DE" w14:textId="77777777" w:rsidTr="00E74BAF">
        <w:trPr>
          <w:trHeight w:val="1354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CC32" w14:textId="0ECC88D3" w:rsidR="00B32976" w:rsidRPr="00E73CE5" w:rsidRDefault="00EA36BF" w:rsidP="008F4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8049A6" w:rsidRPr="00E73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976" w:rsidRPr="00E73CE5">
              <w:rPr>
                <w:rFonts w:ascii="Times New Roman" w:hAnsi="Times New Roman" w:cs="Times New Roman"/>
                <w:sz w:val="28"/>
                <w:szCs w:val="28"/>
              </w:rPr>
              <w:t>.Проведение</w:t>
            </w:r>
            <w:proofErr w:type="gramEnd"/>
            <w:r w:rsidR="00B32976" w:rsidRPr="00E73C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и межмуниципальных, официальных спортивных мероприятий</w:t>
            </w:r>
          </w:p>
          <w:p w14:paraId="4296702F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82A2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Комитет образования, культуры, молодёжной политики и сп</w:t>
            </w:r>
            <w:bookmarkStart w:id="1" w:name="_GoBack"/>
            <w:bookmarkEnd w:id="1"/>
            <w:r w:rsidRPr="00E73CE5">
              <w:t>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2463C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  <w:p w14:paraId="2E5D4D48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A82B2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</w:p>
          <w:p w14:paraId="2D24C1B4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7E477" w14:textId="497C36F6" w:rsidR="00B32976" w:rsidRPr="00E73CE5" w:rsidRDefault="00B33D37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Увеличить долю обучающихся и студентов, систематически занимающихся физической культурой и спортом, в общей </w:t>
            </w:r>
            <w:r w:rsidRPr="00E73CE5">
              <w:lastRenderedPageBreak/>
              <w:t>численности обучающ</w:t>
            </w:r>
            <w:r w:rsidR="00EA36BF" w:rsidRPr="00E73CE5">
              <w:t>ихся и студентов Одоевского р-</w:t>
            </w:r>
            <w:r w:rsidRPr="00E73CE5">
              <w:t>на с 80,5% до 87,5</w:t>
            </w:r>
            <w:r w:rsidR="00EA36BF" w:rsidRPr="00E73CE5">
              <w:t>%</w:t>
            </w:r>
            <w:r w:rsidRPr="00E73CE5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48D68" w14:textId="602B2947" w:rsidR="00B32976" w:rsidRPr="00E73CE5" w:rsidRDefault="00E74BAF" w:rsidP="008F4D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73CE5">
              <w:lastRenderedPageBreak/>
              <w:t>855 0707 03401 27610 100,200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1C970" w14:textId="3675C08E" w:rsidR="00B32976" w:rsidRPr="00E73CE5" w:rsidRDefault="008049A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3054</w:t>
            </w:r>
            <w:r w:rsidR="00B32976" w:rsidRPr="00E73CE5">
              <w:t>00,0</w:t>
            </w:r>
          </w:p>
        </w:tc>
      </w:tr>
      <w:tr w:rsidR="00B32976" w:rsidRPr="00E73CE5" w14:paraId="5E70B036" w14:textId="77777777" w:rsidTr="00E74BAF">
        <w:trPr>
          <w:trHeight w:val="1301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1C60B2" w14:textId="57A9B854" w:rsidR="00B32976" w:rsidRPr="00E73CE5" w:rsidRDefault="00EA36BF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1.</w:t>
            </w:r>
            <w:r w:rsidR="008049A6" w:rsidRPr="00E73CE5">
              <w:t>3</w:t>
            </w:r>
            <w:r w:rsidR="00B32976" w:rsidRPr="00E73CE5">
              <w:t xml:space="preserve">. Участие в региональных, всероссийских и международных </w:t>
            </w:r>
          </w:p>
        </w:tc>
        <w:tc>
          <w:tcPr>
            <w:tcW w:w="1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6168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Комитет образования, культуры, молодёжной политики и спорта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C3BD55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32498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FB654" w14:textId="6CFC634A" w:rsidR="00B32976" w:rsidRPr="00E73CE5" w:rsidRDefault="00B33D37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Обеспечить участие в региональных массовых спортивных соревнованиях не менее 1,0 % населения Одоевского района ежегодно.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62AFED" w14:textId="09CD3A74" w:rsidR="00B32976" w:rsidRPr="00E73CE5" w:rsidRDefault="00E74BAF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855 0707 03401 27610 100,200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03D0DE" w14:textId="794C3C61" w:rsidR="00B32976" w:rsidRPr="00E73CE5" w:rsidRDefault="008049A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1329</w:t>
            </w:r>
            <w:r w:rsidR="00B32976" w:rsidRPr="00E73CE5">
              <w:t>00,00</w:t>
            </w:r>
          </w:p>
        </w:tc>
      </w:tr>
      <w:tr w:rsidR="00B32976" w:rsidRPr="00E73CE5" w14:paraId="634877D4" w14:textId="77777777" w:rsidTr="00E74BAF">
        <w:trPr>
          <w:trHeight w:val="165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24EE7F" w14:textId="251158C4" w:rsidR="00B32976" w:rsidRPr="00E73CE5" w:rsidRDefault="00EA36BF" w:rsidP="008F4D85">
            <w:pPr>
              <w:autoSpaceDE w:val="0"/>
              <w:autoSpaceDN w:val="0"/>
              <w:adjustRightInd w:val="0"/>
            </w:pPr>
            <w:r w:rsidRPr="00E73CE5">
              <w:t>1.</w:t>
            </w:r>
            <w:proofErr w:type="gramStart"/>
            <w:r w:rsidR="008049A6" w:rsidRPr="00E73CE5">
              <w:t>4</w:t>
            </w:r>
            <w:r w:rsidR="00B32976" w:rsidRPr="00E73CE5">
              <w:t>.Развитие</w:t>
            </w:r>
            <w:proofErr w:type="gramEnd"/>
            <w:r w:rsidR="00B32976" w:rsidRPr="00E73CE5">
              <w:t xml:space="preserve"> материально-технической базы для спорта</w:t>
            </w:r>
          </w:p>
          <w:p w14:paraId="37DE40AD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3EBB6" w14:textId="324F9A41" w:rsidR="00B32976" w:rsidRPr="00E73CE5" w:rsidRDefault="00EA36BF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Комитет </w:t>
            </w:r>
            <w:proofErr w:type="spellStart"/>
            <w:proofErr w:type="gramStart"/>
            <w:r w:rsidRPr="00E73CE5">
              <w:t>образования,</w:t>
            </w:r>
            <w:r w:rsidR="00B32976" w:rsidRPr="00E73CE5">
              <w:t>культуры</w:t>
            </w:r>
            <w:proofErr w:type="spellEnd"/>
            <w:proofErr w:type="gramEnd"/>
            <w:r w:rsidR="00B32976" w:rsidRPr="00E73CE5">
              <w:t>, молодёжной политики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568E2A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8D46C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1A140B" w14:textId="4F023AA5" w:rsidR="00B32976" w:rsidRPr="00E73CE5" w:rsidRDefault="00B33D37" w:rsidP="008F4D85">
            <w:r w:rsidRPr="00E73CE5">
              <w:t>Увеличить общее количество спортивных объектов до 34 единиц.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7FB78C" w14:textId="309CC6C0" w:rsidR="00B32976" w:rsidRPr="00E73CE5" w:rsidRDefault="00E74BAF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855 0707 03401 27610 100,200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14FA0" w14:textId="505CE719" w:rsidR="00B32976" w:rsidRPr="00E73CE5" w:rsidRDefault="008049A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999</w:t>
            </w:r>
            <w:r w:rsidR="00B32976" w:rsidRPr="00E73CE5">
              <w:t>00,0</w:t>
            </w:r>
          </w:p>
        </w:tc>
      </w:tr>
      <w:tr w:rsidR="00B32976" w:rsidRPr="00E73CE5" w14:paraId="747FFD82" w14:textId="77777777" w:rsidTr="00E74BAF">
        <w:trPr>
          <w:trHeight w:val="1065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9DD86" w14:textId="25872069" w:rsidR="00B32976" w:rsidRPr="00E73CE5" w:rsidRDefault="00EA36BF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1.</w:t>
            </w:r>
            <w:r w:rsidR="008049A6" w:rsidRPr="00E73CE5">
              <w:t>5</w:t>
            </w:r>
            <w:r w:rsidR="00B32976" w:rsidRPr="00E73CE5">
              <w:t>. Дополнительные меры поощрения спортсменов и их тренеров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2451E4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Комитет образования, культуры, молодёжной политики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68D8B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0CEB0" w14:textId="77777777" w:rsidR="00B32976" w:rsidRPr="00E73CE5" w:rsidRDefault="00B32976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5EA76" w14:textId="339EC090" w:rsidR="00B32976" w:rsidRPr="00E73CE5" w:rsidRDefault="00B33D37" w:rsidP="008F4D85">
            <w:r w:rsidRPr="00E73CE5">
              <w:t xml:space="preserve">Увеличить долю граждан, занимающихся в спортивных учреждениях, в общей </w:t>
            </w:r>
            <w:r w:rsidRPr="00E73CE5">
              <w:lastRenderedPageBreak/>
              <w:t xml:space="preserve">численности детей и молодежи Одоевского </w:t>
            </w:r>
            <w:proofErr w:type="gramStart"/>
            <w:r w:rsidRPr="00E73CE5">
              <w:t>района  в</w:t>
            </w:r>
            <w:proofErr w:type="gramEnd"/>
            <w:r w:rsidRPr="00E73CE5">
              <w:t xml:space="preserve"> возрасте 6 - 15 лет с 15,4% до 21,0%.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D0975F" w14:textId="21F0EC7B" w:rsidR="00B32976" w:rsidRPr="00E73CE5" w:rsidRDefault="00E74BAF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lastRenderedPageBreak/>
              <w:t>855 0707 03401 27610 100,200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BDD92" w14:textId="5712CF34" w:rsidR="00B32976" w:rsidRPr="00E73CE5" w:rsidRDefault="008049A6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669</w:t>
            </w:r>
            <w:r w:rsidR="00B32976" w:rsidRPr="00E73CE5">
              <w:t>00,0</w:t>
            </w:r>
          </w:p>
        </w:tc>
      </w:tr>
      <w:tr w:rsidR="00E74BAF" w:rsidRPr="00E73CE5" w14:paraId="10AB121B" w14:textId="77777777" w:rsidTr="00453CDC">
        <w:trPr>
          <w:trHeight w:val="471"/>
          <w:tblCellSpacing w:w="5" w:type="nil"/>
        </w:trPr>
        <w:tc>
          <w:tcPr>
            <w:tcW w:w="131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9201F" w14:textId="4B85E6DB" w:rsidR="00E74BAF" w:rsidRPr="00E73CE5" w:rsidRDefault="00E74BAF" w:rsidP="008F4D85">
            <w:pPr>
              <w:widowControl w:val="0"/>
              <w:autoSpaceDE w:val="0"/>
              <w:autoSpaceDN w:val="0"/>
              <w:adjustRightInd w:val="0"/>
            </w:pPr>
            <w:r w:rsidRPr="00E73CE5"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23655" w14:textId="6AF63619" w:rsidR="00E74BAF" w:rsidRPr="00E73CE5" w:rsidRDefault="00E74BAF" w:rsidP="008F4D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1500000,00</w:t>
            </w:r>
          </w:p>
        </w:tc>
      </w:tr>
    </w:tbl>
    <w:p w14:paraId="5EDDD20E" w14:textId="77777777" w:rsidR="00BA0F86" w:rsidRPr="00E73CE5" w:rsidRDefault="00BA0F86" w:rsidP="00BA0F86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BA0F86" w:rsidRPr="00E73CE5" w:rsidSect="008A0060">
          <w:headerReference w:type="default" r:id="rId10"/>
          <w:headerReference w:type="firs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73"/>
        <w:tblW w:w="158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122"/>
        <w:gridCol w:w="1610"/>
        <w:gridCol w:w="1610"/>
        <w:gridCol w:w="2500"/>
        <w:gridCol w:w="3354"/>
        <w:gridCol w:w="1213"/>
      </w:tblGrid>
      <w:tr w:rsidR="00E74BAF" w:rsidRPr="00E73CE5" w14:paraId="3B05DE25" w14:textId="77777777" w:rsidTr="006815BD">
        <w:trPr>
          <w:tblCellSpacing w:w="5" w:type="nil"/>
        </w:trPr>
        <w:tc>
          <w:tcPr>
            <w:tcW w:w="158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FDD35" w14:textId="77F7FB5F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lastRenderedPageBreak/>
              <w:t>Комплекс процессных мероприятий 2.  «Молодежь Одоевского района»</w:t>
            </w:r>
          </w:p>
        </w:tc>
      </w:tr>
      <w:tr w:rsidR="00E74BAF" w:rsidRPr="00E73CE5" w14:paraId="25EE23F8" w14:textId="77777777" w:rsidTr="006815BD">
        <w:trPr>
          <w:tblCellSpacing w:w="5" w:type="nil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8FE6" w14:textId="233723BF" w:rsidR="00E74BAF" w:rsidRPr="00E73CE5" w:rsidRDefault="00E74BAF" w:rsidP="00316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Наименование</w:t>
            </w:r>
            <w:r w:rsidR="00316802" w:rsidRPr="00E73CE5">
              <w:t xml:space="preserve"> процессного мероприятия</w:t>
            </w:r>
            <w:r w:rsidRPr="00E73CE5">
              <w:t xml:space="preserve">, </w:t>
            </w:r>
          </w:p>
          <w:p w14:paraId="0997600C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реализуемых в рамках</w:t>
            </w:r>
          </w:p>
          <w:p w14:paraId="0F4C58A5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основного мероприятия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172D3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Ответственный</w:t>
            </w:r>
          </w:p>
          <w:p w14:paraId="0FCF1466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исполнитель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E3764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Срок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FC2DB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Ожидаемый</w:t>
            </w:r>
          </w:p>
          <w:p w14:paraId="5ED328FE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непосредственный</w:t>
            </w:r>
          </w:p>
          <w:p w14:paraId="65D88584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результат</w:t>
            </w:r>
          </w:p>
          <w:p w14:paraId="3E8712B6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(краткое описание)</w:t>
            </w:r>
          </w:p>
        </w:tc>
        <w:tc>
          <w:tcPr>
            <w:tcW w:w="3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5B053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 xml:space="preserve">КБК </w:t>
            </w:r>
          </w:p>
          <w:p w14:paraId="2CAA42AF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(бюджет</w:t>
            </w:r>
          </w:p>
          <w:p w14:paraId="1ACD07F2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муниципального</w:t>
            </w:r>
          </w:p>
          <w:p w14:paraId="46B6969F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образования</w:t>
            </w:r>
          </w:p>
          <w:p w14:paraId="65BD2514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Одоевский район)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46FDF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Финансирование</w:t>
            </w:r>
          </w:p>
          <w:p w14:paraId="70847E4C" w14:textId="455CF660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(руб.)</w:t>
            </w:r>
          </w:p>
        </w:tc>
      </w:tr>
      <w:tr w:rsidR="00E74BAF" w:rsidRPr="00E73CE5" w14:paraId="3F90D7F4" w14:textId="77777777" w:rsidTr="006815BD">
        <w:trPr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6AC66" w14:textId="77777777" w:rsidR="00E74BAF" w:rsidRPr="00E73CE5" w:rsidRDefault="00E74BAF" w:rsidP="006815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08D96" w14:textId="77777777" w:rsidR="00E74BAF" w:rsidRPr="00E73CE5" w:rsidRDefault="00E74BAF" w:rsidP="006815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486BD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начала реализации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1D2EF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окончания</w:t>
            </w:r>
          </w:p>
          <w:p w14:paraId="1465DF3D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CE5">
              <w:t>реализации</w:t>
            </w:r>
          </w:p>
        </w:tc>
        <w:tc>
          <w:tcPr>
            <w:tcW w:w="2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1D46B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DB9F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C38EE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BAF" w:rsidRPr="00E73CE5" w14:paraId="06C21874" w14:textId="77777777" w:rsidTr="006815BD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98F26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             1             </w:t>
            </w: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560AD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      2      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8558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    3     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A5929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    4     </w:t>
            </w: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B4BB7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       5        </w:t>
            </w:r>
          </w:p>
        </w:tc>
        <w:tc>
          <w:tcPr>
            <w:tcW w:w="3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92D0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      6    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0D542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 xml:space="preserve">      7       </w:t>
            </w:r>
          </w:p>
        </w:tc>
      </w:tr>
      <w:tr w:rsidR="00E74BAF" w:rsidRPr="00E73CE5" w14:paraId="5D78EB62" w14:textId="77777777" w:rsidTr="006815BD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C00E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t>2. Молодежь Одоевского района</w:t>
            </w: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4AF7A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Отдел культуры, молодёжной политики и спорта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CC5B8" w14:textId="44968DE2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</w:t>
            </w:r>
            <w:r w:rsidR="00B33D37" w:rsidRPr="00E73CE5">
              <w:t>5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9FAFC" w14:textId="6F190EF3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E78E7" w14:textId="77777777" w:rsidR="00E74BAF" w:rsidRPr="00E73CE5" w:rsidRDefault="00E74BAF" w:rsidP="006815BD">
            <w:pPr>
              <w:autoSpaceDE w:val="0"/>
              <w:autoSpaceDN w:val="0"/>
              <w:adjustRightInd w:val="0"/>
            </w:pPr>
            <w:r w:rsidRPr="00E73CE5">
              <w:rPr>
                <w:lang w:eastAsia="ar-SA"/>
              </w:rPr>
              <w:t>Повышение уровня числа молодежи, вовлеченной в творческую, патриотическую, социальную, добровольческую, и другие сферы деятельности.</w:t>
            </w:r>
          </w:p>
        </w:tc>
        <w:tc>
          <w:tcPr>
            <w:tcW w:w="3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1A0B8" w14:textId="620268B6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855 0707 03 4 02 27640 100,200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F8A49" w14:textId="5ECDED7E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t xml:space="preserve"> </w:t>
            </w:r>
            <w:r w:rsidR="00B33D37" w:rsidRPr="00E73CE5">
              <w:t>1500000,0</w:t>
            </w:r>
          </w:p>
        </w:tc>
      </w:tr>
      <w:tr w:rsidR="00E74BAF" w:rsidRPr="00E73CE5" w14:paraId="3441144C" w14:textId="77777777" w:rsidTr="006815BD">
        <w:trPr>
          <w:trHeight w:val="57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AF8C7" w14:textId="4BF32161" w:rsidR="00E74BAF" w:rsidRPr="00E73CE5" w:rsidRDefault="00EA36BF" w:rsidP="006815BD">
            <w:pPr>
              <w:autoSpaceDE w:val="0"/>
              <w:autoSpaceDN w:val="0"/>
              <w:adjustRightInd w:val="0"/>
              <w:jc w:val="both"/>
            </w:pPr>
            <w:r w:rsidRPr="00E73CE5">
              <w:t>2.</w:t>
            </w:r>
            <w:r w:rsidR="00E74BAF" w:rsidRPr="00E73CE5">
              <w:t xml:space="preserve">1. </w:t>
            </w:r>
            <w:proofErr w:type="gramStart"/>
            <w:r w:rsidR="00E74BAF" w:rsidRPr="00E73CE5">
              <w:t>Мероприятия</w:t>
            </w:r>
            <w:proofErr w:type="gramEnd"/>
            <w:r w:rsidR="00E74BAF" w:rsidRPr="00E73CE5">
              <w:t xml:space="preserve"> направленные на создание условий для успешной социализации и эффективной самореализации молодежи</w:t>
            </w: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6AC88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5A6C4" w14:textId="34C3BFEF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B7102" w14:textId="6AEA3DB9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0CB8" w14:textId="642A9F66" w:rsidR="00E74BAF" w:rsidRPr="00E73CE5" w:rsidRDefault="00EA36BF" w:rsidP="006815BD">
            <w:pPr>
              <w:rPr>
                <w:highlight w:val="yellow"/>
                <w:lang w:eastAsia="ar-SA"/>
              </w:rPr>
            </w:pPr>
            <w:r w:rsidRPr="00E73CE5">
              <w:rPr>
                <w:lang w:eastAsia="ar-SA"/>
              </w:rPr>
              <w:t xml:space="preserve">Увеличение </w:t>
            </w:r>
            <w:r w:rsidR="00B33D37" w:rsidRPr="00E73CE5">
              <w:rPr>
                <w:lang w:eastAsia="ar-SA"/>
              </w:rPr>
              <w:t xml:space="preserve">численности обучающихся, вовлеченных в деятельность общественных объединений на базе образовательных организаций общего образования и </w:t>
            </w:r>
            <w:r w:rsidR="00B33D37" w:rsidRPr="00E73CE5">
              <w:rPr>
                <w:lang w:eastAsia="ar-SA"/>
              </w:rPr>
              <w:lastRenderedPageBreak/>
              <w:t>среднего образования, с 300 до 450 человек.</w:t>
            </w:r>
          </w:p>
        </w:tc>
        <w:tc>
          <w:tcPr>
            <w:tcW w:w="3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A668" w14:textId="13FEA91D" w:rsidR="00E74BAF" w:rsidRPr="00E73CE5" w:rsidRDefault="00EA36B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lastRenderedPageBreak/>
              <w:t>855 0707 03 4 02 27640 100,200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39E6A" w14:textId="7890A01F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t xml:space="preserve"> </w:t>
            </w:r>
            <w:r w:rsidR="00B33D37" w:rsidRPr="00E73CE5">
              <w:t>642300,0</w:t>
            </w:r>
          </w:p>
        </w:tc>
      </w:tr>
      <w:tr w:rsidR="00E74BAF" w:rsidRPr="00E73CE5" w14:paraId="325CB2A6" w14:textId="77777777" w:rsidTr="006815BD">
        <w:trPr>
          <w:trHeight w:val="1833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48A41" w14:textId="495459C8" w:rsidR="00E74BAF" w:rsidRPr="00E73CE5" w:rsidRDefault="00EA36BF" w:rsidP="006815BD">
            <w:pPr>
              <w:jc w:val="both"/>
              <w:rPr>
                <w:lang w:eastAsia="ar-SA"/>
              </w:rPr>
            </w:pPr>
            <w:r w:rsidRPr="00E73CE5">
              <w:rPr>
                <w:lang w:eastAsia="ar-SA"/>
              </w:rPr>
              <w:t>2.</w:t>
            </w:r>
            <w:proofErr w:type="gramStart"/>
            <w:r w:rsidR="00E74BAF" w:rsidRPr="00E73CE5">
              <w:rPr>
                <w:lang w:eastAsia="ar-SA"/>
              </w:rPr>
              <w:t>2.Мероприятия</w:t>
            </w:r>
            <w:proofErr w:type="gramEnd"/>
            <w:r w:rsidR="00E74BAF" w:rsidRPr="00E73CE5">
              <w:rPr>
                <w:lang w:eastAsia="ar-SA"/>
              </w:rPr>
              <w:t xml:space="preserve"> по гражданскому и патриотическому воспитанию молодежи, подготовка молодых людей к военной службе</w:t>
            </w: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8AB42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EB15C" w14:textId="0D9DFF22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6DA9B" w14:textId="2637E46E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D5163" w14:textId="17FE0442" w:rsidR="00E74BAF" w:rsidRPr="00E73CE5" w:rsidRDefault="00B33D37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Увеличение доли молодежи Одоевском районе, участвующей в мероприятиях по военно-патриотическому воспитанию, в общей численности молодежи Одоевского района с 22,</w:t>
            </w:r>
            <w:proofErr w:type="gramStart"/>
            <w:r w:rsidRPr="00E73CE5">
              <w:t>0  до</w:t>
            </w:r>
            <w:proofErr w:type="gramEnd"/>
            <w:r w:rsidRPr="00E73CE5">
              <w:t xml:space="preserve"> 27,0 процента.</w:t>
            </w:r>
          </w:p>
        </w:tc>
        <w:tc>
          <w:tcPr>
            <w:tcW w:w="3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1E28" w14:textId="4EAB435E" w:rsidR="00E74BAF" w:rsidRPr="00E73CE5" w:rsidRDefault="00EA36B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t>855 0707 03 4 02 27640 100,200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9A2D" w14:textId="62F2594A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t xml:space="preserve"> </w:t>
            </w:r>
            <w:r w:rsidR="00B33D37" w:rsidRPr="00E73CE5">
              <w:t>75600,0</w:t>
            </w:r>
          </w:p>
        </w:tc>
      </w:tr>
      <w:tr w:rsidR="00E74BAF" w:rsidRPr="00E73CE5" w14:paraId="388A945D" w14:textId="77777777" w:rsidTr="006815BD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E5F5A" w14:textId="44053BCD" w:rsidR="00E74BAF" w:rsidRPr="00E73CE5" w:rsidRDefault="00EA36BF" w:rsidP="006815BD">
            <w:pPr>
              <w:rPr>
                <w:lang w:eastAsia="ar-SA"/>
              </w:rPr>
            </w:pPr>
            <w:r w:rsidRPr="00E73CE5">
              <w:rPr>
                <w:lang w:eastAsia="ar-SA"/>
              </w:rPr>
              <w:t>2.</w:t>
            </w:r>
            <w:proofErr w:type="gramStart"/>
            <w:r w:rsidR="00E74BAF" w:rsidRPr="00E73CE5">
              <w:rPr>
                <w:lang w:eastAsia="ar-SA"/>
              </w:rPr>
              <w:t>3.Мероприятия</w:t>
            </w:r>
            <w:proofErr w:type="gramEnd"/>
            <w:r w:rsidR="00E74BAF" w:rsidRPr="00E73CE5">
              <w:rPr>
                <w:lang w:eastAsia="ar-SA"/>
              </w:rPr>
              <w:t xml:space="preserve"> по поддержке социальных инициатив молодежи</w:t>
            </w: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CB964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05ED" w14:textId="0996947D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D0B58" w14:textId="11418A24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1C4A" w14:textId="3674C6E2" w:rsidR="00E74BAF" w:rsidRPr="00E73CE5" w:rsidRDefault="00B33D37" w:rsidP="006815BD">
            <w:pPr>
              <w:autoSpaceDE w:val="0"/>
              <w:autoSpaceDN w:val="0"/>
              <w:adjustRightInd w:val="0"/>
            </w:pPr>
            <w:r w:rsidRPr="00E73CE5">
              <w:t>Увеличение численности добровольцев Одоевского райо</w:t>
            </w:r>
            <w:r w:rsidR="00EA36BF" w:rsidRPr="00E73CE5">
              <w:t xml:space="preserve">на, зарегистрированных в единой </w:t>
            </w:r>
            <w:r w:rsidRPr="00E73CE5">
              <w:t xml:space="preserve">информационной системе "Добровольцы России", до 350 </w:t>
            </w:r>
            <w:r w:rsidRPr="00E73CE5">
              <w:lastRenderedPageBreak/>
              <w:t>человек.</w:t>
            </w:r>
          </w:p>
        </w:tc>
        <w:tc>
          <w:tcPr>
            <w:tcW w:w="3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F1D3F" w14:textId="39773FF3" w:rsidR="00E74BAF" w:rsidRPr="00E73CE5" w:rsidRDefault="00EA36B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lastRenderedPageBreak/>
              <w:t>855 0707 03 4 02 27640 100,200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1D5FA" w14:textId="4D736FA1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t xml:space="preserve"> </w:t>
            </w:r>
            <w:r w:rsidR="00B33D37" w:rsidRPr="00E73CE5">
              <w:t>642300,0</w:t>
            </w:r>
          </w:p>
        </w:tc>
      </w:tr>
      <w:tr w:rsidR="00E74BAF" w:rsidRPr="00E73CE5" w14:paraId="08091CC3" w14:textId="77777777" w:rsidTr="006815BD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</w:tcPr>
          <w:p w14:paraId="376A84A2" w14:textId="17D401C4" w:rsidR="00E74BAF" w:rsidRPr="00E73CE5" w:rsidRDefault="00EA36B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rPr>
                <w:lang w:eastAsia="ar-SA"/>
              </w:rPr>
              <w:t>2.</w:t>
            </w:r>
            <w:proofErr w:type="gramStart"/>
            <w:r w:rsidR="00E74BAF" w:rsidRPr="00E73CE5">
              <w:rPr>
                <w:lang w:eastAsia="ar-SA"/>
              </w:rPr>
              <w:t>4.Мероприятия</w:t>
            </w:r>
            <w:proofErr w:type="gramEnd"/>
            <w:r w:rsidR="00E74BAF" w:rsidRPr="00E73CE5">
              <w:rPr>
                <w:lang w:eastAsia="ar-SA"/>
              </w:rPr>
              <w:t xml:space="preserve"> по созданию условий для эффективной реализации потенциала молодежи района в возрасте от 18 до 30 лет</w:t>
            </w:r>
          </w:p>
        </w:tc>
        <w:tc>
          <w:tcPr>
            <w:tcW w:w="2122" w:type="dxa"/>
            <w:tcBorders>
              <w:left w:val="single" w:sz="8" w:space="0" w:color="auto"/>
              <w:right w:val="single" w:sz="8" w:space="0" w:color="auto"/>
            </w:tcBorders>
          </w:tcPr>
          <w:p w14:paraId="0C6F1452" w14:textId="77777777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left w:val="single" w:sz="8" w:space="0" w:color="auto"/>
              <w:right w:val="single" w:sz="8" w:space="0" w:color="auto"/>
            </w:tcBorders>
          </w:tcPr>
          <w:p w14:paraId="1C6B3C9F" w14:textId="53537979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2025</w:t>
            </w:r>
          </w:p>
        </w:tc>
        <w:tc>
          <w:tcPr>
            <w:tcW w:w="1610" w:type="dxa"/>
            <w:tcBorders>
              <w:left w:val="single" w:sz="8" w:space="0" w:color="auto"/>
              <w:right w:val="single" w:sz="8" w:space="0" w:color="auto"/>
            </w:tcBorders>
          </w:tcPr>
          <w:p w14:paraId="59016764" w14:textId="3538758C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</w:pPr>
            <w:r w:rsidRPr="00E73CE5">
              <w:t>2029</w:t>
            </w:r>
          </w:p>
        </w:tc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</w:tcPr>
          <w:p w14:paraId="25E85A0C" w14:textId="399579F7" w:rsidR="00E74BAF" w:rsidRPr="00E73CE5" w:rsidRDefault="00B33D37" w:rsidP="00EA36BF">
            <w:pPr>
              <w:widowControl w:val="0"/>
              <w:autoSpaceDE w:val="0"/>
              <w:autoSpaceDN w:val="0"/>
              <w:adjustRightInd w:val="0"/>
            </w:pPr>
            <w:r w:rsidRPr="00E73CE5">
              <w:t>Увеличение доли молодежи Одоевского района, участвующей в мероприятиях по развитию общественно-политической, инновационной и социально значимой активности молодежи, в общей численности молодежи Одоевского района с 17,9 до 22,0</w:t>
            </w:r>
            <w:r w:rsidR="00EA36BF" w:rsidRPr="00E73CE5">
              <w:t>%</w:t>
            </w:r>
            <w:r w:rsidRPr="00E73CE5">
              <w:t>.</w:t>
            </w:r>
          </w:p>
        </w:tc>
        <w:tc>
          <w:tcPr>
            <w:tcW w:w="3354" w:type="dxa"/>
            <w:tcBorders>
              <w:left w:val="single" w:sz="8" w:space="0" w:color="auto"/>
              <w:right w:val="single" w:sz="8" w:space="0" w:color="auto"/>
            </w:tcBorders>
          </w:tcPr>
          <w:p w14:paraId="5DD3355B" w14:textId="5DB3B668" w:rsidR="00E74BAF" w:rsidRPr="00E73CE5" w:rsidRDefault="00EA36B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t>855 0707 03 4 02 27640 100,200</w:t>
            </w:r>
          </w:p>
        </w:tc>
        <w:tc>
          <w:tcPr>
            <w:tcW w:w="1213" w:type="dxa"/>
            <w:tcBorders>
              <w:left w:val="single" w:sz="8" w:space="0" w:color="auto"/>
              <w:right w:val="single" w:sz="8" w:space="0" w:color="auto"/>
            </w:tcBorders>
          </w:tcPr>
          <w:p w14:paraId="0AB2CA57" w14:textId="79419B28" w:rsidR="00E74BAF" w:rsidRPr="00E73CE5" w:rsidRDefault="00E74BAF" w:rsidP="006815B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73CE5">
              <w:t xml:space="preserve">  </w:t>
            </w:r>
            <w:r w:rsidR="00B33D37" w:rsidRPr="00E73CE5">
              <w:t>139800,0</w:t>
            </w:r>
          </w:p>
        </w:tc>
      </w:tr>
      <w:tr w:rsidR="006815BD" w:rsidRPr="00E73CE5" w14:paraId="142729EE" w14:textId="77777777" w:rsidTr="006815BD">
        <w:trPr>
          <w:trHeight w:val="180"/>
          <w:tblCellSpacing w:w="5" w:type="nil"/>
        </w:trPr>
        <w:tc>
          <w:tcPr>
            <w:tcW w:w="1588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AFA76" w14:textId="55A7E11C" w:rsidR="006815BD" w:rsidRPr="00E73CE5" w:rsidRDefault="006815BD" w:rsidP="006815BD">
            <w:pPr>
              <w:widowControl w:val="0"/>
              <w:tabs>
                <w:tab w:val="left" w:pos="15051"/>
              </w:tabs>
              <w:autoSpaceDE w:val="0"/>
              <w:autoSpaceDN w:val="0"/>
              <w:adjustRightInd w:val="0"/>
            </w:pPr>
            <w:r w:rsidRPr="00E73CE5">
              <w:t>Итого                                                                                                                                                                                                                                          1500000,0</w:t>
            </w:r>
          </w:p>
        </w:tc>
      </w:tr>
    </w:tbl>
    <w:p w14:paraId="0B5FC376" w14:textId="77777777" w:rsidR="00BA0F86" w:rsidRPr="00E73CE5" w:rsidRDefault="00BA0F86" w:rsidP="00BA0F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DA49AD" w14:textId="49B2C5CE" w:rsidR="00BA0F86" w:rsidRPr="00E73CE5" w:rsidRDefault="00BA0F86" w:rsidP="00BA0F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4458D" w14:textId="77777777" w:rsidR="00BA0F86" w:rsidRPr="00E73CE5" w:rsidRDefault="00BA0F86" w:rsidP="00BA0F86">
      <w:pPr>
        <w:rPr>
          <w:highlight w:val="yellow"/>
        </w:rPr>
      </w:pPr>
    </w:p>
    <w:sectPr w:rsidR="00BA0F86" w:rsidRPr="00E73CE5" w:rsidSect="00BA0F86">
      <w:head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0B4EE" w14:textId="77777777" w:rsidR="00D45AFD" w:rsidRDefault="00D45AFD">
      <w:r>
        <w:separator/>
      </w:r>
    </w:p>
  </w:endnote>
  <w:endnote w:type="continuationSeparator" w:id="0">
    <w:p w14:paraId="68FE4765" w14:textId="77777777" w:rsidR="00D45AFD" w:rsidRDefault="00D4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83F07" w14:textId="77777777" w:rsidR="00D45AFD" w:rsidRDefault="00D45AFD">
      <w:r>
        <w:separator/>
      </w:r>
    </w:p>
  </w:footnote>
  <w:footnote w:type="continuationSeparator" w:id="0">
    <w:p w14:paraId="2BC776D0" w14:textId="77777777" w:rsidR="00D45AFD" w:rsidRDefault="00D4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9757" w14:textId="77777777" w:rsidR="00453CDC" w:rsidRDefault="00453CDC">
    <w:pPr>
      <w:pStyle w:val="a6"/>
      <w:jc w:val="center"/>
    </w:pPr>
  </w:p>
  <w:p w14:paraId="56D0C7FB" w14:textId="0C02DA33" w:rsidR="00453CDC" w:rsidRDefault="00453CD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2294D787" w14:textId="77777777" w:rsidR="00453CDC" w:rsidRDefault="00453C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0834" w14:textId="77777777" w:rsidR="00453CDC" w:rsidRDefault="00453CDC">
    <w:pPr>
      <w:pStyle w:val="a6"/>
      <w:jc w:val="center"/>
    </w:pPr>
  </w:p>
  <w:p w14:paraId="20299FEA" w14:textId="77777777" w:rsidR="00453CDC" w:rsidRDefault="00453C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FEB6" w14:textId="77777777" w:rsidR="00453CDC" w:rsidRPr="00ED2E74" w:rsidRDefault="00453CDC" w:rsidP="008A006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104392"/>
      <w:docPartObj>
        <w:docPartGallery w:val="Page Numbers (Top of Page)"/>
        <w:docPartUnique/>
      </w:docPartObj>
    </w:sdtPr>
    <w:sdtEndPr/>
    <w:sdtContent>
      <w:p w14:paraId="5417CF56" w14:textId="5152636C" w:rsidR="00453CDC" w:rsidRDefault="00453C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3495FD6F" w14:textId="77777777" w:rsidR="00453CDC" w:rsidRDefault="00453C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4"/>
      <w:numFmt w:val="decimal"/>
      <w:suff w:val="space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56B7762"/>
    <w:multiLevelType w:val="hybridMultilevel"/>
    <w:tmpl w:val="D1A06F0C"/>
    <w:lvl w:ilvl="0" w:tplc="9B78C644">
      <w:start w:val="8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23197B"/>
    <w:multiLevelType w:val="hybridMultilevel"/>
    <w:tmpl w:val="2E468C10"/>
    <w:lvl w:ilvl="0" w:tplc="DEBEDF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07912"/>
    <w:multiLevelType w:val="hybridMultilevel"/>
    <w:tmpl w:val="3830F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CA695F"/>
    <w:multiLevelType w:val="hybridMultilevel"/>
    <w:tmpl w:val="96ACCEC8"/>
    <w:lvl w:ilvl="0" w:tplc="BC9C3304">
      <w:start w:val="4"/>
      <w:numFmt w:val="decimal"/>
      <w:lvlText w:val="%1."/>
      <w:lvlJc w:val="left"/>
      <w:pPr>
        <w:ind w:left="1673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3" w:hanging="180"/>
      </w:pPr>
      <w:rPr>
        <w:rFonts w:cs="Times New Roman"/>
      </w:rPr>
    </w:lvl>
  </w:abstractNum>
  <w:abstractNum w:abstractNumId="5" w15:restartNumberingAfterBreak="0">
    <w:nsid w:val="1A3D3B91"/>
    <w:multiLevelType w:val="hybridMultilevel"/>
    <w:tmpl w:val="5740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A4DD5"/>
    <w:multiLevelType w:val="multilevel"/>
    <w:tmpl w:val="557E25A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5D78EF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81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8" w15:restartNumberingAfterBreak="0">
    <w:nsid w:val="1BA12A3A"/>
    <w:multiLevelType w:val="hybridMultilevel"/>
    <w:tmpl w:val="7ED0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4434C"/>
    <w:multiLevelType w:val="hybridMultilevel"/>
    <w:tmpl w:val="6824C5A4"/>
    <w:lvl w:ilvl="0" w:tplc="9AC63A7E">
      <w:start w:val="5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1" w15:restartNumberingAfterBreak="0">
    <w:nsid w:val="204E0CB8"/>
    <w:multiLevelType w:val="hybridMultilevel"/>
    <w:tmpl w:val="57A0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245D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3" w15:restartNumberingAfterBreak="0">
    <w:nsid w:val="26F30496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103E2"/>
    <w:multiLevelType w:val="hybridMultilevel"/>
    <w:tmpl w:val="B1F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5D4665"/>
    <w:multiLevelType w:val="hybridMultilevel"/>
    <w:tmpl w:val="BFCC65D4"/>
    <w:lvl w:ilvl="0" w:tplc="B18E09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7A20"/>
    <w:multiLevelType w:val="hybridMultilevel"/>
    <w:tmpl w:val="C158D6B2"/>
    <w:lvl w:ilvl="0" w:tplc="527CF11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9B59AF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1D61F69"/>
    <w:multiLevelType w:val="multilevel"/>
    <w:tmpl w:val="7876A3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22E1"/>
    <w:multiLevelType w:val="hybridMultilevel"/>
    <w:tmpl w:val="B984B024"/>
    <w:lvl w:ilvl="0" w:tplc="DDC2DBEC">
      <w:start w:val="1"/>
      <w:numFmt w:val="decimal"/>
      <w:lvlText w:val="%1."/>
      <w:lvlJc w:val="left"/>
      <w:pPr>
        <w:ind w:left="167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7"/>
        <w:szCs w:val="27"/>
        <w:lang w:val="ru-RU" w:eastAsia="en-US" w:bidi="ar-SA"/>
      </w:rPr>
    </w:lvl>
    <w:lvl w:ilvl="1" w:tplc="8FC2AC0C">
      <w:numFmt w:val="bullet"/>
      <w:lvlText w:val="•"/>
      <w:lvlJc w:val="left"/>
      <w:pPr>
        <w:ind w:left="1110" w:hanging="516"/>
      </w:pPr>
      <w:rPr>
        <w:rFonts w:hint="default"/>
        <w:lang w:val="ru-RU" w:eastAsia="en-US" w:bidi="ar-SA"/>
      </w:rPr>
    </w:lvl>
    <w:lvl w:ilvl="2" w:tplc="DED66228">
      <w:numFmt w:val="bullet"/>
      <w:lvlText w:val="•"/>
      <w:lvlJc w:val="left"/>
      <w:pPr>
        <w:ind w:left="2061" w:hanging="516"/>
      </w:pPr>
      <w:rPr>
        <w:rFonts w:hint="default"/>
        <w:lang w:val="ru-RU" w:eastAsia="en-US" w:bidi="ar-SA"/>
      </w:rPr>
    </w:lvl>
    <w:lvl w:ilvl="3" w:tplc="2DFEF3BC">
      <w:numFmt w:val="bullet"/>
      <w:lvlText w:val="•"/>
      <w:lvlJc w:val="left"/>
      <w:pPr>
        <w:ind w:left="3012" w:hanging="516"/>
      </w:pPr>
      <w:rPr>
        <w:rFonts w:hint="default"/>
        <w:lang w:val="ru-RU" w:eastAsia="en-US" w:bidi="ar-SA"/>
      </w:rPr>
    </w:lvl>
    <w:lvl w:ilvl="4" w:tplc="F386E040">
      <w:numFmt w:val="bullet"/>
      <w:lvlText w:val="•"/>
      <w:lvlJc w:val="left"/>
      <w:pPr>
        <w:ind w:left="3963" w:hanging="516"/>
      </w:pPr>
      <w:rPr>
        <w:rFonts w:hint="default"/>
        <w:lang w:val="ru-RU" w:eastAsia="en-US" w:bidi="ar-SA"/>
      </w:rPr>
    </w:lvl>
    <w:lvl w:ilvl="5" w:tplc="821260CE">
      <w:numFmt w:val="bullet"/>
      <w:lvlText w:val="•"/>
      <w:lvlJc w:val="left"/>
      <w:pPr>
        <w:ind w:left="4914" w:hanging="516"/>
      </w:pPr>
      <w:rPr>
        <w:rFonts w:hint="default"/>
        <w:lang w:val="ru-RU" w:eastAsia="en-US" w:bidi="ar-SA"/>
      </w:rPr>
    </w:lvl>
    <w:lvl w:ilvl="6" w:tplc="434C4582">
      <w:numFmt w:val="bullet"/>
      <w:lvlText w:val="•"/>
      <w:lvlJc w:val="left"/>
      <w:pPr>
        <w:ind w:left="5865" w:hanging="516"/>
      </w:pPr>
      <w:rPr>
        <w:rFonts w:hint="default"/>
        <w:lang w:val="ru-RU" w:eastAsia="en-US" w:bidi="ar-SA"/>
      </w:rPr>
    </w:lvl>
    <w:lvl w:ilvl="7" w:tplc="F02434FA">
      <w:numFmt w:val="bullet"/>
      <w:lvlText w:val="•"/>
      <w:lvlJc w:val="left"/>
      <w:pPr>
        <w:ind w:left="6816" w:hanging="516"/>
      </w:pPr>
      <w:rPr>
        <w:rFonts w:hint="default"/>
        <w:lang w:val="ru-RU" w:eastAsia="en-US" w:bidi="ar-SA"/>
      </w:rPr>
    </w:lvl>
    <w:lvl w:ilvl="8" w:tplc="AD68F4F2">
      <w:numFmt w:val="bullet"/>
      <w:lvlText w:val="•"/>
      <w:lvlJc w:val="left"/>
      <w:pPr>
        <w:ind w:left="7767" w:hanging="516"/>
      </w:pPr>
      <w:rPr>
        <w:rFonts w:hint="default"/>
        <w:lang w:val="ru-RU" w:eastAsia="en-US" w:bidi="ar-SA"/>
      </w:rPr>
    </w:lvl>
  </w:abstractNum>
  <w:abstractNum w:abstractNumId="22" w15:restartNumberingAfterBreak="0">
    <w:nsid w:val="41EB0374"/>
    <w:multiLevelType w:val="multilevel"/>
    <w:tmpl w:val="D6DC591A"/>
    <w:lvl w:ilvl="0">
      <w:start w:val="1"/>
      <w:numFmt w:val="decimal"/>
      <w:lvlText w:val="%1."/>
      <w:lvlJc w:val="left"/>
      <w:pPr>
        <w:ind w:left="1093" w:hanging="52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3" w15:restartNumberingAfterBreak="0">
    <w:nsid w:val="47C050AF"/>
    <w:multiLevelType w:val="hybridMultilevel"/>
    <w:tmpl w:val="B39CFF8E"/>
    <w:lvl w:ilvl="0" w:tplc="6A4C4A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4AF73CB8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5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C2491"/>
    <w:multiLevelType w:val="hybridMultilevel"/>
    <w:tmpl w:val="166A35CC"/>
    <w:lvl w:ilvl="0" w:tplc="3C3A06F4">
      <w:start w:val="3"/>
      <w:numFmt w:val="decimal"/>
      <w:lvlText w:val="%1."/>
      <w:lvlJc w:val="left"/>
      <w:pPr>
        <w:ind w:left="14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  <w:rPr>
        <w:rFonts w:cs="Times New Roman"/>
      </w:rPr>
    </w:lvl>
  </w:abstractNum>
  <w:abstractNum w:abstractNumId="29" w15:restartNumberingAfterBreak="0">
    <w:nsid w:val="55DC10C7"/>
    <w:multiLevelType w:val="multilevel"/>
    <w:tmpl w:val="5F2A2904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Arial" w:hint="default"/>
      </w:rPr>
    </w:lvl>
  </w:abstractNum>
  <w:abstractNum w:abstractNumId="30" w15:restartNumberingAfterBreak="0">
    <w:nsid w:val="57E41FEF"/>
    <w:multiLevelType w:val="hybridMultilevel"/>
    <w:tmpl w:val="9F3ADA00"/>
    <w:lvl w:ilvl="0" w:tplc="BC1C21F4">
      <w:start w:val="1"/>
      <w:numFmt w:val="decimal"/>
      <w:lvlText w:val="%1."/>
      <w:lvlJc w:val="left"/>
      <w:pPr>
        <w:ind w:left="16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7"/>
        <w:szCs w:val="27"/>
        <w:lang w:val="ru-RU" w:eastAsia="en-US" w:bidi="ar-SA"/>
      </w:rPr>
    </w:lvl>
    <w:lvl w:ilvl="1" w:tplc="E1E005E0">
      <w:start w:val="1"/>
      <w:numFmt w:val="decimal"/>
      <w:lvlText w:val="%2)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7"/>
        <w:szCs w:val="27"/>
        <w:lang w:val="ru-RU" w:eastAsia="en-US" w:bidi="ar-SA"/>
      </w:rPr>
    </w:lvl>
    <w:lvl w:ilvl="2" w:tplc="A4FAADF8">
      <w:numFmt w:val="bullet"/>
      <w:lvlText w:val="•"/>
      <w:lvlJc w:val="left"/>
      <w:pPr>
        <w:ind w:left="2061" w:hanging="511"/>
      </w:pPr>
      <w:rPr>
        <w:rFonts w:hint="default"/>
        <w:lang w:val="ru-RU" w:eastAsia="en-US" w:bidi="ar-SA"/>
      </w:rPr>
    </w:lvl>
    <w:lvl w:ilvl="3" w:tplc="77E4D386">
      <w:numFmt w:val="bullet"/>
      <w:lvlText w:val="•"/>
      <w:lvlJc w:val="left"/>
      <w:pPr>
        <w:ind w:left="3012" w:hanging="511"/>
      </w:pPr>
      <w:rPr>
        <w:rFonts w:hint="default"/>
        <w:lang w:val="ru-RU" w:eastAsia="en-US" w:bidi="ar-SA"/>
      </w:rPr>
    </w:lvl>
    <w:lvl w:ilvl="4" w:tplc="34E4785E">
      <w:numFmt w:val="bullet"/>
      <w:lvlText w:val="•"/>
      <w:lvlJc w:val="left"/>
      <w:pPr>
        <w:ind w:left="3963" w:hanging="511"/>
      </w:pPr>
      <w:rPr>
        <w:rFonts w:hint="default"/>
        <w:lang w:val="ru-RU" w:eastAsia="en-US" w:bidi="ar-SA"/>
      </w:rPr>
    </w:lvl>
    <w:lvl w:ilvl="5" w:tplc="0CFC6850">
      <w:numFmt w:val="bullet"/>
      <w:lvlText w:val="•"/>
      <w:lvlJc w:val="left"/>
      <w:pPr>
        <w:ind w:left="4914" w:hanging="511"/>
      </w:pPr>
      <w:rPr>
        <w:rFonts w:hint="default"/>
        <w:lang w:val="ru-RU" w:eastAsia="en-US" w:bidi="ar-SA"/>
      </w:rPr>
    </w:lvl>
    <w:lvl w:ilvl="6" w:tplc="463843A4">
      <w:numFmt w:val="bullet"/>
      <w:lvlText w:val="•"/>
      <w:lvlJc w:val="left"/>
      <w:pPr>
        <w:ind w:left="5865" w:hanging="511"/>
      </w:pPr>
      <w:rPr>
        <w:rFonts w:hint="default"/>
        <w:lang w:val="ru-RU" w:eastAsia="en-US" w:bidi="ar-SA"/>
      </w:rPr>
    </w:lvl>
    <w:lvl w:ilvl="7" w:tplc="48821A90">
      <w:numFmt w:val="bullet"/>
      <w:lvlText w:val="•"/>
      <w:lvlJc w:val="left"/>
      <w:pPr>
        <w:ind w:left="6816" w:hanging="511"/>
      </w:pPr>
      <w:rPr>
        <w:rFonts w:hint="default"/>
        <w:lang w:val="ru-RU" w:eastAsia="en-US" w:bidi="ar-SA"/>
      </w:rPr>
    </w:lvl>
    <w:lvl w:ilvl="8" w:tplc="6DFCEDB0">
      <w:numFmt w:val="bullet"/>
      <w:lvlText w:val="•"/>
      <w:lvlJc w:val="left"/>
      <w:pPr>
        <w:ind w:left="7767" w:hanging="511"/>
      </w:pPr>
      <w:rPr>
        <w:rFonts w:hint="default"/>
        <w:lang w:val="ru-RU" w:eastAsia="en-US" w:bidi="ar-SA"/>
      </w:rPr>
    </w:lvl>
  </w:abstractNum>
  <w:abstractNum w:abstractNumId="31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DA2116"/>
    <w:multiLevelType w:val="hybridMultilevel"/>
    <w:tmpl w:val="FD904092"/>
    <w:lvl w:ilvl="0" w:tplc="CE2640F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B384DBA"/>
    <w:multiLevelType w:val="hybridMultilevel"/>
    <w:tmpl w:val="8E8E6D3E"/>
    <w:lvl w:ilvl="0" w:tplc="67520A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4E1B45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393CEF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6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4029D5"/>
    <w:multiLevelType w:val="multilevel"/>
    <w:tmpl w:val="F0DE1D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6"/>
      </w:rPr>
    </w:lvl>
  </w:abstractNum>
  <w:abstractNum w:abstractNumId="38" w15:restartNumberingAfterBreak="0">
    <w:nsid w:val="68AC6B13"/>
    <w:multiLevelType w:val="hybridMultilevel"/>
    <w:tmpl w:val="1F8A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90070"/>
    <w:multiLevelType w:val="hybridMultilevel"/>
    <w:tmpl w:val="A6B4B5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C5AED"/>
    <w:multiLevelType w:val="hybridMultilevel"/>
    <w:tmpl w:val="0BC8616C"/>
    <w:lvl w:ilvl="0" w:tplc="180CF6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8E3CDF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70553F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E741D"/>
    <w:multiLevelType w:val="hybridMultilevel"/>
    <w:tmpl w:val="5D307352"/>
    <w:lvl w:ilvl="0" w:tplc="58C294FE">
      <w:start w:val="1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8"/>
  </w:num>
  <w:num w:numId="2">
    <w:abstractNumId w:val="26"/>
  </w:num>
  <w:num w:numId="3">
    <w:abstractNumId w:val="44"/>
  </w:num>
  <w:num w:numId="4">
    <w:abstractNumId w:val="9"/>
  </w:num>
  <w:num w:numId="5">
    <w:abstractNumId w:val="36"/>
  </w:num>
  <w:num w:numId="6">
    <w:abstractNumId w:val="27"/>
  </w:num>
  <w:num w:numId="7">
    <w:abstractNumId w:val="25"/>
  </w:num>
  <w:num w:numId="8">
    <w:abstractNumId w:val="20"/>
  </w:num>
  <w:num w:numId="9">
    <w:abstractNumId w:val="31"/>
  </w:num>
  <w:num w:numId="10">
    <w:abstractNumId w:val="19"/>
  </w:num>
  <w:num w:numId="11">
    <w:abstractNumId w:val="21"/>
  </w:num>
  <w:num w:numId="12">
    <w:abstractNumId w:val="30"/>
  </w:num>
  <w:num w:numId="13">
    <w:abstractNumId w:val="23"/>
  </w:num>
  <w:num w:numId="14">
    <w:abstractNumId w:val="33"/>
  </w:num>
  <w:num w:numId="15">
    <w:abstractNumId w:val="39"/>
  </w:num>
  <w:num w:numId="16">
    <w:abstractNumId w:val="3"/>
  </w:num>
  <w:num w:numId="17">
    <w:abstractNumId w:val="16"/>
  </w:num>
  <w:num w:numId="18">
    <w:abstractNumId w:val="6"/>
  </w:num>
  <w:num w:numId="19">
    <w:abstractNumId w:val="10"/>
  </w:num>
  <w:num w:numId="20">
    <w:abstractNumId w:val="40"/>
  </w:num>
  <w:num w:numId="21">
    <w:abstractNumId w:val="1"/>
  </w:num>
  <w:num w:numId="22">
    <w:abstractNumId w:val="24"/>
  </w:num>
  <w:num w:numId="23">
    <w:abstractNumId w:val="7"/>
  </w:num>
  <w:num w:numId="24">
    <w:abstractNumId w:val="14"/>
  </w:num>
  <w:num w:numId="25">
    <w:abstractNumId w:val="35"/>
  </w:num>
  <w:num w:numId="26">
    <w:abstractNumId w:val="12"/>
  </w:num>
  <w:num w:numId="27">
    <w:abstractNumId w:val="22"/>
  </w:num>
  <w:num w:numId="28">
    <w:abstractNumId w:val="28"/>
  </w:num>
  <w:num w:numId="29">
    <w:abstractNumId w:val="4"/>
  </w:num>
  <w:num w:numId="30">
    <w:abstractNumId w:val="13"/>
  </w:num>
  <w:num w:numId="31">
    <w:abstractNumId w:val="34"/>
  </w:num>
  <w:num w:numId="32">
    <w:abstractNumId w:val="42"/>
  </w:num>
  <w:num w:numId="33">
    <w:abstractNumId w:val="41"/>
  </w:num>
  <w:num w:numId="34">
    <w:abstractNumId w:val="0"/>
  </w:num>
  <w:num w:numId="35">
    <w:abstractNumId w:val="17"/>
  </w:num>
  <w:num w:numId="36">
    <w:abstractNumId w:val="15"/>
  </w:num>
  <w:num w:numId="37">
    <w:abstractNumId w:val="38"/>
  </w:num>
  <w:num w:numId="38">
    <w:abstractNumId w:val="29"/>
  </w:num>
  <w:num w:numId="39">
    <w:abstractNumId w:val="37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"/>
  </w:num>
  <w:num w:numId="43">
    <w:abstractNumId w:val="32"/>
  </w:num>
  <w:num w:numId="44">
    <w:abstractNumId w:val="4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CE"/>
    <w:rsid w:val="00005E30"/>
    <w:rsid w:val="000142BF"/>
    <w:rsid w:val="00014BC1"/>
    <w:rsid w:val="000558E0"/>
    <w:rsid w:val="000578DC"/>
    <w:rsid w:val="00087100"/>
    <w:rsid w:val="00093C15"/>
    <w:rsid w:val="00095E5F"/>
    <w:rsid w:val="000C12E5"/>
    <w:rsid w:val="000D0976"/>
    <w:rsid w:val="000D5049"/>
    <w:rsid w:val="000F2879"/>
    <w:rsid w:val="000F2BF0"/>
    <w:rsid w:val="0010698E"/>
    <w:rsid w:val="00120092"/>
    <w:rsid w:val="00121C33"/>
    <w:rsid w:val="00123BAC"/>
    <w:rsid w:val="0012545A"/>
    <w:rsid w:val="001347ED"/>
    <w:rsid w:val="00156717"/>
    <w:rsid w:val="00164CAB"/>
    <w:rsid w:val="0016755B"/>
    <w:rsid w:val="001762A1"/>
    <w:rsid w:val="001B3499"/>
    <w:rsid w:val="001C1F5D"/>
    <w:rsid w:val="001D4C58"/>
    <w:rsid w:val="001E4373"/>
    <w:rsid w:val="001E4CBF"/>
    <w:rsid w:val="0021085A"/>
    <w:rsid w:val="002122CE"/>
    <w:rsid w:val="002141CE"/>
    <w:rsid w:val="0021577A"/>
    <w:rsid w:val="00216A94"/>
    <w:rsid w:val="002175ED"/>
    <w:rsid w:val="002204C5"/>
    <w:rsid w:val="002336F8"/>
    <w:rsid w:val="0023434D"/>
    <w:rsid w:val="00247756"/>
    <w:rsid w:val="002571FE"/>
    <w:rsid w:val="002652A2"/>
    <w:rsid w:val="00271B1E"/>
    <w:rsid w:val="002805C8"/>
    <w:rsid w:val="002B191A"/>
    <w:rsid w:val="002B26D1"/>
    <w:rsid w:val="002B5BDB"/>
    <w:rsid w:val="002C55CF"/>
    <w:rsid w:val="002D22AB"/>
    <w:rsid w:val="002D2FBB"/>
    <w:rsid w:val="002D6635"/>
    <w:rsid w:val="002E0F11"/>
    <w:rsid w:val="002E23E0"/>
    <w:rsid w:val="002E618A"/>
    <w:rsid w:val="002E6885"/>
    <w:rsid w:val="002E79F4"/>
    <w:rsid w:val="002F1B3B"/>
    <w:rsid w:val="002F4B92"/>
    <w:rsid w:val="002F5BD4"/>
    <w:rsid w:val="00316802"/>
    <w:rsid w:val="003378E3"/>
    <w:rsid w:val="00340E00"/>
    <w:rsid w:val="00341DA9"/>
    <w:rsid w:val="00351218"/>
    <w:rsid w:val="00361294"/>
    <w:rsid w:val="003614CE"/>
    <w:rsid w:val="00370937"/>
    <w:rsid w:val="00385D26"/>
    <w:rsid w:val="00386A52"/>
    <w:rsid w:val="00392F4C"/>
    <w:rsid w:val="00395CD9"/>
    <w:rsid w:val="00397899"/>
    <w:rsid w:val="003B4E63"/>
    <w:rsid w:val="003C3254"/>
    <w:rsid w:val="003D04EB"/>
    <w:rsid w:val="003E0A67"/>
    <w:rsid w:val="004030E4"/>
    <w:rsid w:val="00414BFE"/>
    <w:rsid w:val="0041517B"/>
    <w:rsid w:val="0042106A"/>
    <w:rsid w:val="00423D3E"/>
    <w:rsid w:val="00426FD6"/>
    <w:rsid w:val="00430C67"/>
    <w:rsid w:val="00432EA2"/>
    <w:rsid w:val="00434012"/>
    <w:rsid w:val="004379FF"/>
    <w:rsid w:val="00445CCE"/>
    <w:rsid w:val="00453BF4"/>
    <w:rsid w:val="00453CDC"/>
    <w:rsid w:val="00456BF8"/>
    <w:rsid w:val="00462DF4"/>
    <w:rsid w:val="0048003B"/>
    <w:rsid w:val="0049045E"/>
    <w:rsid w:val="00491A38"/>
    <w:rsid w:val="00492B37"/>
    <w:rsid w:val="004A0096"/>
    <w:rsid w:val="004B2922"/>
    <w:rsid w:val="004B78C2"/>
    <w:rsid w:val="004C0184"/>
    <w:rsid w:val="004C17EB"/>
    <w:rsid w:val="004C1D5F"/>
    <w:rsid w:val="004C3B33"/>
    <w:rsid w:val="004D04AE"/>
    <w:rsid w:val="004D1989"/>
    <w:rsid w:val="004E218B"/>
    <w:rsid w:val="004E2723"/>
    <w:rsid w:val="004E5122"/>
    <w:rsid w:val="004E632C"/>
    <w:rsid w:val="004F4055"/>
    <w:rsid w:val="00513F30"/>
    <w:rsid w:val="00534822"/>
    <w:rsid w:val="00567007"/>
    <w:rsid w:val="0057403F"/>
    <w:rsid w:val="005776F8"/>
    <w:rsid w:val="00591235"/>
    <w:rsid w:val="005A13F2"/>
    <w:rsid w:val="005B2D74"/>
    <w:rsid w:val="005C25B6"/>
    <w:rsid w:val="005C7D45"/>
    <w:rsid w:val="005D11A4"/>
    <w:rsid w:val="005E2FDB"/>
    <w:rsid w:val="005E3D10"/>
    <w:rsid w:val="005E6FE5"/>
    <w:rsid w:val="005F0DA6"/>
    <w:rsid w:val="005F48E0"/>
    <w:rsid w:val="00604059"/>
    <w:rsid w:val="00625D17"/>
    <w:rsid w:val="00627E5D"/>
    <w:rsid w:val="006361B6"/>
    <w:rsid w:val="00655345"/>
    <w:rsid w:val="00656F8F"/>
    <w:rsid w:val="00661BBB"/>
    <w:rsid w:val="006815BD"/>
    <w:rsid w:val="0069658F"/>
    <w:rsid w:val="006A46AD"/>
    <w:rsid w:val="006A536E"/>
    <w:rsid w:val="006A62C4"/>
    <w:rsid w:val="006B7E2C"/>
    <w:rsid w:val="006C71D7"/>
    <w:rsid w:val="006E55EE"/>
    <w:rsid w:val="006F209C"/>
    <w:rsid w:val="006F51A4"/>
    <w:rsid w:val="006F6C73"/>
    <w:rsid w:val="006F754F"/>
    <w:rsid w:val="00705B14"/>
    <w:rsid w:val="00706693"/>
    <w:rsid w:val="00710BA3"/>
    <w:rsid w:val="007233C3"/>
    <w:rsid w:val="00732302"/>
    <w:rsid w:val="00744CA4"/>
    <w:rsid w:val="00746453"/>
    <w:rsid w:val="00776ED6"/>
    <w:rsid w:val="0078316F"/>
    <w:rsid w:val="00795E0A"/>
    <w:rsid w:val="00797688"/>
    <w:rsid w:val="00797EA4"/>
    <w:rsid w:val="007B158D"/>
    <w:rsid w:val="007C1961"/>
    <w:rsid w:val="007C592E"/>
    <w:rsid w:val="007D2DD4"/>
    <w:rsid w:val="007D4808"/>
    <w:rsid w:val="007E0052"/>
    <w:rsid w:val="007E640D"/>
    <w:rsid w:val="007E68D3"/>
    <w:rsid w:val="007F0813"/>
    <w:rsid w:val="007F35A0"/>
    <w:rsid w:val="008049A6"/>
    <w:rsid w:val="00822466"/>
    <w:rsid w:val="00824EB0"/>
    <w:rsid w:val="008320F1"/>
    <w:rsid w:val="008349A4"/>
    <w:rsid w:val="008457E2"/>
    <w:rsid w:val="00890854"/>
    <w:rsid w:val="00896E26"/>
    <w:rsid w:val="008A0060"/>
    <w:rsid w:val="008B3F6F"/>
    <w:rsid w:val="008D61F9"/>
    <w:rsid w:val="008D74ED"/>
    <w:rsid w:val="008E3C1F"/>
    <w:rsid w:val="008F1BE5"/>
    <w:rsid w:val="008F491E"/>
    <w:rsid w:val="008F4D85"/>
    <w:rsid w:val="00925539"/>
    <w:rsid w:val="00927D40"/>
    <w:rsid w:val="0093538A"/>
    <w:rsid w:val="0094134C"/>
    <w:rsid w:val="009451E1"/>
    <w:rsid w:val="00956E51"/>
    <w:rsid w:val="009654A6"/>
    <w:rsid w:val="00972F2E"/>
    <w:rsid w:val="00975A99"/>
    <w:rsid w:val="009878EF"/>
    <w:rsid w:val="009A5E3D"/>
    <w:rsid w:val="009B5DA6"/>
    <w:rsid w:val="009C33FD"/>
    <w:rsid w:val="009D1F52"/>
    <w:rsid w:val="009D6767"/>
    <w:rsid w:val="009D67B2"/>
    <w:rsid w:val="009F42A2"/>
    <w:rsid w:val="009F4829"/>
    <w:rsid w:val="00A0088E"/>
    <w:rsid w:val="00A15A2E"/>
    <w:rsid w:val="00A16B13"/>
    <w:rsid w:val="00A23F65"/>
    <w:rsid w:val="00A243CA"/>
    <w:rsid w:val="00A3292C"/>
    <w:rsid w:val="00A3488D"/>
    <w:rsid w:val="00A37807"/>
    <w:rsid w:val="00A4642D"/>
    <w:rsid w:val="00A5225B"/>
    <w:rsid w:val="00A5611B"/>
    <w:rsid w:val="00A7594B"/>
    <w:rsid w:val="00A87216"/>
    <w:rsid w:val="00A973B1"/>
    <w:rsid w:val="00AA1B12"/>
    <w:rsid w:val="00AA7C97"/>
    <w:rsid w:val="00AB758E"/>
    <w:rsid w:val="00AC4D4F"/>
    <w:rsid w:val="00AC5DB8"/>
    <w:rsid w:val="00AD5ABC"/>
    <w:rsid w:val="00AF1217"/>
    <w:rsid w:val="00AF538B"/>
    <w:rsid w:val="00AF5976"/>
    <w:rsid w:val="00B1177D"/>
    <w:rsid w:val="00B11E8A"/>
    <w:rsid w:val="00B23CA5"/>
    <w:rsid w:val="00B264A2"/>
    <w:rsid w:val="00B27712"/>
    <w:rsid w:val="00B32976"/>
    <w:rsid w:val="00B33D34"/>
    <w:rsid w:val="00B33D37"/>
    <w:rsid w:val="00B34EDB"/>
    <w:rsid w:val="00B403A2"/>
    <w:rsid w:val="00B42C67"/>
    <w:rsid w:val="00B45B41"/>
    <w:rsid w:val="00B47C17"/>
    <w:rsid w:val="00B5061A"/>
    <w:rsid w:val="00B52220"/>
    <w:rsid w:val="00B52B92"/>
    <w:rsid w:val="00B627F7"/>
    <w:rsid w:val="00B827BC"/>
    <w:rsid w:val="00B86960"/>
    <w:rsid w:val="00B90D60"/>
    <w:rsid w:val="00B91E7A"/>
    <w:rsid w:val="00B93B3A"/>
    <w:rsid w:val="00BA0F86"/>
    <w:rsid w:val="00BA1989"/>
    <w:rsid w:val="00BA4183"/>
    <w:rsid w:val="00BD1824"/>
    <w:rsid w:val="00BD317C"/>
    <w:rsid w:val="00BF5C1B"/>
    <w:rsid w:val="00BF5F5F"/>
    <w:rsid w:val="00BF6468"/>
    <w:rsid w:val="00C06D87"/>
    <w:rsid w:val="00C11699"/>
    <w:rsid w:val="00C15120"/>
    <w:rsid w:val="00C271BB"/>
    <w:rsid w:val="00C35E48"/>
    <w:rsid w:val="00C4066E"/>
    <w:rsid w:val="00C42B12"/>
    <w:rsid w:val="00C620E1"/>
    <w:rsid w:val="00C80430"/>
    <w:rsid w:val="00C91B4F"/>
    <w:rsid w:val="00CA5E41"/>
    <w:rsid w:val="00CB296E"/>
    <w:rsid w:val="00CB2B96"/>
    <w:rsid w:val="00CD09D2"/>
    <w:rsid w:val="00CD5886"/>
    <w:rsid w:val="00CF2C4D"/>
    <w:rsid w:val="00D140D9"/>
    <w:rsid w:val="00D2083F"/>
    <w:rsid w:val="00D2362E"/>
    <w:rsid w:val="00D35E43"/>
    <w:rsid w:val="00D45AFD"/>
    <w:rsid w:val="00D63549"/>
    <w:rsid w:val="00D66459"/>
    <w:rsid w:val="00D6691D"/>
    <w:rsid w:val="00D82E0D"/>
    <w:rsid w:val="00D852A0"/>
    <w:rsid w:val="00D91702"/>
    <w:rsid w:val="00D93F31"/>
    <w:rsid w:val="00DA3335"/>
    <w:rsid w:val="00DB657B"/>
    <w:rsid w:val="00DB6E0B"/>
    <w:rsid w:val="00DD173A"/>
    <w:rsid w:val="00DD25BA"/>
    <w:rsid w:val="00DD6CC0"/>
    <w:rsid w:val="00DE035D"/>
    <w:rsid w:val="00DF1B4D"/>
    <w:rsid w:val="00E01339"/>
    <w:rsid w:val="00E2138F"/>
    <w:rsid w:val="00E311AC"/>
    <w:rsid w:val="00E4417E"/>
    <w:rsid w:val="00E47EE4"/>
    <w:rsid w:val="00E54423"/>
    <w:rsid w:val="00E60DB0"/>
    <w:rsid w:val="00E64074"/>
    <w:rsid w:val="00E73CE5"/>
    <w:rsid w:val="00E74BAF"/>
    <w:rsid w:val="00E86B92"/>
    <w:rsid w:val="00E93BB7"/>
    <w:rsid w:val="00E946CB"/>
    <w:rsid w:val="00EA1431"/>
    <w:rsid w:val="00EA3649"/>
    <w:rsid w:val="00EA36BF"/>
    <w:rsid w:val="00EB771F"/>
    <w:rsid w:val="00EC7147"/>
    <w:rsid w:val="00ED135D"/>
    <w:rsid w:val="00F179A8"/>
    <w:rsid w:val="00F239AF"/>
    <w:rsid w:val="00F35A1F"/>
    <w:rsid w:val="00F45D11"/>
    <w:rsid w:val="00F60265"/>
    <w:rsid w:val="00F632A3"/>
    <w:rsid w:val="00F67C44"/>
    <w:rsid w:val="00F70D9A"/>
    <w:rsid w:val="00F7386F"/>
    <w:rsid w:val="00F82A0A"/>
    <w:rsid w:val="00F90450"/>
    <w:rsid w:val="00F92BBC"/>
    <w:rsid w:val="00FA0753"/>
    <w:rsid w:val="00FC21EA"/>
    <w:rsid w:val="00FC21EB"/>
    <w:rsid w:val="00FC48AD"/>
    <w:rsid w:val="00FC49F4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CCC76"/>
  <w15:docId w15:val="{60AF4D5F-2177-4D26-955C-4AD7B4FC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A0F86"/>
    <w:pPr>
      <w:keepNext/>
      <w:jc w:val="center"/>
      <w:outlineLvl w:val="1"/>
    </w:pPr>
    <w:rPr>
      <w:rFonts w:eastAsia="SimSun"/>
      <w:b/>
      <w:sz w:val="20"/>
      <w:szCs w:val="20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BA0F86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BA0F86"/>
    <w:pPr>
      <w:keepNext/>
      <w:spacing w:before="240" w:after="60"/>
      <w:outlineLvl w:val="3"/>
    </w:pPr>
    <w:rPr>
      <w:rFonts w:eastAsia="Calibri"/>
      <w:b/>
      <w:szCs w:val="20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BA0F86"/>
    <w:pPr>
      <w:spacing w:before="240" w:after="60"/>
      <w:outlineLvl w:val="4"/>
    </w:pPr>
    <w:rPr>
      <w:rFonts w:ascii="Calibri" w:eastAsia="Calibri" w:hAnsi="Calibri"/>
      <w:b/>
      <w:i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158D"/>
    <w:pPr>
      <w:jc w:val="both"/>
    </w:pPr>
    <w:rPr>
      <w:szCs w:val="20"/>
    </w:rPr>
  </w:style>
  <w:style w:type="paragraph" w:styleId="21">
    <w:name w:val="Body Text 2"/>
    <w:basedOn w:val="a"/>
    <w:link w:val="22"/>
    <w:uiPriority w:val="99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9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7323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323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48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uiPriority w:val="99"/>
    <w:unhideWhenUsed/>
    <w:rsid w:val="002D22A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179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basedOn w:val="a0"/>
    <w:link w:val="23"/>
    <w:locked/>
    <w:rsid w:val="00E93BB7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d"/>
    <w:rsid w:val="00E93BB7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B403A2"/>
    <w:rPr>
      <w:rFonts w:ascii="Arial" w:eastAsia="Calibri" w:hAnsi="Arial" w:cs="Arial"/>
      <w:lang w:eastAsia="en-US"/>
    </w:rPr>
  </w:style>
  <w:style w:type="paragraph" w:styleId="ae">
    <w:name w:val="Normal (Web)"/>
    <w:basedOn w:val="a"/>
    <w:uiPriority w:val="99"/>
    <w:unhideWhenUsed/>
    <w:rsid w:val="00F92BB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10BA3"/>
    <w:rPr>
      <w:sz w:val="28"/>
      <w:szCs w:val="28"/>
    </w:rPr>
  </w:style>
  <w:style w:type="paragraph" w:styleId="af">
    <w:name w:val="List Paragraph"/>
    <w:basedOn w:val="a"/>
    <w:uiPriority w:val="34"/>
    <w:qFormat/>
    <w:rsid w:val="00956E51"/>
    <w:pPr>
      <w:widowControl w:val="0"/>
      <w:autoSpaceDE w:val="0"/>
      <w:autoSpaceDN w:val="0"/>
      <w:ind w:left="167" w:firstLine="69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56E51"/>
    <w:pPr>
      <w:widowControl w:val="0"/>
      <w:autoSpaceDE w:val="0"/>
      <w:autoSpaceDN w:val="0"/>
      <w:spacing w:line="290" w:lineRule="exact"/>
      <w:ind w:left="93"/>
      <w:jc w:val="center"/>
    </w:pPr>
    <w:rPr>
      <w:sz w:val="22"/>
      <w:szCs w:val="22"/>
      <w:lang w:eastAsia="en-US"/>
    </w:rPr>
  </w:style>
  <w:style w:type="paragraph" w:styleId="af0">
    <w:name w:val="Title"/>
    <w:basedOn w:val="a"/>
    <w:next w:val="a3"/>
    <w:link w:val="af1"/>
    <w:uiPriority w:val="99"/>
    <w:rsid w:val="00BA0F86"/>
    <w:pPr>
      <w:keepNext/>
      <w:widowControl w:val="0"/>
      <w:suppressAutoHyphens/>
      <w:spacing w:before="240" w:after="120"/>
    </w:pPr>
    <w:rPr>
      <w:rFonts w:ascii="Nimbus Sans L" w:eastAsia="Nimbus Sans L" w:cs="DejaVu Sans"/>
      <w:kern w:val="1"/>
      <w:lang w:eastAsia="ar-SA"/>
    </w:rPr>
  </w:style>
  <w:style w:type="character" w:customStyle="1" w:styleId="af1">
    <w:name w:val="Заголовок Знак"/>
    <w:basedOn w:val="a0"/>
    <w:link w:val="af0"/>
    <w:uiPriority w:val="99"/>
    <w:rsid w:val="00BA0F86"/>
    <w:rPr>
      <w:rFonts w:ascii="Nimbus Sans L" w:eastAsia="Nimbus Sans L" w:cs="DejaVu Sans"/>
      <w:kern w:val="1"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BA0F8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A0F86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A0F86"/>
    <w:rPr>
      <w:rFonts w:eastAsia="SimSun"/>
      <w:b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rsid w:val="00BA0F86"/>
    <w:rPr>
      <w:rFonts w:ascii="Arial" w:eastAsia="Calibri" w:hAnsi="Arial"/>
      <w:b/>
      <w:sz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BA0F86"/>
    <w:rPr>
      <w:rFonts w:eastAsia="Calibri"/>
      <w:b/>
      <w:sz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BA0F86"/>
    <w:rPr>
      <w:rFonts w:ascii="Calibri" w:eastAsia="Calibri" w:hAnsi="Calibri"/>
      <w:b/>
      <w:i/>
      <w:sz w:val="26"/>
      <w:lang w:val="x-none"/>
    </w:rPr>
  </w:style>
  <w:style w:type="paragraph" w:customStyle="1" w:styleId="10">
    <w:name w:val="Текст1"/>
    <w:basedOn w:val="a"/>
    <w:uiPriority w:val="99"/>
    <w:rsid w:val="00BA0F86"/>
    <w:pPr>
      <w:suppressAutoHyphens/>
    </w:pPr>
    <w:rPr>
      <w:rFonts w:ascii="Courier New" w:eastAsia="DejaVu Sans" w:hAnsi="Courier New"/>
      <w:kern w:val="1"/>
      <w:sz w:val="24"/>
      <w:szCs w:val="24"/>
      <w:lang w:eastAsia="ar-SA"/>
    </w:rPr>
  </w:style>
  <w:style w:type="character" w:styleId="af4">
    <w:name w:val="Strong"/>
    <w:uiPriority w:val="99"/>
    <w:qFormat/>
    <w:rsid w:val="00BA0F86"/>
    <w:rPr>
      <w:rFonts w:cs="Times New Roman"/>
      <w:b/>
    </w:rPr>
  </w:style>
  <w:style w:type="character" w:customStyle="1" w:styleId="a4">
    <w:name w:val="Основной текст Знак"/>
    <w:link w:val="a3"/>
    <w:uiPriority w:val="99"/>
    <w:locked/>
    <w:rsid w:val="00BA0F86"/>
    <w:rPr>
      <w:sz w:val="28"/>
    </w:rPr>
  </w:style>
  <w:style w:type="paragraph" w:customStyle="1" w:styleId="ConsPlusCell">
    <w:name w:val="ConsPlusCell"/>
    <w:uiPriority w:val="99"/>
    <w:rsid w:val="00BA0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page number"/>
    <w:uiPriority w:val="99"/>
    <w:rsid w:val="00BA0F86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A0F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No Spacing"/>
    <w:uiPriority w:val="99"/>
    <w:qFormat/>
    <w:rsid w:val="00BA0F86"/>
    <w:rPr>
      <w:rFonts w:eastAsia="Calibri"/>
      <w:sz w:val="24"/>
      <w:szCs w:val="22"/>
      <w:lang w:eastAsia="en-US"/>
    </w:rPr>
  </w:style>
  <w:style w:type="paragraph" w:customStyle="1" w:styleId="12">
    <w:name w:val="Знак Знак Знак1 Знак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color w:val="0000FF"/>
      <w:sz w:val="20"/>
      <w:szCs w:val="20"/>
      <w:lang w:val="en-US" w:eastAsia="en-US"/>
    </w:rPr>
  </w:style>
  <w:style w:type="paragraph" w:customStyle="1" w:styleId="13">
    <w:name w:val="Знак Знак Знак Знак1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locked/>
    <w:rsid w:val="00BA0F86"/>
    <w:rPr>
      <w:sz w:val="28"/>
      <w:szCs w:val="28"/>
    </w:rPr>
  </w:style>
  <w:style w:type="paragraph" w:customStyle="1" w:styleId="ConsPlusNonformat">
    <w:name w:val="ConsPlusNonformat"/>
    <w:uiPriority w:val="99"/>
    <w:rsid w:val="00BA0F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aliases w:val="Обычный (веб)1"/>
    <w:basedOn w:val="a"/>
    <w:next w:val="af0"/>
    <w:link w:val="af7"/>
    <w:uiPriority w:val="99"/>
    <w:qFormat/>
    <w:rsid w:val="00BA0F86"/>
    <w:pPr>
      <w:jc w:val="center"/>
    </w:pPr>
    <w:rPr>
      <w:b/>
      <w:sz w:val="20"/>
      <w:szCs w:val="20"/>
      <w:lang w:val="x-none" w:eastAsia="x-none"/>
    </w:rPr>
  </w:style>
  <w:style w:type="character" w:customStyle="1" w:styleId="31">
    <w:name w:val="Знак Знак3"/>
    <w:uiPriority w:val="99"/>
    <w:rsid w:val="00BA0F86"/>
    <w:rPr>
      <w:rFonts w:ascii="Times New Roman CYR" w:hAnsi="Times New Roman CYR"/>
      <w:sz w:val="28"/>
      <w:lang w:val="ru-RU" w:eastAsia="ru-RU"/>
    </w:rPr>
  </w:style>
  <w:style w:type="paragraph" w:customStyle="1" w:styleId="Char">
    <w:name w:val="Char Знак Знак"/>
    <w:basedOn w:val="a"/>
    <w:uiPriority w:val="99"/>
    <w:rsid w:val="00BA0F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link w:val="21"/>
    <w:uiPriority w:val="99"/>
    <w:locked/>
    <w:rsid w:val="00BA0F86"/>
    <w:rPr>
      <w:sz w:val="26"/>
    </w:rPr>
  </w:style>
  <w:style w:type="paragraph" w:styleId="af8">
    <w:name w:val="Plain Text"/>
    <w:basedOn w:val="a"/>
    <w:link w:val="af9"/>
    <w:uiPriority w:val="99"/>
    <w:rsid w:val="00BA0F86"/>
    <w:rPr>
      <w:rFonts w:ascii="Courier New" w:eastAsia="Calibri" w:hAnsi="Courier New"/>
      <w:sz w:val="20"/>
      <w:szCs w:val="20"/>
      <w:lang w:val="x-none"/>
    </w:rPr>
  </w:style>
  <w:style w:type="character" w:customStyle="1" w:styleId="af9">
    <w:name w:val="Текст Знак"/>
    <w:basedOn w:val="a0"/>
    <w:link w:val="af8"/>
    <w:uiPriority w:val="99"/>
    <w:rsid w:val="00BA0F86"/>
    <w:rPr>
      <w:rFonts w:ascii="Courier New" w:eastAsia="Calibri" w:hAnsi="Courier New"/>
      <w:lang w:val="x-none"/>
    </w:rPr>
  </w:style>
  <w:style w:type="paragraph" w:customStyle="1" w:styleId="Default">
    <w:name w:val="Default"/>
    <w:uiPriority w:val="99"/>
    <w:rsid w:val="00BA0F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BA0F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/>
    </w:rPr>
  </w:style>
  <w:style w:type="paragraph" w:customStyle="1" w:styleId="afa">
    <w:name w:val="Знак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color w:val="0000FF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rsid w:val="00BA0F86"/>
    <w:pPr>
      <w:spacing w:after="120" w:line="480" w:lineRule="auto"/>
      <w:ind w:left="283"/>
    </w:pPr>
    <w:rPr>
      <w:rFonts w:eastAsia="Calibri"/>
      <w:sz w:val="24"/>
      <w:szCs w:val="20"/>
      <w:lang w:val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A0F86"/>
    <w:rPr>
      <w:rFonts w:eastAsia="Calibri"/>
      <w:sz w:val="24"/>
      <w:lang w:val="x-none"/>
    </w:rPr>
  </w:style>
  <w:style w:type="character" w:customStyle="1" w:styleId="14">
    <w:name w:val="Заголовок №1_"/>
    <w:link w:val="15"/>
    <w:uiPriority w:val="99"/>
    <w:locked/>
    <w:rsid w:val="00BA0F86"/>
    <w:rPr>
      <w:b/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A0F86"/>
    <w:pPr>
      <w:shd w:val="clear" w:color="auto" w:fill="FFFFFF"/>
      <w:spacing w:after="240" w:line="240" w:lineRule="atLeast"/>
      <w:outlineLvl w:val="0"/>
    </w:pPr>
    <w:rPr>
      <w:b/>
      <w:sz w:val="27"/>
      <w:szCs w:val="20"/>
    </w:rPr>
  </w:style>
  <w:style w:type="character" w:customStyle="1" w:styleId="FontStyle14">
    <w:name w:val="Font Style14"/>
    <w:uiPriority w:val="99"/>
    <w:rsid w:val="00BA0F86"/>
    <w:rPr>
      <w:rFonts w:ascii="Times New Roman" w:hAnsi="Times New Roman"/>
      <w:sz w:val="24"/>
    </w:rPr>
  </w:style>
  <w:style w:type="paragraph" w:customStyle="1" w:styleId="xl69">
    <w:name w:val="xl69"/>
    <w:basedOn w:val="a"/>
    <w:uiPriority w:val="99"/>
    <w:rsid w:val="00BA0F86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afb">
    <w:name w:val="Знак Знак Знак Знак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1 Знак Знак Знак Знак1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1 Знак1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color w:val="0000FF"/>
      <w:sz w:val="20"/>
      <w:szCs w:val="20"/>
      <w:lang w:val="en-US" w:eastAsia="en-US"/>
    </w:rPr>
  </w:style>
  <w:style w:type="character" w:customStyle="1" w:styleId="af7">
    <w:name w:val="Название Знак"/>
    <w:link w:val="Web"/>
    <w:uiPriority w:val="99"/>
    <w:locked/>
    <w:rsid w:val="00BA0F86"/>
    <w:rPr>
      <w:b/>
      <w:lang w:val="x-none" w:eastAsia="x-none"/>
    </w:rPr>
  </w:style>
  <w:style w:type="paragraph" w:styleId="32">
    <w:name w:val="Body Text Indent 3"/>
    <w:basedOn w:val="a"/>
    <w:link w:val="33"/>
    <w:uiPriority w:val="99"/>
    <w:rsid w:val="00BA0F86"/>
    <w:pPr>
      <w:spacing w:after="120"/>
      <w:ind w:left="283"/>
    </w:pPr>
    <w:rPr>
      <w:rFonts w:eastAsia="Calibri"/>
      <w:sz w:val="16"/>
      <w:szCs w:val="20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A0F86"/>
    <w:rPr>
      <w:rFonts w:eastAsia="Calibri"/>
      <w:sz w:val="16"/>
      <w:lang w:val="x-none"/>
    </w:rPr>
  </w:style>
  <w:style w:type="paragraph" w:customStyle="1" w:styleId="16">
    <w:name w:val="Знак Знак Знак Знак Знак Знак1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uiPriority w:val="99"/>
    <w:rsid w:val="00BA0F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uiPriority w:val="99"/>
    <w:locked/>
    <w:rsid w:val="00BA0F86"/>
    <w:rPr>
      <w:rFonts w:ascii="Arial" w:eastAsia="Calibri" w:hAnsi="Arial"/>
    </w:rPr>
  </w:style>
  <w:style w:type="character" w:customStyle="1" w:styleId="ncvalue">
    <w:name w:val="nc_value"/>
    <w:uiPriority w:val="99"/>
    <w:rsid w:val="00BA0F86"/>
  </w:style>
  <w:style w:type="paragraph" w:styleId="afd">
    <w:name w:val="footnote text"/>
    <w:basedOn w:val="a"/>
    <w:link w:val="afe"/>
    <w:uiPriority w:val="99"/>
    <w:rsid w:val="00BA0F86"/>
    <w:rPr>
      <w:rFonts w:eastAsia="Calibri"/>
      <w:sz w:val="20"/>
      <w:szCs w:val="20"/>
      <w:lang w:val="x-none"/>
    </w:rPr>
  </w:style>
  <w:style w:type="character" w:customStyle="1" w:styleId="afe">
    <w:name w:val="Текст сноски Знак"/>
    <w:basedOn w:val="a0"/>
    <w:link w:val="afd"/>
    <w:uiPriority w:val="99"/>
    <w:rsid w:val="00BA0F86"/>
    <w:rPr>
      <w:rFonts w:eastAsia="Calibri"/>
      <w:lang w:val="x-none"/>
    </w:rPr>
  </w:style>
  <w:style w:type="paragraph" w:customStyle="1" w:styleId="17">
    <w:name w:val="Обычный1"/>
    <w:uiPriority w:val="99"/>
    <w:rsid w:val="00BA0F86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rsid w:val="00BA0F86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paragraph" w:customStyle="1" w:styleId="18">
    <w:name w:val="Знак Знак1 Знак Знак"/>
    <w:basedOn w:val="a"/>
    <w:uiPriority w:val="99"/>
    <w:rsid w:val="00BA0F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int">
    <w:name w:val="Point"/>
    <w:basedOn w:val="a"/>
    <w:link w:val="PointChar"/>
    <w:rsid w:val="00BA0F86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locked/>
    <w:rsid w:val="00BA0F86"/>
    <w:rPr>
      <w:rFonts w:ascii="Calibri" w:eastAsia="Calibri" w:hAnsi="Calibri"/>
      <w:sz w:val="24"/>
      <w:szCs w:val="24"/>
      <w:lang w:val="x-none" w:eastAsia="x-none"/>
    </w:rPr>
  </w:style>
  <w:style w:type="paragraph" w:customStyle="1" w:styleId="aff0">
    <w:name w:val="Прижатый влево"/>
    <w:basedOn w:val="a"/>
    <w:next w:val="a"/>
    <w:rsid w:val="00BA0F8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61">
    <w:name w:val="Основной текст (6)1"/>
    <w:basedOn w:val="a"/>
    <w:rsid w:val="00BA0F86"/>
    <w:pPr>
      <w:shd w:val="clear" w:color="auto" w:fill="FFFFFF"/>
      <w:spacing w:after="60" w:line="240" w:lineRule="atLeast"/>
    </w:pPr>
    <w:rPr>
      <w:noProof/>
      <w:sz w:val="27"/>
      <w:szCs w:val="27"/>
    </w:rPr>
  </w:style>
  <w:style w:type="character" w:customStyle="1" w:styleId="66">
    <w:name w:val="Основной текст (6)6"/>
    <w:rsid w:val="00BA0F86"/>
    <w:rPr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DB8016-62D0-4E13-8E27-31D4CCB2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SuperUser</cp:lastModifiedBy>
  <cp:revision>2</cp:revision>
  <cp:lastPrinted>2024-05-07T06:51:00Z</cp:lastPrinted>
  <dcterms:created xsi:type="dcterms:W3CDTF">2025-03-27T08:42:00Z</dcterms:created>
  <dcterms:modified xsi:type="dcterms:W3CDTF">2025-03-27T08:42:00Z</dcterms:modified>
</cp:coreProperties>
</file>