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41A" w:rsidRPr="0022541D" w:rsidRDefault="0088341A" w:rsidP="0088341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800"/>
        </w:tabs>
      </w:pPr>
      <w:r>
        <w:rPr>
          <w:noProof/>
        </w:rPr>
        <w:tab/>
        <w:t xml:space="preserve">                                         </w:t>
      </w:r>
      <w:r w:rsidR="00B723D9">
        <w:rPr>
          <w:noProof/>
        </w:rPr>
        <w:t xml:space="preserve">  </w:t>
      </w:r>
      <w:r>
        <w:rPr>
          <w:noProof/>
        </w:rPr>
        <w:t xml:space="preserve">                   </w:t>
      </w:r>
      <w:r>
        <w:rPr>
          <w:noProof/>
        </w:rPr>
        <w:drawing>
          <wp:inline distT="0" distB="0" distL="0" distR="0">
            <wp:extent cx="750570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88341A" w:rsidRPr="0022541D" w:rsidRDefault="0088341A" w:rsidP="0088341A">
      <w:pPr>
        <w:jc w:val="center"/>
        <w:rPr>
          <w:b/>
        </w:rPr>
      </w:pPr>
      <w:proofErr w:type="gramStart"/>
      <w:r w:rsidRPr="0022541D">
        <w:rPr>
          <w:b/>
        </w:rPr>
        <w:t>РОССИЙСКАЯ  ФЕДЕРАЦИЯ</w:t>
      </w:r>
      <w:proofErr w:type="gramEnd"/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Тульская  область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СОБРАНИЕ  ДЕПУТАТОВ</w:t>
      </w:r>
    </w:p>
    <w:p w:rsidR="0088341A" w:rsidRPr="00713642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муниципального образования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 xml:space="preserve"> рабочий поселок Одоев</w:t>
      </w: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Одоевского района</w:t>
      </w:r>
    </w:p>
    <w:p w:rsidR="0088341A" w:rsidRPr="0022541D" w:rsidRDefault="00B723D9" w:rsidP="0088341A">
      <w:pPr>
        <w:jc w:val="center"/>
        <w:rPr>
          <w:b/>
          <w:sz w:val="32"/>
        </w:rPr>
      </w:pPr>
      <w:r>
        <w:rPr>
          <w:b/>
          <w:sz w:val="32"/>
        </w:rPr>
        <w:t>7</w:t>
      </w:r>
      <w:r w:rsidR="0088341A" w:rsidRPr="0022541D">
        <w:rPr>
          <w:b/>
          <w:sz w:val="32"/>
        </w:rPr>
        <w:t>-го созыва</w:t>
      </w:r>
    </w:p>
    <w:p w:rsidR="0088341A" w:rsidRPr="0022541D" w:rsidRDefault="0088341A" w:rsidP="0088341A">
      <w:pPr>
        <w:jc w:val="right"/>
        <w:rPr>
          <w:b/>
          <w:sz w:val="28"/>
          <w:szCs w:val="28"/>
        </w:rPr>
      </w:pPr>
    </w:p>
    <w:p w:rsidR="0088341A" w:rsidRPr="0022541D" w:rsidRDefault="0088341A" w:rsidP="0088341A">
      <w:pPr>
        <w:jc w:val="center"/>
        <w:rPr>
          <w:b/>
          <w:sz w:val="32"/>
        </w:rPr>
      </w:pPr>
      <w:r w:rsidRPr="0022541D">
        <w:rPr>
          <w:b/>
          <w:sz w:val="32"/>
        </w:rPr>
        <w:t>Р Е Ш Е Н И Е</w:t>
      </w:r>
    </w:p>
    <w:p w:rsidR="0088341A" w:rsidRPr="0022541D" w:rsidRDefault="0088341A" w:rsidP="0088341A">
      <w:pPr>
        <w:jc w:val="center"/>
      </w:pPr>
    </w:p>
    <w:p w:rsidR="0088341A" w:rsidRPr="00B209E6" w:rsidRDefault="0088341A" w:rsidP="0088341A">
      <w:r>
        <w:t xml:space="preserve">от </w:t>
      </w:r>
      <w:r w:rsidR="009B4228">
        <w:t xml:space="preserve">31 марта 2025 г.                                </w:t>
      </w:r>
      <w:r w:rsidRPr="0022541D">
        <w:t xml:space="preserve">          п. Одоев                     </w:t>
      </w:r>
      <w:r w:rsidR="009B4228">
        <w:t xml:space="preserve">             </w:t>
      </w:r>
      <w:bookmarkStart w:id="0" w:name="_GoBack"/>
      <w:bookmarkEnd w:id="0"/>
      <w:r w:rsidRPr="0022541D">
        <w:t xml:space="preserve">               </w:t>
      </w:r>
      <w:r w:rsidR="00B723D9">
        <w:t xml:space="preserve">         </w:t>
      </w:r>
      <w:r w:rsidRPr="0022541D">
        <w:t xml:space="preserve">       № </w:t>
      </w:r>
      <w:r w:rsidR="009B4228">
        <w:t>6-41</w:t>
      </w:r>
    </w:p>
    <w:p w:rsidR="00391F87" w:rsidRPr="0088341A" w:rsidRDefault="00391F8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F7D8A" w:rsidRDefault="00EF7D8A" w:rsidP="00EF7D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0303">
        <w:rPr>
          <w:b/>
          <w:bCs/>
          <w:sz w:val="28"/>
          <w:szCs w:val="28"/>
        </w:rPr>
        <w:t xml:space="preserve">О внесении изменений в решение Собрания </w:t>
      </w:r>
      <w:r>
        <w:rPr>
          <w:b/>
          <w:bCs/>
          <w:sz w:val="28"/>
          <w:szCs w:val="28"/>
        </w:rPr>
        <w:t xml:space="preserve">депутатов </w:t>
      </w:r>
      <w:r w:rsidRPr="00D70303">
        <w:rPr>
          <w:b/>
          <w:bCs/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рабочий поселок Одоев Одоевского</w:t>
      </w:r>
      <w:r w:rsidRPr="00D70303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D70303">
        <w:rPr>
          <w:b/>
          <w:bCs/>
          <w:sz w:val="28"/>
          <w:szCs w:val="28"/>
        </w:rPr>
        <w:t xml:space="preserve"> от </w:t>
      </w:r>
      <w:r>
        <w:rPr>
          <w:b/>
          <w:bCs/>
          <w:sz w:val="28"/>
          <w:szCs w:val="28"/>
        </w:rPr>
        <w:t>30.10.2015 № 9-58</w:t>
      </w:r>
    </w:p>
    <w:p w:rsidR="00EF7D8A" w:rsidRPr="00D70303" w:rsidRDefault="00EF7D8A" w:rsidP="00EF7D8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70303">
        <w:rPr>
          <w:b/>
          <w:bCs/>
          <w:sz w:val="28"/>
          <w:szCs w:val="28"/>
        </w:rPr>
        <w:t xml:space="preserve">«Об утверждении </w:t>
      </w:r>
      <w:r>
        <w:rPr>
          <w:b/>
          <w:bCs/>
          <w:sz w:val="28"/>
          <w:szCs w:val="28"/>
        </w:rPr>
        <w:t>Положения «Об определении порядка управления и распоряжения земельными участками на территории муниципального образования рабочий поселок Одоев Одоевского района</w:t>
      </w:r>
      <w:r w:rsidRPr="00D70303">
        <w:rPr>
          <w:b/>
          <w:bCs/>
          <w:sz w:val="28"/>
          <w:szCs w:val="28"/>
        </w:rPr>
        <w:t>»</w:t>
      </w:r>
    </w:p>
    <w:p w:rsidR="00EF7D8A" w:rsidRPr="00D70303" w:rsidRDefault="00EF7D8A" w:rsidP="00EF7D8A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EF7D8A" w:rsidRPr="00B723D9" w:rsidRDefault="00EF7D8A" w:rsidP="00B723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3D9">
        <w:rPr>
          <w:sz w:val="28"/>
          <w:szCs w:val="28"/>
        </w:rPr>
        <w:t xml:space="preserve">В соответствии с Земельным кодексом Российской Федерации, Федеральным законом от 06.10.2013 № 131-ФЗ «Об общих принципах организации местного самоуправления в Российской Федерации», на основании Устава </w:t>
      </w:r>
      <w:r w:rsidR="00B723D9" w:rsidRPr="00B723D9">
        <w:rPr>
          <w:sz w:val="28"/>
          <w:szCs w:val="28"/>
        </w:rPr>
        <w:t>городского поселения рабочий поселок Одоев Одоевского муниципального района Тульской области</w:t>
      </w:r>
      <w:r w:rsidRPr="00B723D9">
        <w:rPr>
          <w:sz w:val="28"/>
          <w:szCs w:val="28"/>
        </w:rPr>
        <w:t>, Собрание депутатов муниципального образования рабочий поселок Одоев Одоевского района РЕШИЛО:</w:t>
      </w:r>
    </w:p>
    <w:p w:rsidR="00EF7D8A" w:rsidRPr="00B723D9" w:rsidRDefault="00EF7D8A" w:rsidP="00B723D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723D9">
        <w:rPr>
          <w:sz w:val="28"/>
          <w:szCs w:val="28"/>
        </w:rPr>
        <w:t xml:space="preserve">1. Внести в решение </w:t>
      </w:r>
      <w:r w:rsidRPr="00B723D9">
        <w:rPr>
          <w:bCs/>
          <w:sz w:val="28"/>
          <w:szCs w:val="28"/>
        </w:rPr>
        <w:t>Собрания депутатов муниципального образования рабочий поселок Одоев Одоевского района от 30.10.2015 № 9-58 «Об утверждении Положения «Об определении порядка управления и распоряжения земельными участками на территории муниципального образования рабочий поселок Одоев Одоевского района»</w:t>
      </w:r>
      <w:r w:rsidRPr="00B723D9">
        <w:rPr>
          <w:sz w:val="28"/>
          <w:szCs w:val="28"/>
        </w:rPr>
        <w:t xml:space="preserve"> следующие изменения:</w:t>
      </w:r>
    </w:p>
    <w:p w:rsidR="00EF7D8A" w:rsidRPr="00B723D9" w:rsidRDefault="00EF7D8A" w:rsidP="00B72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23D9">
        <w:rPr>
          <w:sz w:val="28"/>
          <w:szCs w:val="28"/>
        </w:rPr>
        <w:t>1.</w:t>
      </w:r>
      <w:r w:rsidR="00B723D9">
        <w:rPr>
          <w:sz w:val="28"/>
          <w:szCs w:val="28"/>
        </w:rPr>
        <w:t>)</w:t>
      </w:r>
      <w:r w:rsidRPr="00B723D9">
        <w:rPr>
          <w:sz w:val="28"/>
          <w:szCs w:val="28"/>
        </w:rPr>
        <w:t xml:space="preserve"> Внести в </w:t>
      </w:r>
      <w:r w:rsidR="003519D2" w:rsidRPr="00B723D9">
        <w:rPr>
          <w:sz w:val="28"/>
          <w:szCs w:val="28"/>
        </w:rPr>
        <w:t xml:space="preserve">приложение </w:t>
      </w:r>
      <w:r w:rsidR="00B723D9">
        <w:rPr>
          <w:sz w:val="28"/>
          <w:szCs w:val="28"/>
        </w:rPr>
        <w:t>к решению</w:t>
      </w:r>
      <w:r w:rsidRPr="00B723D9">
        <w:rPr>
          <w:sz w:val="28"/>
          <w:szCs w:val="28"/>
        </w:rPr>
        <w:t xml:space="preserve"> следующие изменения:</w:t>
      </w:r>
    </w:p>
    <w:p w:rsidR="008F66DD" w:rsidRPr="00B723D9" w:rsidRDefault="00B723D9" w:rsidP="00B723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8F66DD" w:rsidRPr="00B723D9">
        <w:rPr>
          <w:sz w:val="28"/>
          <w:szCs w:val="28"/>
        </w:rPr>
        <w:t>) в</w:t>
      </w:r>
      <w:r w:rsidR="0077202C" w:rsidRPr="00B723D9">
        <w:rPr>
          <w:sz w:val="28"/>
          <w:szCs w:val="28"/>
        </w:rPr>
        <w:t xml:space="preserve"> пункте 16.1</w:t>
      </w:r>
      <w:r w:rsidR="008F66DD" w:rsidRPr="00B723D9">
        <w:rPr>
          <w:sz w:val="28"/>
          <w:szCs w:val="28"/>
        </w:rPr>
        <w:t xml:space="preserve"> подраздел</w:t>
      </w:r>
      <w:r w:rsidR="0077202C" w:rsidRPr="00B723D9">
        <w:rPr>
          <w:sz w:val="28"/>
          <w:szCs w:val="28"/>
        </w:rPr>
        <w:t xml:space="preserve">а </w:t>
      </w:r>
      <w:r w:rsidR="008F66DD" w:rsidRPr="00B723D9">
        <w:rPr>
          <w:sz w:val="28"/>
          <w:szCs w:val="28"/>
        </w:rPr>
        <w:t xml:space="preserve">16 раздела </w:t>
      </w:r>
      <w:r w:rsidR="008F66DD" w:rsidRPr="00B723D9">
        <w:rPr>
          <w:sz w:val="28"/>
          <w:szCs w:val="28"/>
          <w:lang w:val="en-US"/>
        </w:rPr>
        <w:t>VII</w:t>
      </w:r>
      <w:r w:rsidR="008F66DD" w:rsidRPr="00B723D9">
        <w:rPr>
          <w:sz w:val="28"/>
          <w:szCs w:val="28"/>
        </w:rPr>
        <w:t>:</w:t>
      </w:r>
    </w:p>
    <w:p w:rsidR="003716D7" w:rsidRPr="00B723D9" w:rsidRDefault="00B723D9" w:rsidP="00B72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F7D8A" w:rsidRPr="00B723D9">
        <w:rPr>
          <w:b/>
          <w:sz w:val="28"/>
          <w:szCs w:val="28"/>
        </w:rPr>
        <w:t xml:space="preserve"> </w:t>
      </w:r>
      <w:r w:rsidR="009A1037" w:rsidRPr="00B723D9">
        <w:rPr>
          <w:sz w:val="28"/>
          <w:szCs w:val="28"/>
        </w:rPr>
        <w:t xml:space="preserve">в </w:t>
      </w:r>
      <w:hyperlink r:id="rId5" w:history="1">
        <w:r w:rsidR="009A1037" w:rsidRPr="00B723D9">
          <w:rPr>
            <w:rStyle w:val="a5"/>
            <w:color w:val="auto"/>
            <w:sz w:val="28"/>
            <w:szCs w:val="28"/>
            <w:u w:val="none"/>
          </w:rPr>
          <w:t>подпункте</w:t>
        </w:r>
      </w:hyperlink>
      <w:r w:rsidR="009A1037" w:rsidRPr="00B723D9">
        <w:rPr>
          <w:sz w:val="28"/>
          <w:szCs w:val="28"/>
        </w:rPr>
        <w:t xml:space="preserve"> </w:t>
      </w:r>
      <w:r w:rsidR="00DE7159" w:rsidRPr="00B723D9">
        <w:rPr>
          <w:sz w:val="28"/>
          <w:szCs w:val="28"/>
        </w:rPr>
        <w:t>16.1.</w:t>
      </w:r>
      <w:r>
        <w:rPr>
          <w:sz w:val="28"/>
          <w:szCs w:val="28"/>
        </w:rPr>
        <w:t>2</w:t>
      </w:r>
      <w:r w:rsidR="009A1037" w:rsidRPr="00B723D9">
        <w:rPr>
          <w:sz w:val="28"/>
          <w:szCs w:val="28"/>
        </w:rPr>
        <w:t xml:space="preserve"> слова </w:t>
      </w:r>
      <w:r w:rsidR="000D32F3">
        <w:rPr>
          <w:sz w:val="28"/>
          <w:szCs w:val="28"/>
        </w:rPr>
        <w:t>«</w:t>
      </w:r>
      <w:r w:rsidR="00DE7159" w:rsidRPr="00B723D9">
        <w:rPr>
          <w:sz w:val="28"/>
          <w:szCs w:val="28"/>
        </w:rPr>
        <w:t>объекта социальной инфраструктуры (если размещение объекта социальной инфраструктуры необходимо для соблюдения нормативов градостроительного проектирования)</w:t>
      </w:r>
      <w:r w:rsidR="000D32F3">
        <w:rPr>
          <w:sz w:val="28"/>
          <w:szCs w:val="28"/>
        </w:rPr>
        <w:t>,»</w:t>
      </w:r>
      <w:r w:rsidR="00DE7159" w:rsidRPr="00B723D9">
        <w:rPr>
          <w:sz w:val="28"/>
          <w:szCs w:val="28"/>
        </w:rPr>
        <w:t xml:space="preserve"> исключить</w:t>
      </w:r>
      <w:r w:rsidR="00626315" w:rsidRPr="00B723D9">
        <w:rPr>
          <w:sz w:val="28"/>
          <w:szCs w:val="28"/>
        </w:rPr>
        <w:t>.</w:t>
      </w:r>
    </w:p>
    <w:p w:rsidR="00820E85" w:rsidRPr="00B723D9" w:rsidRDefault="00B723D9" w:rsidP="00B72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20E85" w:rsidRPr="00B723D9">
        <w:rPr>
          <w:sz w:val="28"/>
          <w:szCs w:val="28"/>
        </w:rPr>
        <w:t xml:space="preserve"> дополнить подпунктами 16.1.3</w:t>
      </w:r>
      <w:r w:rsidR="008F1F2F" w:rsidRPr="00B723D9">
        <w:rPr>
          <w:sz w:val="28"/>
          <w:szCs w:val="28"/>
        </w:rPr>
        <w:t>.</w:t>
      </w:r>
      <w:r w:rsidR="00820E85" w:rsidRPr="00B723D9">
        <w:rPr>
          <w:sz w:val="28"/>
          <w:szCs w:val="28"/>
        </w:rPr>
        <w:t xml:space="preserve"> и 16.1.4</w:t>
      </w:r>
      <w:r w:rsidR="008F1F2F" w:rsidRPr="00B723D9">
        <w:rPr>
          <w:sz w:val="28"/>
          <w:szCs w:val="28"/>
        </w:rPr>
        <w:t>.</w:t>
      </w:r>
      <w:r w:rsidR="00820E85" w:rsidRPr="00B723D9">
        <w:rPr>
          <w:sz w:val="28"/>
          <w:szCs w:val="28"/>
        </w:rPr>
        <w:t xml:space="preserve"> следующего содержания:</w:t>
      </w:r>
    </w:p>
    <w:p w:rsidR="00820E85" w:rsidRPr="00B723D9" w:rsidRDefault="008F66DD" w:rsidP="00B723D9">
      <w:pPr>
        <w:ind w:firstLine="709"/>
        <w:jc w:val="both"/>
        <w:rPr>
          <w:sz w:val="28"/>
          <w:szCs w:val="28"/>
          <w:shd w:val="clear" w:color="auto" w:fill="FFFFFF"/>
        </w:rPr>
      </w:pPr>
      <w:r w:rsidRPr="00B723D9">
        <w:rPr>
          <w:sz w:val="28"/>
          <w:szCs w:val="28"/>
        </w:rPr>
        <w:t>«</w:t>
      </w:r>
      <w:r w:rsidR="00820E85" w:rsidRPr="00B723D9">
        <w:rPr>
          <w:sz w:val="28"/>
          <w:szCs w:val="28"/>
        </w:rPr>
        <w:t>16.1.3</w:t>
      </w:r>
      <w:r w:rsidR="008F1F2F" w:rsidRPr="00B723D9">
        <w:rPr>
          <w:sz w:val="28"/>
          <w:szCs w:val="28"/>
        </w:rPr>
        <w:t>.</w:t>
      </w:r>
      <w:r w:rsidR="00820E85" w:rsidRPr="00B723D9">
        <w:rPr>
          <w:sz w:val="28"/>
          <w:szCs w:val="28"/>
        </w:rPr>
        <w:t xml:space="preserve"> </w:t>
      </w:r>
      <w:r w:rsidR="00820E85" w:rsidRPr="00B723D9">
        <w:rPr>
          <w:sz w:val="28"/>
          <w:szCs w:val="28"/>
          <w:shd w:val="clear" w:color="auto" w:fill="FFFFFF"/>
        </w:rPr>
        <w:t>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объекта социальной инфраструктуры,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территории;</w:t>
      </w:r>
    </w:p>
    <w:p w:rsidR="00A704F3" w:rsidRPr="00B723D9" w:rsidRDefault="00A704F3" w:rsidP="00B723D9">
      <w:pPr>
        <w:ind w:firstLine="709"/>
        <w:jc w:val="both"/>
        <w:rPr>
          <w:sz w:val="28"/>
          <w:szCs w:val="28"/>
          <w:shd w:val="clear" w:color="auto" w:fill="FFFFFF"/>
        </w:rPr>
      </w:pPr>
      <w:r w:rsidRPr="00B723D9">
        <w:rPr>
          <w:sz w:val="28"/>
          <w:szCs w:val="28"/>
          <w:shd w:val="clear" w:color="auto" w:fill="FFFFFF"/>
        </w:rPr>
        <w:lastRenderedPageBreak/>
        <w:t>16.1.4</w:t>
      </w:r>
      <w:r w:rsidR="008F1F2F" w:rsidRPr="00B723D9">
        <w:rPr>
          <w:sz w:val="28"/>
          <w:szCs w:val="28"/>
          <w:shd w:val="clear" w:color="auto" w:fill="FFFFFF"/>
        </w:rPr>
        <w:t>.</w:t>
      </w:r>
      <w:r w:rsidRPr="00B723D9">
        <w:rPr>
          <w:sz w:val="28"/>
          <w:szCs w:val="28"/>
          <w:shd w:val="clear" w:color="auto" w:fill="FFFFFF"/>
        </w:rPr>
        <w:t xml:space="preserve"> земельного участка, находящегося в государственной или муниципальной собственности, на земельный участок, который находится в частной собственности и необходим для размещения объектов или реализации масштабных инвес</w:t>
      </w:r>
      <w:r w:rsidR="00B723D9" w:rsidRPr="00B723D9">
        <w:rPr>
          <w:sz w:val="28"/>
          <w:szCs w:val="28"/>
          <w:shd w:val="clear" w:color="auto" w:fill="FFFFFF"/>
        </w:rPr>
        <w:t xml:space="preserve">тиционных проектов, указанных в </w:t>
      </w:r>
      <w:hyperlink r:id="rId6" w:anchor="dst469" w:history="1">
        <w:r w:rsidRPr="00B723D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подпунктах 2</w:t>
        </w:r>
      </w:hyperlink>
      <w:r w:rsidR="00B723D9" w:rsidRPr="00B723D9">
        <w:rPr>
          <w:rStyle w:val="a5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B723D9">
        <w:rPr>
          <w:sz w:val="28"/>
          <w:szCs w:val="28"/>
          <w:shd w:val="clear" w:color="auto" w:fill="FFFFFF"/>
        </w:rPr>
        <w:t>и</w:t>
      </w:r>
      <w:r w:rsidR="00B723D9" w:rsidRPr="00B723D9">
        <w:rPr>
          <w:sz w:val="28"/>
          <w:szCs w:val="28"/>
          <w:shd w:val="clear" w:color="auto" w:fill="FFFFFF"/>
        </w:rPr>
        <w:t xml:space="preserve"> </w:t>
      </w:r>
      <w:hyperlink r:id="rId7" w:anchor="dst470" w:history="1">
        <w:r w:rsidRPr="00B723D9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3 пункта 2 статьи 39.6</w:t>
        </w:r>
      </w:hyperlink>
      <w:r w:rsidR="00B723D9">
        <w:rPr>
          <w:rStyle w:val="a5"/>
          <w:color w:val="auto"/>
          <w:sz w:val="28"/>
          <w:szCs w:val="28"/>
          <w:shd w:val="clear" w:color="auto" w:fill="FFFFFF"/>
        </w:rPr>
        <w:t xml:space="preserve"> </w:t>
      </w:r>
      <w:r w:rsidRPr="00B723D9">
        <w:rPr>
          <w:sz w:val="28"/>
          <w:szCs w:val="28"/>
          <w:shd w:val="clear" w:color="auto" w:fill="FFFFFF"/>
        </w:rPr>
        <w:t>Земельного кодекса РФ.</w:t>
      </w:r>
      <w:r w:rsidR="0077202C" w:rsidRPr="00B723D9">
        <w:rPr>
          <w:sz w:val="28"/>
          <w:szCs w:val="28"/>
          <w:shd w:val="clear" w:color="auto" w:fill="FFFFFF"/>
        </w:rPr>
        <w:t>».</w:t>
      </w:r>
    </w:p>
    <w:p w:rsidR="00384927" w:rsidRDefault="00B723D9" w:rsidP="00B723D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б</w:t>
      </w:r>
      <w:r w:rsidR="00A704F3" w:rsidRPr="00B723D9">
        <w:rPr>
          <w:sz w:val="28"/>
          <w:szCs w:val="28"/>
          <w:shd w:val="clear" w:color="auto" w:fill="FFFFFF"/>
        </w:rPr>
        <w:t xml:space="preserve">) </w:t>
      </w:r>
      <w:r w:rsidR="00384927">
        <w:rPr>
          <w:sz w:val="28"/>
          <w:szCs w:val="28"/>
          <w:shd w:val="clear" w:color="auto" w:fill="FFFFFF"/>
        </w:rPr>
        <w:t xml:space="preserve">в </w:t>
      </w:r>
      <w:r w:rsidR="0077202C" w:rsidRPr="00B723D9">
        <w:rPr>
          <w:sz w:val="28"/>
          <w:szCs w:val="28"/>
          <w:shd w:val="clear" w:color="auto" w:fill="FFFFFF"/>
        </w:rPr>
        <w:t>подраздел</w:t>
      </w:r>
      <w:r w:rsidR="00384927">
        <w:rPr>
          <w:sz w:val="28"/>
          <w:szCs w:val="28"/>
          <w:shd w:val="clear" w:color="auto" w:fill="FFFFFF"/>
        </w:rPr>
        <w:t>е</w:t>
      </w:r>
      <w:r w:rsidR="0077202C" w:rsidRPr="00B723D9">
        <w:rPr>
          <w:sz w:val="28"/>
          <w:szCs w:val="28"/>
          <w:shd w:val="clear" w:color="auto" w:fill="FFFFFF"/>
        </w:rPr>
        <w:t xml:space="preserve"> </w:t>
      </w:r>
      <w:r w:rsidR="00A704F3" w:rsidRPr="00B723D9">
        <w:rPr>
          <w:sz w:val="28"/>
          <w:szCs w:val="28"/>
          <w:shd w:val="clear" w:color="auto" w:fill="FFFFFF"/>
        </w:rPr>
        <w:t xml:space="preserve">17 </w:t>
      </w:r>
      <w:r w:rsidR="0077202C" w:rsidRPr="00B723D9">
        <w:rPr>
          <w:sz w:val="28"/>
          <w:szCs w:val="28"/>
          <w:shd w:val="clear" w:color="auto" w:fill="FFFFFF"/>
        </w:rPr>
        <w:t xml:space="preserve">раздела </w:t>
      </w:r>
      <w:r w:rsidR="0077202C" w:rsidRPr="00B723D9">
        <w:rPr>
          <w:sz w:val="28"/>
          <w:szCs w:val="28"/>
          <w:shd w:val="clear" w:color="auto" w:fill="FFFFFF"/>
          <w:lang w:val="en-US"/>
        </w:rPr>
        <w:t>VII</w:t>
      </w:r>
      <w:r w:rsidR="00384927">
        <w:rPr>
          <w:sz w:val="28"/>
          <w:szCs w:val="28"/>
          <w:shd w:val="clear" w:color="auto" w:fill="FFFFFF"/>
        </w:rPr>
        <w:t>:</w:t>
      </w:r>
    </w:p>
    <w:p w:rsidR="00384927" w:rsidRDefault="00384927" w:rsidP="00B723D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пункте 17.5 слова «настоящей статьи» заменить словами «настоящего подраздела»;</w:t>
      </w:r>
    </w:p>
    <w:p w:rsidR="00A704F3" w:rsidRPr="00B723D9" w:rsidRDefault="00384927" w:rsidP="00B723D9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</w:t>
      </w:r>
      <w:r w:rsidR="0077202C" w:rsidRPr="00B723D9">
        <w:rPr>
          <w:sz w:val="28"/>
          <w:szCs w:val="28"/>
          <w:shd w:val="clear" w:color="auto" w:fill="FFFFFF"/>
        </w:rPr>
        <w:t xml:space="preserve"> </w:t>
      </w:r>
      <w:r w:rsidR="00A704F3" w:rsidRPr="00B723D9">
        <w:rPr>
          <w:sz w:val="28"/>
          <w:szCs w:val="28"/>
          <w:shd w:val="clear" w:color="auto" w:fill="FFFFFF"/>
        </w:rPr>
        <w:t xml:space="preserve">дополнить </w:t>
      </w:r>
      <w:r w:rsidR="0077202C" w:rsidRPr="00B723D9">
        <w:rPr>
          <w:sz w:val="28"/>
          <w:szCs w:val="28"/>
          <w:shd w:val="clear" w:color="auto" w:fill="FFFFFF"/>
        </w:rPr>
        <w:t>пунктом 17.</w:t>
      </w:r>
      <w:r w:rsidR="00A704F3" w:rsidRPr="00B723D9">
        <w:rPr>
          <w:sz w:val="28"/>
          <w:szCs w:val="28"/>
          <w:shd w:val="clear" w:color="auto" w:fill="FFFFFF"/>
        </w:rPr>
        <w:t>7 следующего содержания:</w:t>
      </w:r>
    </w:p>
    <w:p w:rsidR="00A704F3" w:rsidRPr="00B723D9" w:rsidRDefault="008F66DD" w:rsidP="00B723D9">
      <w:pPr>
        <w:ind w:firstLine="709"/>
        <w:jc w:val="both"/>
        <w:rPr>
          <w:sz w:val="28"/>
          <w:szCs w:val="28"/>
        </w:rPr>
      </w:pPr>
      <w:r w:rsidRPr="00B723D9">
        <w:rPr>
          <w:sz w:val="28"/>
          <w:szCs w:val="28"/>
          <w:shd w:val="clear" w:color="auto" w:fill="FFFFFF"/>
        </w:rPr>
        <w:t>«</w:t>
      </w:r>
      <w:r w:rsidR="0077202C" w:rsidRPr="00B723D9">
        <w:rPr>
          <w:sz w:val="28"/>
          <w:szCs w:val="28"/>
          <w:shd w:val="clear" w:color="auto" w:fill="FFFFFF"/>
        </w:rPr>
        <w:t>17</w:t>
      </w:r>
      <w:r w:rsidRPr="00B723D9">
        <w:rPr>
          <w:sz w:val="28"/>
          <w:szCs w:val="28"/>
          <w:shd w:val="clear" w:color="auto" w:fill="FFFFFF"/>
        </w:rPr>
        <w:t xml:space="preserve">.7. </w:t>
      </w:r>
      <w:r w:rsidR="00A704F3" w:rsidRPr="00B723D9">
        <w:rPr>
          <w:sz w:val="28"/>
          <w:szCs w:val="28"/>
          <w:shd w:val="clear" w:color="auto" w:fill="FFFFFF"/>
        </w:rPr>
        <w:t>При заключении договора мены земельных участков в соответствии с</w:t>
      </w:r>
      <w:r w:rsidR="00384927">
        <w:rPr>
          <w:sz w:val="28"/>
          <w:szCs w:val="28"/>
          <w:shd w:val="clear" w:color="auto" w:fill="FFFFFF"/>
        </w:rPr>
        <w:t>о</w:t>
      </w:r>
      <w:r w:rsidR="00A704F3" w:rsidRPr="00B723D9">
        <w:rPr>
          <w:sz w:val="28"/>
          <w:szCs w:val="28"/>
          <w:shd w:val="clear" w:color="auto" w:fill="FFFFFF"/>
        </w:rPr>
        <w:t xml:space="preserve"> </w:t>
      </w:r>
      <w:r w:rsidR="00384927">
        <w:rPr>
          <w:sz w:val="28"/>
          <w:szCs w:val="28"/>
          <w:shd w:val="clear" w:color="auto" w:fill="FFFFFF"/>
        </w:rPr>
        <w:t>статьей 39.22 Земельного Кодекса Российской Федерации</w:t>
      </w:r>
      <w:r w:rsidR="00A704F3" w:rsidRPr="00B723D9">
        <w:rPr>
          <w:sz w:val="28"/>
          <w:szCs w:val="28"/>
          <w:shd w:val="clear" w:color="auto" w:fill="FFFFFF"/>
        </w:rPr>
        <w:t xml:space="preserve"> может осуществляться обмен одного или нескольких земельных участков, находящихся в государственной или муниципальной собственности, на один или несколько земельных участков, находящихся в частной собственности, при соблюдении требований настоящей статьи.</w:t>
      </w:r>
      <w:r w:rsidRPr="00B723D9">
        <w:rPr>
          <w:sz w:val="28"/>
          <w:szCs w:val="28"/>
          <w:shd w:val="clear" w:color="auto" w:fill="FFFFFF"/>
        </w:rPr>
        <w:t>».</w:t>
      </w:r>
    </w:p>
    <w:p w:rsidR="00A35EF5" w:rsidRPr="00B723D9" w:rsidRDefault="00A35EF5" w:rsidP="00B72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D9">
        <w:rPr>
          <w:rFonts w:ascii="Times New Roman" w:hAnsi="Times New Roman" w:cs="Times New Roman"/>
          <w:sz w:val="28"/>
          <w:szCs w:val="28"/>
        </w:rPr>
        <w:t>2. Опубликовать настоящее Решение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район.</w:t>
      </w:r>
    </w:p>
    <w:p w:rsidR="00A35EF5" w:rsidRPr="00B723D9" w:rsidRDefault="00A35EF5" w:rsidP="00B723D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23D9">
        <w:rPr>
          <w:rFonts w:ascii="Times New Roman" w:hAnsi="Times New Roman" w:cs="Times New Roman"/>
          <w:sz w:val="28"/>
          <w:szCs w:val="28"/>
        </w:rPr>
        <w:t>3. Контроль за исполнением настоящего решения возложить на постоянную депутатскую комиссию Собрания представителей муниципального образования Одоевский район по экономической политике, бюджету, налогам и собственности.</w:t>
      </w:r>
    </w:p>
    <w:p w:rsidR="001A5BE7" w:rsidRPr="00B723D9" w:rsidRDefault="00A35EF5" w:rsidP="00B723D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723D9">
        <w:rPr>
          <w:sz w:val="28"/>
          <w:szCs w:val="28"/>
        </w:rPr>
        <w:t>4. Решение вступает в силу со дня официального опубликования</w:t>
      </w:r>
    </w:p>
    <w:p w:rsidR="003F7FCF" w:rsidRDefault="003F7FCF" w:rsidP="003F7FCF">
      <w:pPr>
        <w:ind w:firstLine="708"/>
        <w:jc w:val="both"/>
        <w:rPr>
          <w:sz w:val="28"/>
          <w:szCs w:val="28"/>
        </w:rPr>
      </w:pPr>
    </w:p>
    <w:p w:rsidR="00B723D9" w:rsidRDefault="00B723D9" w:rsidP="003F7FCF">
      <w:pPr>
        <w:ind w:firstLine="708"/>
        <w:jc w:val="both"/>
        <w:rPr>
          <w:sz w:val="28"/>
          <w:szCs w:val="28"/>
        </w:rPr>
      </w:pPr>
    </w:p>
    <w:p w:rsidR="00B723D9" w:rsidRDefault="00B723D9" w:rsidP="009C16A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C16A5" w:rsidRPr="0088341A"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B723D9" w:rsidRDefault="00B723D9" w:rsidP="009C16A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9C16A5" w:rsidRPr="0088341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9C16A5" w:rsidRPr="0088341A">
        <w:rPr>
          <w:rFonts w:ascii="Times New Roman" w:hAnsi="Times New Roman" w:cs="Times New Roman"/>
          <w:b/>
          <w:sz w:val="28"/>
          <w:szCs w:val="28"/>
        </w:rPr>
        <w:t>бразования</w:t>
      </w:r>
    </w:p>
    <w:p w:rsidR="00B723D9" w:rsidRDefault="00B723D9" w:rsidP="009C16A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C16A5" w:rsidRPr="0088341A">
        <w:rPr>
          <w:rFonts w:ascii="Times New Roman" w:hAnsi="Times New Roman" w:cs="Times New Roman"/>
          <w:b/>
          <w:sz w:val="28"/>
          <w:szCs w:val="28"/>
        </w:rPr>
        <w:t>рабочий поселок О</w:t>
      </w:r>
      <w:r>
        <w:rPr>
          <w:rFonts w:ascii="Times New Roman" w:hAnsi="Times New Roman" w:cs="Times New Roman"/>
          <w:b/>
          <w:sz w:val="28"/>
          <w:szCs w:val="28"/>
        </w:rPr>
        <w:t>доев</w:t>
      </w:r>
    </w:p>
    <w:p w:rsidR="00391F87" w:rsidRPr="0088341A" w:rsidRDefault="00B723D9" w:rsidP="009C16A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Одоевского района</w:t>
      </w:r>
      <w:r w:rsidR="0088341A" w:rsidRPr="0088341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Г.Г.</w:t>
      </w:r>
      <w:r w:rsidR="0088341A" w:rsidRPr="0088341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Фендель</w:t>
      </w:r>
      <w:proofErr w:type="spellEnd"/>
    </w:p>
    <w:p w:rsidR="004D13A9" w:rsidRPr="0088341A" w:rsidRDefault="004D13A9" w:rsidP="0088341A">
      <w:pPr>
        <w:rPr>
          <w:sz w:val="28"/>
          <w:szCs w:val="28"/>
        </w:rPr>
      </w:pPr>
    </w:p>
    <w:sectPr w:rsidR="004D13A9" w:rsidRPr="0088341A" w:rsidSect="0088341A">
      <w:pgSz w:w="11906" w:h="16838"/>
      <w:pgMar w:top="680" w:right="624" w:bottom="73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F87"/>
    <w:rsid w:val="000D32F3"/>
    <w:rsid w:val="001A5BE7"/>
    <w:rsid w:val="00241180"/>
    <w:rsid w:val="00250976"/>
    <w:rsid w:val="00325443"/>
    <w:rsid w:val="003519D2"/>
    <w:rsid w:val="003716D7"/>
    <w:rsid w:val="00384927"/>
    <w:rsid w:val="00391F87"/>
    <w:rsid w:val="003F7FCF"/>
    <w:rsid w:val="004065BF"/>
    <w:rsid w:val="004122E3"/>
    <w:rsid w:val="0048302F"/>
    <w:rsid w:val="004D13A9"/>
    <w:rsid w:val="005E0F23"/>
    <w:rsid w:val="00626315"/>
    <w:rsid w:val="00633D9E"/>
    <w:rsid w:val="006839F5"/>
    <w:rsid w:val="006872EE"/>
    <w:rsid w:val="0077202C"/>
    <w:rsid w:val="007B30F8"/>
    <w:rsid w:val="00820E85"/>
    <w:rsid w:val="0088341A"/>
    <w:rsid w:val="008F1F2F"/>
    <w:rsid w:val="008F66DD"/>
    <w:rsid w:val="00910789"/>
    <w:rsid w:val="0096023B"/>
    <w:rsid w:val="0097253C"/>
    <w:rsid w:val="00996107"/>
    <w:rsid w:val="009A1037"/>
    <w:rsid w:val="009B4228"/>
    <w:rsid w:val="009C16A5"/>
    <w:rsid w:val="00A20732"/>
    <w:rsid w:val="00A35EF5"/>
    <w:rsid w:val="00A704F3"/>
    <w:rsid w:val="00A876B0"/>
    <w:rsid w:val="00B12D47"/>
    <w:rsid w:val="00B723D9"/>
    <w:rsid w:val="00C45A35"/>
    <w:rsid w:val="00C77FB7"/>
    <w:rsid w:val="00DE7159"/>
    <w:rsid w:val="00E728B2"/>
    <w:rsid w:val="00EF7D8A"/>
    <w:rsid w:val="00F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78931"/>
  <w15:docId w15:val="{CC65E996-5B97-4657-B762-CB6B1DAC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0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91F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semiHidden/>
    <w:rsid w:val="0048302F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4830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834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41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uiPriority w:val="99"/>
    <w:semiHidden/>
    <w:unhideWhenUsed/>
    <w:rsid w:val="003F7F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83141/79da6e3bbbc8eb967db0714e8378269bfea9f83c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3141/79da6e3bbbc8eb967db0714e8378269bfea9f83c/" TargetMode="External"/><Relationship Id="rId5" Type="http://schemas.openxmlformats.org/officeDocument/2006/relationships/hyperlink" Target="https://login.consultant.ru/link/?req=doc&amp;base=LAW&amp;n=410536&amp;dst=1728&amp;field=134&amp;date=19.04.2023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Авдохина</dc:creator>
  <cp:lastModifiedBy>Эдуард Баранов</cp:lastModifiedBy>
  <cp:revision>8</cp:revision>
  <cp:lastPrinted>2019-11-20T14:39:00Z</cp:lastPrinted>
  <dcterms:created xsi:type="dcterms:W3CDTF">2025-03-04T09:44:00Z</dcterms:created>
  <dcterms:modified xsi:type="dcterms:W3CDTF">2025-03-31T13:03:00Z</dcterms:modified>
</cp:coreProperties>
</file>