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A6" w:rsidRDefault="006D79A6" w:rsidP="006D79A6">
      <w:pPr>
        <w:ind w:left="708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876300" cy="876300"/>
            <wp:effectExtent l="19050" t="0" r="0" b="0"/>
            <wp:docPr id="1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9A6" w:rsidRDefault="006D79A6" w:rsidP="006D79A6">
      <w:pPr>
        <w:jc w:val="center"/>
        <w:rPr>
          <w:rFonts w:ascii="Courier New" w:hAnsi="Courier New"/>
          <w:b/>
          <w:i/>
          <w:sz w:val="10"/>
        </w:rPr>
      </w:pPr>
    </w:p>
    <w:p w:rsidR="006D79A6" w:rsidRDefault="006D79A6" w:rsidP="006D79A6">
      <w:pPr>
        <w:jc w:val="center"/>
        <w:rPr>
          <w:rFonts w:ascii="Courier New" w:hAnsi="Courier New"/>
          <w:b/>
          <w:i/>
          <w:sz w:val="10"/>
        </w:rPr>
      </w:pPr>
    </w:p>
    <w:p w:rsidR="006D79A6" w:rsidRDefault="003931C4" w:rsidP="006D79A6">
      <w:pPr>
        <w:jc w:val="center"/>
        <w:rPr>
          <w:rFonts w:ascii="Bookman Old Style" w:hAnsi="Bookman Old Style"/>
          <w:b/>
          <w:i/>
          <w:shadow/>
          <w:sz w:val="36"/>
          <w:szCs w:val="36"/>
        </w:rPr>
      </w:pPr>
      <w:r>
        <w:rPr>
          <w:rFonts w:ascii="Bookman Old Style" w:hAnsi="Bookman Old Style"/>
          <w:b/>
          <w:i/>
          <w:shadow/>
          <w:sz w:val="36"/>
          <w:szCs w:val="36"/>
        </w:rPr>
        <w:t xml:space="preserve"> </w:t>
      </w:r>
      <w:r w:rsidR="006D79A6">
        <w:rPr>
          <w:rFonts w:ascii="Bookman Old Style" w:hAnsi="Bookman Old Style"/>
          <w:b/>
          <w:i/>
          <w:shadow/>
          <w:sz w:val="36"/>
          <w:szCs w:val="36"/>
        </w:rPr>
        <w:t>Контрольно-счетный орган муниципальн</w:t>
      </w:r>
      <w:r>
        <w:rPr>
          <w:rFonts w:ascii="Bookman Old Style" w:hAnsi="Bookman Old Style"/>
          <w:b/>
          <w:i/>
          <w:shadow/>
          <w:sz w:val="36"/>
          <w:szCs w:val="36"/>
        </w:rPr>
        <w:t>ого образования Одоевский район</w:t>
      </w:r>
    </w:p>
    <w:p w:rsidR="006D79A6" w:rsidRDefault="006C1923" w:rsidP="006D79A6">
      <w:pPr>
        <w:jc w:val="center"/>
      </w:pPr>
      <w:r>
        <w:pict>
          <v:line id="_x0000_s1026" style="position:absolute;left:0;text-align:left;z-index:251649024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:rsidR="006D79A6" w:rsidRDefault="006D79A6" w:rsidP="006D79A6">
      <w:pPr>
        <w:jc w:val="center"/>
        <w:rPr>
          <w:sz w:val="20"/>
        </w:rPr>
      </w:pPr>
      <w:r>
        <w:rPr>
          <w:sz w:val="20"/>
        </w:rPr>
        <w:t xml:space="preserve">301440 Тульская область, Одоевский район,  п. Одоев, ул. Л.Толстого, д. 1 </w:t>
      </w:r>
      <w:r>
        <w:rPr>
          <w:rFonts w:ascii="Wingdings" w:hAnsi="Wingdings"/>
          <w:sz w:val="20"/>
        </w:rPr>
        <w:t></w:t>
      </w:r>
      <w:r>
        <w:rPr>
          <w:sz w:val="20"/>
        </w:rPr>
        <w:t xml:space="preserve"> (48736) 4-17-05</w:t>
      </w:r>
    </w:p>
    <w:p w:rsidR="006D79A6" w:rsidRDefault="006C1923" w:rsidP="006D79A6">
      <w:pPr>
        <w:rPr>
          <w:sz w:val="20"/>
          <w:szCs w:val="20"/>
        </w:rPr>
      </w:pPr>
      <w:r w:rsidRPr="006C1923">
        <w:pict>
          <v:line id="_x0000_s1027" style="position:absolute;z-index:251650048" from="-27.75pt,4.1pt" to="483.5pt,4.15pt" o:allowincell="f" strokecolor="#0d0d0d" strokeweight="4.5pt">
            <v:stroke startarrowwidth="wide" startarrowlength="short" endarrowwidth="wide" endarrowlength="short" linestyle="thinThick"/>
          </v:line>
        </w:pict>
      </w:r>
      <w:r w:rsidR="006D79A6">
        <w:rPr>
          <w:sz w:val="20"/>
          <w:szCs w:val="20"/>
        </w:rPr>
        <w:t xml:space="preserve"> </w:t>
      </w:r>
    </w:p>
    <w:p w:rsidR="006D79A6" w:rsidRDefault="006D79A6" w:rsidP="006D79A6">
      <w:pPr>
        <w:spacing w:line="360" w:lineRule="auto"/>
      </w:pPr>
      <w:r>
        <w:t xml:space="preserve">                                     </w:t>
      </w:r>
    </w:p>
    <w:p w:rsidR="006D79A6" w:rsidRDefault="006D79A6" w:rsidP="006D79A6">
      <w:pPr>
        <w:spacing w:line="360" w:lineRule="auto"/>
        <w:rPr>
          <w:sz w:val="20"/>
          <w:szCs w:val="20"/>
        </w:rPr>
      </w:pPr>
      <w:r>
        <w:t xml:space="preserve">                    </w:t>
      </w:r>
      <w:r w:rsidR="005F1CF9">
        <w:t xml:space="preserve">                            </w:t>
      </w:r>
      <w:r>
        <w:t xml:space="preserve">  </w:t>
      </w:r>
      <w:r w:rsidR="003931C4">
        <w:rPr>
          <w:b/>
        </w:rPr>
        <w:t xml:space="preserve">Распоряжение </w:t>
      </w:r>
      <w:r>
        <w:rPr>
          <w:b/>
        </w:rPr>
        <w:t xml:space="preserve">№ </w:t>
      </w:r>
      <w:r w:rsidR="00B32C6D">
        <w:rPr>
          <w:b/>
        </w:rPr>
        <w:t>3</w:t>
      </w:r>
      <w:r>
        <w:t xml:space="preserve">  </w:t>
      </w:r>
      <w:r>
        <w:br/>
      </w:r>
      <w:r>
        <w:rPr>
          <w:sz w:val="20"/>
          <w:szCs w:val="20"/>
        </w:rPr>
        <w:t xml:space="preserve">              </w:t>
      </w:r>
      <w:r w:rsidR="00663850">
        <w:t>от  27</w:t>
      </w:r>
      <w:r w:rsidR="00177015">
        <w:t>.01.2016</w:t>
      </w:r>
      <w:r>
        <w:t xml:space="preserve"> года                                                                          п. Одоев</w:t>
      </w:r>
      <w:r>
        <w:rPr>
          <w:sz w:val="20"/>
          <w:szCs w:val="20"/>
        </w:rPr>
        <w:t xml:space="preserve">            </w:t>
      </w:r>
    </w:p>
    <w:p w:rsidR="006D79A6" w:rsidRDefault="006D79A6" w:rsidP="006D79A6">
      <w:pPr>
        <w:spacing w:line="36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80"/>
      </w:tblGrid>
      <w:tr w:rsidR="006D79A6" w:rsidRPr="006D79A6" w:rsidTr="006D79A6">
        <w:tc>
          <w:tcPr>
            <w:tcW w:w="91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95F" w:rsidRDefault="005F1CF9" w:rsidP="003931C4">
            <w:pPr>
              <w:spacing w:line="330" w:lineRule="atLeast"/>
              <w:ind w:left="30" w:right="30"/>
              <w:jc w:val="center"/>
              <w:textAlignment w:val="baseline"/>
              <w:rPr>
                <w:b/>
                <w:bCs/>
                <w:color w:val="000000"/>
                <w:szCs w:val="1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Cs w:val="18"/>
                <w:bdr w:val="none" w:sz="0" w:space="0" w:color="auto" w:frame="1"/>
              </w:rPr>
              <w:t xml:space="preserve">      </w:t>
            </w:r>
            <w:r w:rsidR="006D79A6" w:rsidRPr="006D79A6">
              <w:rPr>
                <w:b/>
                <w:bCs/>
                <w:color w:val="000000"/>
                <w:szCs w:val="18"/>
                <w:bdr w:val="none" w:sz="0" w:space="0" w:color="auto" w:frame="1"/>
              </w:rPr>
              <w:t>О</w:t>
            </w:r>
            <w:r w:rsidR="00663850">
              <w:rPr>
                <w:b/>
                <w:bCs/>
                <w:color w:val="000000"/>
                <w:szCs w:val="18"/>
                <w:bdr w:val="none" w:sz="0" w:space="0" w:color="auto" w:frame="1"/>
              </w:rPr>
              <w:t xml:space="preserve">б утверждении </w:t>
            </w:r>
          </w:p>
          <w:p w:rsidR="003931C4" w:rsidRDefault="00B32C6D" w:rsidP="003931C4">
            <w:pPr>
              <w:spacing w:line="330" w:lineRule="atLeast"/>
              <w:ind w:left="30" w:right="30"/>
              <w:jc w:val="center"/>
              <w:textAlignment w:val="baseline"/>
              <w:rPr>
                <w:b/>
                <w:bCs/>
                <w:color w:val="000000"/>
                <w:szCs w:val="1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Cs w:val="18"/>
                <w:bdr w:val="none" w:sz="0" w:space="0" w:color="auto" w:frame="1"/>
              </w:rPr>
              <w:t xml:space="preserve">Кодекса этики </w:t>
            </w:r>
            <w:r w:rsidR="000B795F">
              <w:rPr>
                <w:b/>
                <w:bCs/>
                <w:color w:val="000000"/>
                <w:szCs w:val="18"/>
                <w:bdr w:val="none" w:sz="0" w:space="0" w:color="auto" w:frame="1"/>
              </w:rPr>
              <w:t xml:space="preserve">и </w:t>
            </w:r>
            <w:r>
              <w:rPr>
                <w:b/>
                <w:bCs/>
                <w:color w:val="000000"/>
                <w:szCs w:val="18"/>
                <w:bdr w:val="none" w:sz="0" w:space="0" w:color="auto" w:frame="1"/>
              </w:rPr>
              <w:t>служебного поведения</w:t>
            </w:r>
            <w:r w:rsidR="000B795F">
              <w:rPr>
                <w:b/>
                <w:bCs/>
                <w:color w:val="000000"/>
                <w:szCs w:val="18"/>
                <w:bdr w:val="none" w:sz="0" w:space="0" w:color="auto" w:frame="1"/>
              </w:rPr>
              <w:t xml:space="preserve"> в</w:t>
            </w:r>
            <w:r>
              <w:rPr>
                <w:b/>
                <w:bCs/>
                <w:color w:val="000000"/>
                <w:szCs w:val="18"/>
                <w:bdr w:val="none" w:sz="0" w:space="0" w:color="auto" w:frame="1"/>
              </w:rPr>
              <w:t xml:space="preserve"> </w:t>
            </w:r>
            <w:r w:rsidR="00177015">
              <w:rPr>
                <w:b/>
                <w:bCs/>
                <w:color w:val="000000"/>
                <w:szCs w:val="18"/>
                <w:bdr w:val="none" w:sz="0" w:space="0" w:color="auto" w:frame="1"/>
              </w:rPr>
              <w:t>к</w:t>
            </w:r>
            <w:r w:rsidR="000B795F">
              <w:rPr>
                <w:b/>
                <w:bCs/>
                <w:color w:val="000000"/>
                <w:szCs w:val="18"/>
                <w:bdr w:val="none" w:sz="0" w:space="0" w:color="auto" w:frame="1"/>
              </w:rPr>
              <w:t>онтрольно-счетном</w:t>
            </w:r>
            <w:r w:rsidR="003931C4">
              <w:rPr>
                <w:b/>
                <w:bCs/>
                <w:color w:val="000000"/>
                <w:szCs w:val="18"/>
                <w:bdr w:val="none" w:sz="0" w:space="0" w:color="auto" w:frame="1"/>
              </w:rPr>
              <w:t xml:space="preserve"> </w:t>
            </w:r>
            <w:r w:rsidR="000B795F">
              <w:rPr>
                <w:b/>
                <w:bCs/>
                <w:color w:val="000000"/>
                <w:szCs w:val="18"/>
                <w:bdr w:val="none" w:sz="0" w:space="0" w:color="auto" w:frame="1"/>
              </w:rPr>
              <w:t>органе</w:t>
            </w:r>
            <w:r w:rsidR="003931C4">
              <w:rPr>
                <w:b/>
                <w:bCs/>
                <w:color w:val="000000"/>
                <w:szCs w:val="18"/>
                <w:bdr w:val="none" w:sz="0" w:space="0" w:color="auto" w:frame="1"/>
              </w:rPr>
              <w:t xml:space="preserve"> муниципального обр</w:t>
            </w:r>
            <w:r w:rsidR="00177015">
              <w:rPr>
                <w:b/>
                <w:bCs/>
                <w:color w:val="000000"/>
                <w:szCs w:val="18"/>
                <w:bdr w:val="none" w:sz="0" w:space="0" w:color="auto" w:frame="1"/>
              </w:rPr>
              <w:t xml:space="preserve">азования </w:t>
            </w:r>
            <w:r w:rsidR="00663850">
              <w:rPr>
                <w:b/>
                <w:bCs/>
                <w:color w:val="000000"/>
                <w:szCs w:val="18"/>
                <w:bdr w:val="none" w:sz="0" w:space="0" w:color="auto" w:frame="1"/>
              </w:rPr>
              <w:t>Одоевский район.</w:t>
            </w:r>
          </w:p>
          <w:p w:rsidR="006D11A7" w:rsidRPr="006D79A6" w:rsidRDefault="003931C4" w:rsidP="003931C4">
            <w:pPr>
              <w:spacing w:line="330" w:lineRule="atLeast"/>
              <w:ind w:left="30" w:right="3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18"/>
                <w:bdr w:val="none" w:sz="0" w:space="0" w:color="auto" w:frame="1"/>
              </w:rPr>
              <w:t xml:space="preserve"> </w:t>
            </w:r>
          </w:p>
        </w:tc>
      </w:tr>
    </w:tbl>
    <w:p w:rsidR="006D11A7" w:rsidRDefault="006D11A7" w:rsidP="006D79A6">
      <w:pPr>
        <w:jc w:val="both"/>
        <w:rPr>
          <w:color w:val="000000"/>
          <w:szCs w:val="20"/>
        </w:rPr>
      </w:pPr>
    </w:p>
    <w:p w:rsidR="00950030" w:rsidRPr="00950030" w:rsidRDefault="00663850" w:rsidP="00950030">
      <w:pPr>
        <w:pStyle w:val="a7"/>
        <w:numPr>
          <w:ilvl w:val="0"/>
          <w:numId w:val="1"/>
        </w:numPr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Утвердить </w:t>
      </w:r>
      <w:r w:rsidR="00B32C6D">
        <w:rPr>
          <w:color w:val="000000"/>
          <w:szCs w:val="20"/>
        </w:rPr>
        <w:t xml:space="preserve">Кодекс этики </w:t>
      </w:r>
      <w:r w:rsidR="000B795F">
        <w:rPr>
          <w:color w:val="000000"/>
          <w:szCs w:val="20"/>
        </w:rPr>
        <w:t xml:space="preserve">и </w:t>
      </w:r>
      <w:r w:rsidR="00B32C6D">
        <w:rPr>
          <w:color w:val="000000"/>
          <w:szCs w:val="20"/>
        </w:rPr>
        <w:t>служебного поведения</w:t>
      </w:r>
      <w:r w:rsidR="000B795F">
        <w:rPr>
          <w:color w:val="000000"/>
          <w:szCs w:val="20"/>
        </w:rPr>
        <w:t xml:space="preserve"> в</w:t>
      </w:r>
      <w:r w:rsidR="00B32C6D">
        <w:rPr>
          <w:color w:val="000000"/>
          <w:szCs w:val="20"/>
        </w:rPr>
        <w:t xml:space="preserve"> </w:t>
      </w:r>
      <w:r w:rsidR="003931C4">
        <w:rPr>
          <w:color w:val="000000"/>
          <w:szCs w:val="20"/>
        </w:rPr>
        <w:t>К</w:t>
      </w:r>
      <w:r w:rsidR="000B795F">
        <w:rPr>
          <w:color w:val="000000"/>
          <w:szCs w:val="20"/>
        </w:rPr>
        <w:t>онтрольно-счетном органе</w:t>
      </w:r>
      <w:r w:rsidR="00950030">
        <w:rPr>
          <w:color w:val="000000"/>
          <w:szCs w:val="20"/>
        </w:rPr>
        <w:t xml:space="preserve"> муниципального образования</w:t>
      </w:r>
      <w:r>
        <w:rPr>
          <w:color w:val="000000"/>
          <w:szCs w:val="20"/>
        </w:rPr>
        <w:t xml:space="preserve"> Одоевский район</w:t>
      </w:r>
      <w:r w:rsidR="00177015">
        <w:rPr>
          <w:color w:val="000000"/>
          <w:szCs w:val="20"/>
        </w:rPr>
        <w:t xml:space="preserve"> (Приложение).</w:t>
      </w:r>
      <w:r w:rsidR="003931C4">
        <w:rPr>
          <w:color w:val="000000"/>
          <w:szCs w:val="20"/>
        </w:rPr>
        <w:t xml:space="preserve"> </w:t>
      </w:r>
    </w:p>
    <w:p w:rsidR="00950030" w:rsidRPr="00950030" w:rsidRDefault="00663850" w:rsidP="00950030">
      <w:pPr>
        <w:pStyle w:val="a7"/>
        <w:numPr>
          <w:ilvl w:val="0"/>
          <w:numId w:val="1"/>
        </w:numPr>
        <w:spacing w:line="360" w:lineRule="auto"/>
        <w:jc w:val="both"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 xml:space="preserve">Разместить </w:t>
      </w:r>
      <w:r w:rsidR="00B32C6D">
        <w:rPr>
          <w:color w:val="000000"/>
          <w:szCs w:val="20"/>
        </w:rPr>
        <w:t>Кодекс</w:t>
      </w:r>
      <w:proofErr w:type="gramEnd"/>
      <w:r w:rsidR="00B32C6D">
        <w:rPr>
          <w:color w:val="000000"/>
          <w:szCs w:val="20"/>
        </w:rPr>
        <w:t xml:space="preserve"> этики</w:t>
      </w:r>
      <w:r w:rsidR="000B795F">
        <w:rPr>
          <w:color w:val="000000"/>
          <w:szCs w:val="20"/>
        </w:rPr>
        <w:t xml:space="preserve"> и служебного поведения</w:t>
      </w:r>
      <w:r w:rsidR="00B32C6D">
        <w:rPr>
          <w:color w:val="000000"/>
          <w:szCs w:val="20"/>
        </w:rPr>
        <w:t xml:space="preserve"> </w:t>
      </w:r>
      <w:r w:rsidR="000B795F">
        <w:rPr>
          <w:color w:val="000000"/>
          <w:szCs w:val="20"/>
        </w:rPr>
        <w:t>в Контрольно-счетном органе</w:t>
      </w:r>
      <w:r w:rsidR="00950030">
        <w:rPr>
          <w:color w:val="000000"/>
          <w:szCs w:val="20"/>
        </w:rPr>
        <w:t xml:space="preserve"> муниципального образования </w:t>
      </w:r>
      <w:r w:rsidR="00177015">
        <w:rPr>
          <w:color w:val="000000"/>
          <w:szCs w:val="20"/>
        </w:rPr>
        <w:t>Одоевский</w:t>
      </w:r>
      <w:r>
        <w:rPr>
          <w:color w:val="000000"/>
          <w:szCs w:val="20"/>
        </w:rPr>
        <w:t xml:space="preserve"> район </w:t>
      </w:r>
      <w:r w:rsidR="003931C4">
        <w:rPr>
          <w:color w:val="000000"/>
          <w:szCs w:val="20"/>
        </w:rPr>
        <w:t>на официальном сайте МО Одоевский район.</w:t>
      </w:r>
    </w:p>
    <w:p w:rsidR="00950030" w:rsidRPr="00950030" w:rsidRDefault="00950030" w:rsidP="00950030">
      <w:pPr>
        <w:pStyle w:val="a7"/>
        <w:numPr>
          <w:ilvl w:val="0"/>
          <w:numId w:val="1"/>
        </w:numPr>
        <w:spacing w:line="360" w:lineRule="auto"/>
        <w:jc w:val="both"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Контроль за</w:t>
      </w:r>
      <w:proofErr w:type="gramEnd"/>
      <w:r>
        <w:rPr>
          <w:color w:val="000000"/>
          <w:szCs w:val="20"/>
        </w:rPr>
        <w:t xml:space="preserve"> исполнением данного распоряжения оставляю за собой.</w:t>
      </w:r>
    </w:p>
    <w:p w:rsidR="00950030" w:rsidRPr="00950030" w:rsidRDefault="00950030" w:rsidP="00950030">
      <w:pPr>
        <w:pStyle w:val="a7"/>
        <w:jc w:val="both"/>
        <w:rPr>
          <w:color w:val="000000"/>
          <w:szCs w:val="20"/>
        </w:rPr>
      </w:pPr>
    </w:p>
    <w:p w:rsidR="006D79A6" w:rsidRDefault="006D79A6" w:rsidP="006D79A6">
      <w:pPr>
        <w:jc w:val="both"/>
        <w:rPr>
          <w:b/>
          <w:shadow/>
        </w:rPr>
      </w:pPr>
      <w:r>
        <w:rPr>
          <w:b/>
          <w:shadow/>
        </w:rPr>
        <w:t xml:space="preserve">        Председатель </w:t>
      </w:r>
    </w:p>
    <w:p w:rsidR="006D79A6" w:rsidRDefault="006D79A6" w:rsidP="006D79A6">
      <w:pPr>
        <w:jc w:val="both"/>
        <w:rPr>
          <w:b/>
          <w:shadow/>
        </w:rPr>
      </w:pPr>
      <w:r>
        <w:rPr>
          <w:b/>
          <w:shadow/>
        </w:rPr>
        <w:t>Кон</w:t>
      </w:r>
      <w:r w:rsidR="003931C4">
        <w:rPr>
          <w:b/>
          <w:shadow/>
        </w:rPr>
        <w:t>трольно-счетного органа</w:t>
      </w:r>
    </w:p>
    <w:p w:rsidR="006D79A6" w:rsidRDefault="006D79A6" w:rsidP="006D79A6">
      <w:pPr>
        <w:jc w:val="both"/>
        <w:rPr>
          <w:b/>
          <w:shadow/>
        </w:rPr>
      </w:pPr>
      <w:r>
        <w:rPr>
          <w:b/>
          <w:shadow/>
        </w:rPr>
        <w:t>муниципального образования</w:t>
      </w:r>
    </w:p>
    <w:p w:rsidR="006D79A6" w:rsidRPr="00511094" w:rsidRDefault="006D79A6" w:rsidP="006D79A6">
      <w:pPr>
        <w:jc w:val="both"/>
      </w:pPr>
      <w:r>
        <w:rPr>
          <w:b/>
          <w:shadow/>
        </w:rPr>
        <w:t xml:space="preserve">          Одоевский район</w:t>
      </w:r>
      <w:r>
        <w:rPr>
          <w:b/>
          <w:shadow/>
        </w:rPr>
        <w:tab/>
      </w:r>
      <w:r>
        <w:rPr>
          <w:b/>
          <w:shadow/>
        </w:rPr>
        <w:tab/>
      </w:r>
      <w:r>
        <w:rPr>
          <w:b/>
          <w:shadow/>
        </w:rPr>
        <w:tab/>
      </w:r>
      <w:r>
        <w:rPr>
          <w:b/>
          <w:shadow/>
        </w:rPr>
        <w:tab/>
        <w:t xml:space="preserve">                   </w:t>
      </w:r>
      <w:r w:rsidR="003931C4">
        <w:rPr>
          <w:b/>
          <w:shadow/>
        </w:rPr>
        <w:t xml:space="preserve">С.С. </w:t>
      </w:r>
      <w:proofErr w:type="gramStart"/>
      <w:r w:rsidR="003931C4">
        <w:rPr>
          <w:b/>
          <w:shadow/>
        </w:rPr>
        <w:t>Коновалов</w:t>
      </w:r>
      <w:proofErr w:type="gramEnd"/>
    </w:p>
    <w:p w:rsidR="00C94162" w:rsidRDefault="00C94162"/>
    <w:p w:rsidR="005F1CF9" w:rsidRDefault="005F1CF9" w:rsidP="00511094">
      <w:pPr>
        <w:ind w:left="708"/>
        <w:jc w:val="center"/>
        <w:rPr>
          <w:sz w:val="16"/>
        </w:rPr>
      </w:pPr>
    </w:p>
    <w:p w:rsidR="005F1CF9" w:rsidRDefault="005F1CF9" w:rsidP="00511094">
      <w:pPr>
        <w:ind w:left="708"/>
        <w:jc w:val="center"/>
        <w:rPr>
          <w:sz w:val="16"/>
        </w:rPr>
      </w:pPr>
    </w:p>
    <w:p w:rsidR="005F1CF9" w:rsidRDefault="005F1CF9" w:rsidP="00511094">
      <w:pPr>
        <w:ind w:left="708"/>
        <w:jc w:val="center"/>
        <w:rPr>
          <w:sz w:val="16"/>
        </w:rPr>
      </w:pPr>
    </w:p>
    <w:p w:rsidR="005F1CF9" w:rsidRDefault="005F1CF9" w:rsidP="00511094">
      <w:pPr>
        <w:ind w:left="708"/>
        <w:jc w:val="center"/>
        <w:rPr>
          <w:sz w:val="16"/>
        </w:rPr>
      </w:pPr>
    </w:p>
    <w:p w:rsidR="00950030" w:rsidRDefault="00950030" w:rsidP="00511094">
      <w:pPr>
        <w:ind w:left="708"/>
        <w:jc w:val="center"/>
        <w:rPr>
          <w:sz w:val="16"/>
        </w:rPr>
      </w:pPr>
    </w:p>
    <w:p w:rsidR="00950030" w:rsidRDefault="00950030" w:rsidP="00511094">
      <w:pPr>
        <w:ind w:left="708"/>
        <w:jc w:val="center"/>
        <w:rPr>
          <w:sz w:val="16"/>
        </w:rPr>
      </w:pPr>
    </w:p>
    <w:p w:rsidR="00950030" w:rsidRDefault="00950030" w:rsidP="00511094">
      <w:pPr>
        <w:ind w:left="708"/>
        <w:jc w:val="center"/>
        <w:rPr>
          <w:sz w:val="16"/>
        </w:rPr>
      </w:pPr>
    </w:p>
    <w:p w:rsidR="00950030" w:rsidRDefault="00950030" w:rsidP="00511094">
      <w:pPr>
        <w:ind w:left="708"/>
        <w:jc w:val="center"/>
        <w:rPr>
          <w:sz w:val="16"/>
        </w:rPr>
      </w:pPr>
    </w:p>
    <w:p w:rsidR="00950030" w:rsidRDefault="00950030" w:rsidP="00511094">
      <w:pPr>
        <w:ind w:left="708"/>
        <w:jc w:val="center"/>
        <w:rPr>
          <w:sz w:val="16"/>
        </w:rPr>
      </w:pPr>
    </w:p>
    <w:p w:rsidR="003B0659" w:rsidRDefault="003B0659" w:rsidP="00511094">
      <w:pPr>
        <w:ind w:left="708"/>
        <w:jc w:val="center"/>
        <w:rPr>
          <w:sz w:val="16"/>
        </w:rPr>
      </w:pPr>
    </w:p>
    <w:p w:rsidR="003B0659" w:rsidRDefault="003B0659" w:rsidP="00511094">
      <w:pPr>
        <w:ind w:left="708"/>
        <w:jc w:val="center"/>
        <w:rPr>
          <w:sz w:val="16"/>
        </w:rPr>
      </w:pPr>
    </w:p>
    <w:p w:rsidR="005F1CF9" w:rsidRDefault="005F1CF9" w:rsidP="00511094">
      <w:pPr>
        <w:ind w:left="708"/>
        <w:jc w:val="center"/>
        <w:rPr>
          <w:sz w:val="16"/>
        </w:rPr>
      </w:pPr>
    </w:p>
    <w:p w:rsidR="005F1CF9" w:rsidRDefault="005F1CF9" w:rsidP="00511094">
      <w:pPr>
        <w:ind w:left="708"/>
        <w:jc w:val="center"/>
        <w:rPr>
          <w:sz w:val="16"/>
        </w:rPr>
      </w:pPr>
    </w:p>
    <w:p w:rsidR="005F1CF9" w:rsidRDefault="005F1CF9" w:rsidP="00511094">
      <w:pPr>
        <w:ind w:left="708"/>
        <w:jc w:val="center"/>
        <w:rPr>
          <w:sz w:val="16"/>
        </w:rPr>
      </w:pPr>
    </w:p>
    <w:p w:rsidR="003B0659" w:rsidRPr="008D22A0" w:rsidRDefault="003B0659" w:rsidP="003B0659">
      <w:pPr>
        <w:shd w:val="clear" w:color="auto" w:fill="FFFFFF"/>
        <w:spacing w:line="270" w:lineRule="atLeast"/>
        <w:jc w:val="right"/>
        <w:textAlignment w:val="top"/>
        <w:rPr>
          <w:color w:val="333333"/>
        </w:rPr>
      </w:pPr>
      <w:r w:rsidRPr="008D22A0">
        <w:rPr>
          <w:color w:val="222222"/>
          <w:bdr w:val="none" w:sz="0" w:space="0" w:color="auto" w:frame="1"/>
        </w:rPr>
        <w:lastRenderedPageBreak/>
        <w:t xml:space="preserve">Приложение </w:t>
      </w:r>
    </w:p>
    <w:p w:rsidR="003B0659" w:rsidRPr="008D22A0" w:rsidRDefault="003B0659" w:rsidP="003B0659">
      <w:pPr>
        <w:shd w:val="clear" w:color="auto" w:fill="FFFFFF"/>
        <w:spacing w:line="270" w:lineRule="atLeast"/>
        <w:jc w:val="right"/>
        <w:textAlignment w:val="top"/>
        <w:rPr>
          <w:color w:val="333333"/>
        </w:rPr>
      </w:pPr>
      <w:r>
        <w:rPr>
          <w:color w:val="222222"/>
          <w:bdr w:val="none" w:sz="0" w:space="0" w:color="auto" w:frame="1"/>
        </w:rPr>
        <w:t>к распоряжению</w:t>
      </w:r>
      <w:r w:rsidRPr="008D22A0">
        <w:rPr>
          <w:color w:val="222222"/>
          <w:bdr w:val="none" w:sz="0" w:space="0" w:color="auto" w:frame="1"/>
        </w:rPr>
        <w:t xml:space="preserve"> </w:t>
      </w:r>
    </w:p>
    <w:p w:rsidR="003B0659" w:rsidRPr="008D22A0" w:rsidRDefault="003B0659" w:rsidP="003B0659">
      <w:pPr>
        <w:shd w:val="clear" w:color="auto" w:fill="FFFFFF"/>
        <w:spacing w:line="270" w:lineRule="atLeast"/>
        <w:jc w:val="right"/>
        <w:textAlignment w:val="top"/>
        <w:rPr>
          <w:color w:val="333333"/>
        </w:rPr>
      </w:pPr>
      <w:r>
        <w:rPr>
          <w:color w:val="222222"/>
          <w:bdr w:val="none" w:sz="0" w:space="0" w:color="auto" w:frame="1"/>
        </w:rPr>
        <w:t>от 27 января 2016 года № 3</w:t>
      </w:r>
    </w:p>
    <w:p w:rsidR="003B0659" w:rsidRPr="008D22A0" w:rsidRDefault="003B0659" w:rsidP="003B0659">
      <w:pPr>
        <w:shd w:val="clear" w:color="auto" w:fill="FFFFFF"/>
        <w:spacing w:after="270" w:line="270" w:lineRule="atLeast"/>
        <w:jc w:val="center"/>
        <w:textAlignment w:val="top"/>
        <w:rPr>
          <w:color w:val="333333"/>
        </w:rPr>
      </w:pPr>
      <w:r w:rsidRPr="008D22A0">
        <w:rPr>
          <w:color w:val="333333"/>
        </w:rPr>
        <w:t> </w:t>
      </w:r>
    </w:p>
    <w:p w:rsidR="003B0659" w:rsidRPr="008D22A0" w:rsidRDefault="003B0659" w:rsidP="003B0659">
      <w:pPr>
        <w:shd w:val="clear" w:color="auto" w:fill="FFFFFF"/>
        <w:spacing w:line="288" w:lineRule="atLeast"/>
        <w:jc w:val="center"/>
        <w:textAlignment w:val="top"/>
        <w:outlineLvl w:val="4"/>
        <w:rPr>
          <w:color w:val="3D3949"/>
        </w:rPr>
      </w:pPr>
      <w:r w:rsidRPr="008D22A0">
        <w:rPr>
          <w:color w:val="3D3949"/>
          <w:bdr w:val="none" w:sz="0" w:space="0" w:color="auto" w:frame="1"/>
        </w:rPr>
        <w:t>Кодекс этики и служебного поведения</w:t>
      </w:r>
    </w:p>
    <w:p w:rsidR="003B0659" w:rsidRDefault="003B0659" w:rsidP="003B0659">
      <w:pPr>
        <w:shd w:val="clear" w:color="auto" w:fill="FFFFFF"/>
        <w:spacing w:line="288" w:lineRule="atLeast"/>
        <w:jc w:val="center"/>
        <w:textAlignment w:val="top"/>
        <w:outlineLvl w:val="4"/>
        <w:rPr>
          <w:color w:val="3D3949"/>
          <w:bdr w:val="none" w:sz="0" w:space="0" w:color="auto" w:frame="1"/>
        </w:rPr>
      </w:pPr>
      <w:r>
        <w:rPr>
          <w:color w:val="3D3949"/>
          <w:bdr w:val="none" w:sz="0" w:space="0" w:color="auto" w:frame="1"/>
        </w:rPr>
        <w:t>в контрольно-счетном органе муниципального образования Одоевский район</w:t>
      </w:r>
    </w:p>
    <w:p w:rsidR="003B0659" w:rsidRPr="008D22A0" w:rsidRDefault="003B0659" w:rsidP="003B0659">
      <w:pPr>
        <w:shd w:val="clear" w:color="auto" w:fill="FFFFFF"/>
        <w:spacing w:line="288" w:lineRule="atLeast"/>
        <w:jc w:val="center"/>
        <w:textAlignment w:val="top"/>
        <w:outlineLvl w:val="4"/>
        <w:rPr>
          <w:color w:val="333333"/>
        </w:rPr>
      </w:pPr>
    </w:p>
    <w:p w:rsidR="003B0659" w:rsidRPr="008D22A0" w:rsidRDefault="003B0659" w:rsidP="003B0659">
      <w:pPr>
        <w:shd w:val="clear" w:color="auto" w:fill="FFFFFF"/>
        <w:textAlignment w:val="top"/>
        <w:rPr>
          <w:color w:val="333333"/>
        </w:rPr>
      </w:pPr>
      <w:r w:rsidRPr="008D22A0">
        <w:rPr>
          <w:color w:val="333333"/>
        </w:rPr>
        <w:t>Кодекс этики и служебного поведения работников </w:t>
      </w:r>
      <w:r>
        <w:rPr>
          <w:color w:val="333333"/>
        </w:rPr>
        <w:t>контрольно-счетного органа муниципального образования Одоевский район</w:t>
      </w:r>
      <w:r w:rsidRPr="008D22A0">
        <w:rPr>
          <w:color w:val="333333"/>
        </w:rPr>
        <w:t xml:space="preserve"> </w:t>
      </w:r>
      <w:r>
        <w:rPr>
          <w:color w:val="333333"/>
        </w:rPr>
        <w:t xml:space="preserve">(далее Кодекс) </w:t>
      </w:r>
      <w:r w:rsidRPr="008D22A0">
        <w:rPr>
          <w:color w:val="333333"/>
        </w:rPr>
        <w:t>разработан в соответствии с положениями </w:t>
      </w:r>
      <w:hyperlink r:id="rId6" w:history="1">
        <w:r w:rsidRPr="00F32F91">
          <w:rPr>
            <w:color w:val="3D3949"/>
            <w:u w:val="single"/>
          </w:rPr>
          <w:t>Конституции</w:t>
        </w:r>
      </w:hyperlink>
      <w:r w:rsidRPr="00F32F91">
        <w:rPr>
          <w:color w:val="333333"/>
        </w:rPr>
        <w:t> </w:t>
      </w:r>
      <w:r w:rsidRPr="008D22A0">
        <w:rPr>
          <w:color w:val="333333"/>
        </w:rPr>
        <w:t>Российской Федерации, Трудового кодекса Российской Федерации, Федерального закона № 273-ФЗ от 25.12.2008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 </w:t>
      </w:r>
    </w:p>
    <w:p w:rsidR="003B0659" w:rsidRPr="008D22A0" w:rsidRDefault="003B0659" w:rsidP="003B0659">
      <w:pPr>
        <w:shd w:val="clear" w:color="auto" w:fill="FFFFFF"/>
        <w:spacing w:line="270" w:lineRule="atLeast"/>
        <w:jc w:val="center"/>
        <w:textAlignment w:val="top"/>
        <w:rPr>
          <w:color w:val="333333"/>
        </w:rPr>
      </w:pPr>
      <w:r w:rsidRPr="00F32F91">
        <w:rPr>
          <w:b/>
          <w:bCs/>
          <w:color w:val="3D3949"/>
        </w:rPr>
        <w:t>1. Общие положения</w:t>
      </w:r>
    </w:p>
    <w:p w:rsidR="003B0659" w:rsidRPr="008D22A0" w:rsidRDefault="003B0659" w:rsidP="003B0659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8D22A0">
        <w:rPr>
          <w:color w:val="333333"/>
        </w:rPr>
        <w:t>1.1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 </w:t>
      </w:r>
      <w:r>
        <w:rPr>
          <w:color w:val="333333"/>
        </w:rPr>
        <w:t>КСО МО Одоевский район</w:t>
      </w:r>
      <w:r w:rsidRPr="008D22A0">
        <w:rPr>
          <w:color w:val="333333"/>
        </w:rPr>
        <w:t> (далее – работники) независимо от замещаемой ими должности.</w:t>
      </w:r>
    </w:p>
    <w:p w:rsidR="003B0659" w:rsidRPr="008D22A0" w:rsidRDefault="003B0659" w:rsidP="003B0659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8D22A0">
        <w:rPr>
          <w:color w:val="333333"/>
        </w:rPr>
        <w:t>1.2.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3B0659" w:rsidRPr="008D22A0" w:rsidRDefault="003B0659" w:rsidP="003B0659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8D22A0">
        <w:rPr>
          <w:color w:val="333333"/>
        </w:rPr>
        <w:t>1.3.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3B0659" w:rsidRPr="008D22A0" w:rsidRDefault="003B0659" w:rsidP="003B0659">
      <w:pPr>
        <w:shd w:val="clear" w:color="auto" w:fill="FFFFFF"/>
        <w:spacing w:line="270" w:lineRule="atLeast"/>
        <w:jc w:val="center"/>
        <w:textAlignment w:val="top"/>
        <w:rPr>
          <w:color w:val="333333"/>
        </w:rPr>
      </w:pPr>
      <w:r w:rsidRPr="00F32F91">
        <w:rPr>
          <w:b/>
          <w:bCs/>
          <w:color w:val="3D3949"/>
        </w:rPr>
        <w:t>2. Основные обязанности, принципы и правила служебного поведения работников</w:t>
      </w:r>
    </w:p>
    <w:p w:rsidR="003B0659" w:rsidRPr="008D22A0" w:rsidRDefault="003B0659" w:rsidP="003B0659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8D22A0">
        <w:rPr>
          <w:color w:val="333333"/>
        </w:rPr>
        <w:t>2.1. В соответствии со статьей 21 Трудового кодекса Российской Федерации работник обязан:</w:t>
      </w:r>
    </w:p>
    <w:p w:rsidR="003B0659" w:rsidRPr="008D22A0" w:rsidRDefault="003B0659" w:rsidP="003B0659">
      <w:pPr>
        <w:numPr>
          <w:ilvl w:val="0"/>
          <w:numId w:val="2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добросовестно исполнять свои трудовые обязанности, возложенные на него трудовым договором;</w:t>
      </w:r>
    </w:p>
    <w:p w:rsidR="003B0659" w:rsidRPr="008D22A0" w:rsidRDefault="003B0659" w:rsidP="003B0659">
      <w:pPr>
        <w:numPr>
          <w:ilvl w:val="0"/>
          <w:numId w:val="2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соблюдать правила внутреннего трудового распорядка;</w:t>
      </w:r>
    </w:p>
    <w:p w:rsidR="003B0659" w:rsidRPr="008D22A0" w:rsidRDefault="003B0659" w:rsidP="003B0659">
      <w:pPr>
        <w:numPr>
          <w:ilvl w:val="0"/>
          <w:numId w:val="2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соблюдать трудовую дисциплину;</w:t>
      </w:r>
    </w:p>
    <w:p w:rsidR="003B0659" w:rsidRPr="008D22A0" w:rsidRDefault="003B0659" w:rsidP="003B0659">
      <w:pPr>
        <w:numPr>
          <w:ilvl w:val="0"/>
          <w:numId w:val="2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выполнять установленные нормы труда;</w:t>
      </w:r>
    </w:p>
    <w:p w:rsidR="003B0659" w:rsidRPr="008D22A0" w:rsidRDefault="003B0659" w:rsidP="003B0659">
      <w:pPr>
        <w:numPr>
          <w:ilvl w:val="0"/>
          <w:numId w:val="2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соблюдать требования по охране труда и обеспечению безопасности труда;</w:t>
      </w:r>
    </w:p>
    <w:p w:rsidR="003B0659" w:rsidRPr="008D22A0" w:rsidRDefault="003B0659" w:rsidP="003B0659">
      <w:pPr>
        <w:numPr>
          <w:ilvl w:val="0"/>
          <w:numId w:val="2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3B0659" w:rsidRPr="008D22A0" w:rsidRDefault="003B0659" w:rsidP="003B0659">
      <w:pPr>
        <w:numPr>
          <w:ilvl w:val="0"/>
          <w:numId w:val="2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lastRenderedPageBreak/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3B0659" w:rsidRPr="008D22A0" w:rsidRDefault="003B0659" w:rsidP="003B0659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8D22A0">
        <w:rPr>
          <w:color w:val="333333"/>
        </w:rPr>
        <w:t xml:space="preserve">2.2. Основные принципы служебного поведения работников являются основой поведения граждан в связи с нахождением </w:t>
      </w:r>
      <w:r>
        <w:rPr>
          <w:color w:val="333333"/>
        </w:rPr>
        <w:t>их в трудовых отношениях с КСО МО Одоевский район</w:t>
      </w:r>
      <w:r w:rsidRPr="008D22A0">
        <w:rPr>
          <w:color w:val="333333"/>
        </w:rPr>
        <w:t>.</w:t>
      </w:r>
    </w:p>
    <w:p w:rsidR="003B0659" w:rsidRPr="008D22A0" w:rsidRDefault="003B0659" w:rsidP="003B0659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8D22A0">
        <w:rPr>
          <w:color w:val="333333"/>
        </w:rPr>
        <w:t>Работники, сознавая ответственность перед гражданами, обществом и государством, призваны:</w:t>
      </w:r>
    </w:p>
    <w:p w:rsidR="003B0659" w:rsidRPr="008D22A0" w:rsidRDefault="003B0659" w:rsidP="003B0659">
      <w:pPr>
        <w:numPr>
          <w:ilvl w:val="0"/>
          <w:numId w:val="3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исходить из того, что признание, соблюдение и защита прав и свобод человека и гражданина определяют основной смысл и со</w:t>
      </w:r>
      <w:r>
        <w:rPr>
          <w:color w:val="333333"/>
        </w:rPr>
        <w:t>держание деятельности у</w:t>
      </w:r>
      <w:r w:rsidRPr="008D22A0">
        <w:rPr>
          <w:color w:val="333333"/>
        </w:rPr>
        <w:t>чреждения;</w:t>
      </w:r>
    </w:p>
    <w:p w:rsidR="003B0659" w:rsidRPr="008D22A0" w:rsidRDefault="003B0659" w:rsidP="003B0659">
      <w:pPr>
        <w:numPr>
          <w:ilvl w:val="0"/>
          <w:numId w:val="3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соблюдать </w:t>
      </w:r>
      <w:hyperlink r:id="rId7" w:history="1">
        <w:r w:rsidRPr="00F32F91">
          <w:rPr>
            <w:color w:val="3D3949"/>
            <w:u w:val="single"/>
          </w:rPr>
          <w:t>Конституцию</w:t>
        </w:r>
      </w:hyperlink>
      <w:r w:rsidRPr="008D22A0">
        <w:rPr>
          <w:color w:val="333333"/>
        </w:rPr>
        <w:t> Российской Федерации, законодательство Российской Федерации и Тульской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3B0659" w:rsidRPr="008D22A0" w:rsidRDefault="003B0659" w:rsidP="003B0659">
      <w:pPr>
        <w:numPr>
          <w:ilvl w:val="0"/>
          <w:numId w:val="3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о</w:t>
      </w:r>
      <w:r>
        <w:rPr>
          <w:color w:val="333333"/>
        </w:rPr>
        <w:t>беспечивать эффективную работу у</w:t>
      </w:r>
      <w:r w:rsidRPr="008D22A0">
        <w:rPr>
          <w:color w:val="333333"/>
        </w:rPr>
        <w:t>чреждения;</w:t>
      </w:r>
    </w:p>
    <w:p w:rsidR="003B0659" w:rsidRPr="008D22A0" w:rsidRDefault="003B0659" w:rsidP="003B0659">
      <w:pPr>
        <w:numPr>
          <w:ilvl w:val="0"/>
          <w:numId w:val="3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осуществлять свою деятельность в пределах</w:t>
      </w:r>
      <w:r>
        <w:rPr>
          <w:color w:val="333333"/>
        </w:rPr>
        <w:t xml:space="preserve"> предмета и целей деятельности у</w:t>
      </w:r>
      <w:r w:rsidRPr="008D22A0">
        <w:rPr>
          <w:color w:val="333333"/>
        </w:rPr>
        <w:t>чреждения</w:t>
      </w:r>
      <w:r>
        <w:rPr>
          <w:color w:val="333333"/>
        </w:rPr>
        <w:t> и осуществлять выполнение полномочий</w:t>
      </w:r>
      <w:r w:rsidRPr="008D22A0">
        <w:rPr>
          <w:color w:val="333333"/>
        </w:rPr>
        <w:t>;</w:t>
      </w:r>
    </w:p>
    <w:p w:rsidR="003B0659" w:rsidRPr="008D22A0" w:rsidRDefault="003B0659" w:rsidP="003B0659">
      <w:pPr>
        <w:numPr>
          <w:ilvl w:val="0"/>
          <w:numId w:val="3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B0659" w:rsidRPr="008D22A0" w:rsidRDefault="003B0659" w:rsidP="003B0659">
      <w:pPr>
        <w:numPr>
          <w:ilvl w:val="0"/>
          <w:numId w:val="3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3B0659" w:rsidRPr="008D22A0" w:rsidRDefault="003B0659" w:rsidP="003B0659">
      <w:pPr>
        <w:numPr>
          <w:ilvl w:val="0"/>
          <w:numId w:val="3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соблюдать нормы профессиональной этики и правила делового поведения;</w:t>
      </w:r>
    </w:p>
    <w:p w:rsidR="003B0659" w:rsidRPr="008D22A0" w:rsidRDefault="003B0659" w:rsidP="003B0659">
      <w:pPr>
        <w:numPr>
          <w:ilvl w:val="0"/>
          <w:numId w:val="3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проявлять корректность и внимательность в обращении с гражданами и должностными лицами;</w:t>
      </w:r>
    </w:p>
    <w:p w:rsidR="003B0659" w:rsidRPr="008D22A0" w:rsidRDefault="003B0659" w:rsidP="003B0659">
      <w:pPr>
        <w:numPr>
          <w:ilvl w:val="0"/>
          <w:numId w:val="3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8D22A0">
        <w:rPr>
          <w:color w:val="333333"/>
        </w:rPr>
        <w:t>конфессий</w:t>
      </w:r>
      <w:proofErr w:type="spellEnd"/>
      <w:r w:rsidRPr="008D22A0">
        <w:rPr>
          <w:color w:val="333333"/>
        </w:rPr>
        <w:t>, способствовать межнациональному и межконфессиональному согласию;</w:t>
      </w:r>
    </w:p>
    <w:p w:rsidR="003B0659" w:rsidRPr="008D22A0" w:rsidRDefault="003B0659" w:rsidP="003B0659">
      <w:pPr>
        <w:numPr>
          <w:ilvl w:val="0"/>
          <w:numId w:val="3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</w:t>
      </w:r>
      <w:r>
        <w:rPr>
          <w:color w:val="333333"/>
        </w:rPr>
        <w:t>тету КСО МО Одоевский район</w:t>
      </w:r>
      <w:r w:rsidRPr="008D22A0">
        <w:rPr>
          <w:color w:val="333333"/>
        </w:rPr>
        <w:t>;</w:t>
      </w:r>
    </w:p>
    <w:p w:rsidR="003B0659" w:rsidRPr="008D22A0" w:rsidRDefault="003B0659" w:rsidP="003B0659">
      <w:pPr>
        <w:numPr>
          <w:ilvl w:val="0"/>
          <w:numId w:val="3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3B0659" w:rsidRPr="008D22A0" w:rsidRDefault="003B0659" w:rsidP="003B0659">
      <w:pPr>
        <w:numPr>
          <w:ilvl w:val="0"/>
          <w:numId w:val="3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воздерживаться от публичных высказываний, суждений и о</w:t>
      </w:r>
      <w:r>
        <w:rPr>
          <w:color w:val="333333"/>
        </w:rPr>
        <w:t>ценок в отношении деятельности у</w:t>
      </w:r>
      <w:r w:rsidRPr="008D22A0">
        <w:rPr>
          <w:color w:val="333333"/>
        </w:rPr>
        <w:t>чреждения, его руководителя, если это не входит в должностные обязанности работника;</w:t>
      </w:r>
    </w:p>
    <w:p w:rsidR="003B0659" w:rsidRPr="008D22A0" w:rsidRDefault="003B0659" w:rsidP="003B0659">
      <w:pPr>
        <w:numPr>
          <w:ilvl w:val="0"/>
          <w:numId w:val="3"/>
        </w:numPr>
        <w:spacing w:line="270" w:lineRule="atLeast"/>
        <w:ind w:left="150"/>
        <w:textAlignment w:val="top"/>
        <w:rPr>
          <w:color w:val="333333"/>
        </w:rPr>
      </w:pPr>
      <w:r>
        <w:rPr>
          <w:color w:val="333333"/>
        </w:rPr>
        <w:lastRenderedPageBreak/>
        <w:t>соблюдать установленные в у</w:t>
      </w:r>
      <w:r w:rsidRPr="008D22A0">
        <w:rPr>
          <w:color w:val="333333"/>
        </w:rPr>
        <w:t>чреждении правила предоставления служебной информации и публичных выступлений;</w:t>
      </w:r>
    </w:p>
    <w:p w:rsidR="003B0659" w:rsidRPr="008D22A0" w:rsidRDefault="003B0659" w:rsidP="003B0659">
      <w:pPr>
        <w:numPr>
          <w:ilvl w:val="0"/>
          <w:numId w:val="3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уважительно относиться к деятельности представителей средств массовой информации по информирова</w:t>
      </w:r>
      <w:r>
        <w:rPr>
          <w:color w:val="333333"/>
        </w:rPr>
        <w:t>нию общества о работе контрольно-счетного органа муниципального образования Одоевский район</w:t>
      </w:r>
      <w:r w:rsidRPr="008D22A0">
        <w:rPr>
          <w:color w:val="333333"/>
        </w:rPr>
        <w:t>, а также оказывать содействие в получении достоверной информации в установленном порядке;</w:t>
      </w:r>
    </w:p>
    <w:p w:rsidR="003B0659" w:rsidRPr="008D22A0" w:rsidRDefault="003B0659" w:rsidP="003B0659">
      <w:pPr>
        <w:numPr>
          <w:ilvl w:val="0"/>
          <w:numId w:val="3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B0659" w:rsidRPr="008D22A0" w:rsidRDefault="003B0659" w:rsidP="003B0659">
      <w:pPr>
        <w:numPr>
          <w:ilvl w:val="0"/>
          <w:numId w:val="3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3B0659" w:rsidRPr="008D22A0" w:rsidRDefault="003B0659" w:rsidP="003B0659">
      <w:pPr>
        <w:numPr>
          <w:ilvl w:val="0"/>
          <w:numId w:val="3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3B0659" w:rsidRPr="008D22A0" w:rsidRDefault="003B0659" w:rsidP="003B0659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8D22A0">
        <w:rPr>
          <w:color w:val="333333"/>
        </w:rPr>
        <w:t>2.3. В целях противодействия коррупции работнику рекомендуется:</w:t>
      </w:r>
    </w:p>
    <w:p w:rsidR="003B0659" w:rsidRPr="008D22A0" w:rsidRDefault="003B0659" w:rsidP="003B0659">
      <w:pPr>
        <w:numPr>
          <w:ilvl w:val="0"/>
          <w:numId w:val="4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3B0659" w:rsidRPr="008D22A0" w:rsidRDefault="003B0659" w:rsidP="003B0659">
      <w:pPr>
        <w:numPr>
          <w:ilvl w:val="0"/>
          <w:numId w:val="4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3B0659" w:rsidRPr="008D22A0" w:rsidRDefault="003B0659" w:rsidP="003B0659">
      <w:pPr>
        <w:numPr>
          <w:ilvl w:val="0"/>
          <w:numId w:val="4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3B0659" w:rsidRPr="008D22A0" w:rsidRDefault="003B0659" w:rsidP="003B0659">
      <w:pPr>
        <w:shd w:val="clear" w:color="auto" w:fill="FFFFFF"/>
        <w:spacing w:line="270" w:lineRule="atLeast"/>
        <w:textAlignment w:val="top"/>
        <w:rPr>
          <w:color w:val="333333"/>
        </w:rPr>
      </w:pPr>
      <w:r w:rsidRPr="008D22A0">
        <w:rPr>
          <w:color w:val="333333"/>
        </w:rPr>
        <w:t xml:space="preserve">2.4. Работник может обрабатывать и передавать служебную информацию </w:t>
      </w:r>
      <w:r>
        <w:rPr>
          <w:color w:val="333333"/>
        </w:rPr>
        <w:t xml:space="preserve">при соблюдении действующих </w:t>
      </w:r>
      <w:r w:rsidRPr="008D22A0">
        <w:rPr>
          <w:color w:val="333333"/>
        </w:rPr>
        <w:t> норм и требований, принятых в соответствии с </w:t>
      </w:r>
      <w:hyperlink r:id="rId8" w:history="1">
        <w:r w:rsidRPr="00F32F91">
          <w:rPr>
            <w:color w:val="3D3949"/>
            <w:u w:val="single"/>
          </w:rPr>
          <w:t>законодательством</w:t>
        </w:r>
      </w:hyperlink>
      <w:r w:rsidRPr="008D22A0">
        <w:rPr>
          <w:color w:val="333333"/>
        </w:rPr>
        <w:t> Российской Федерации.</w:t>
      </w:r>
    </w:p>
    <w:p w:rsidR="003B0659" w:rsidRPr="008D22A0" w:rsidRDefault="003B0659" w:rsidP="003B0659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8D22A0">
        <w:rPr>
          <w:color w:val="333333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B0659" w:rsidRPr="008D22A0" w:rsidRDefault="003B0659" w:rsidP="003B0659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8D22A0">
        <w:rPr>
          <w:color w:val="333333"/>
        </w:rPr>
        <w:t xml:space="preserve">2.5.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</w:t>
      </w:r>
      <w:r w:rsidRPr="008D22A0">
        <w:rPr>
          <w:color w:val="333333"/>
        </w:rPr>
        <w:lastRenderedPageBreak/>
        <w:t>способствовать формированию в о</w:t>
      </w:r>
      <w:r>
        <w:rPr>
          <w:color w:val="333333"/>
        </w:rPr>
        <w:t xml:space="preserve">рганизации </w:t>
      </w:r>
      <w:r w:rsidRPr="008D22A0">
        <w:rPr>
          <w:color w:val="333333"/>
        </w:rPr>
        <w:t xml:space="preserve"> благоприятного для эффективной работы морально-психологического климата.</w:t>
      </w:r>
    </w:p>
    <w:p w:rsidR="003B0659" w:rsidRPr="008D22A0" w:rsidRDefault="003B0659" w:rsidP="003B0659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8D22A0">
        <w:rPr>
          <w:color w:val="333333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3B0659" w:rsidRPr="008D22A0" w:rsidRDefault="003B0659" w:rsidP="003B0659">
      <w:pPr>
        <w:numPr>
          <w:ilvl w:val="0"/>
          <w:numId w:val="5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3B0659" w:rsidRPr="008D22A0" w:rsidRDefault="003B0659" w:rsidP="003B0659">
      <w:pPr>
        <w:numPr>
          <w:ilvl w:val="0"/>
          <w:numId w:val="5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3B0659" w:rsidRPr="008D22A0" w:rsidRDefault="003B0659" w:rsidP="003B0659">
      <w:pPr>
        <w:numPr>
          <w:ilvl w:val="0"/>
          <w:numId w:val="5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3B0659" w:rsidRPr="008D22A0" w:rsidRDefault="003B0659" w:rsidP="003B0659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8D22A0">
        <w:rPr>
          <w:color w:val="333333"/>
        </w:rPr>
        <w:t> </w:t>
      </w:r>
    </w:p>
    <w:p w:rsidR="003B0659" w:rsidRPr="008D22A0" w:rsidRDefault="003B0659" w:rsidP="003B0659">
      <w:pPr>
        <w:shd w:val="clear" w:color="auto" w:fill="FFFFFF"/>
        <w:spacing w:line="270" w:lineRule="atLeast"/>
        <w:jc w:val="center"/>
        <w:textAlignment w:val="top"/>
        <w:rPr>
          <w:color w:val="333333"/>
        </w:rPr>
      </w:pPr>
      <w:r w:rsidRPr="00F32F91">
        <w:rPr>
          <w:b/>
          <w:bCs/>
          <w:color w:val="3D3949"/>
        </w:rPr>
        <w:t>3. Рекомендательные этические правила служебного поведения работников</w:t>
      </w:r>
    </w:p>
    <w:p w:rsidR="003B0659" w:rsidRPr="008D22A0" w:rsidRDefault="003B0659" w:rsidP="003B0659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8D22A0">
        <w:rPr>
          <w:color w:val="333333"/>
        </w:rPr>
        <w:t xml:space="preserve">3.1.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8D22A0">
        <w:rPr>
          <w:color w:val="333333"/>
        </w:rPr>
        <w:t>ценностью</w:t>
      </w:r>
      <w:proofErr w:type="gramEnd"/>
      <w:r w:rsidRPr="008D22A0">
        <w:rPr>
          <w:color w:val="333333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B0659" w:rsidRPr="008D22A0" w:rsidRDefault="003B0659" w:rsidP="003B0659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8D22A0">
        <w:rPr>
          <w:color w:val="333333"/>
        </w:rPr>
        <w:t xml:space="preserve">3.2. В служебном поведении работник воздерживается </w:t>
      </w:r>
      <w:proofErr w:type="gramStart"/>
      <w:r w:rsidRPr="008D22A0">
        <w:rPr>
          <w:color w:val="333333"/>
        </w:rPr>
        <w:t>от</w:t>
      </w:r>
      <w:proofErr w:type="gramEnd"/>
      <w:r w:rsidRPr="008D22A0">
        <w:rPr>
          <w:color w:val="333333"/>
        </w:rPr>
        <w:t>:</w:t>
      </w:r>
    </w:p>
    <w:p w:rsidR="003B0659" w:rsidRPr="008D22A0" w:rsidRDefault="003B0659" w:rsidP="003B0659">
      <w:pPr>
        <w:numPr>
          <w:ilvl w:val="0"/>
          <w:numId w:val="6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B0659" w:rsidRPr="008D22A0" w:rsidRDefault="003B0659" w:rsidP="003B0659">
      <w:pPr>
        <w:numPr>
          <w:ilvl w:val="0"/>
          <w:numId w:val="6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B0659" w:rsidRPr="008D22A0" w:rsidRDefault="003B0659" w:rsidP="003B0659">
      <w:pPr>
        <w:numPr>
          <w:ilvl w:val="0"/>
          <w:numId w:val="6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B0659" w:rsidRPr="008D22A0" w:rsidRDefault="003B0659" w:rsidP="003B0659">
      <w:pPr>
        <w:numPr>
          <w:ilvl w:val="0"/>
          <w:numId w:val="6"/>
        </w:numPr>
        <w:spacing w:line="270" w:lineRule="atLeast"/>
        <w:ind w:left="150"/>
        <w:textAlignment w:val="top"/>
        <w:rPr>
          <w:color w:val="333333"/>
        </w:rPr>
      </w:pPr>
      <w:r w:rsidRPr="008D22A0">
        <w:rPr>
          <w:color w:val="333333"/>
        </w:rPr>
        <w:t>принятия пищи, курения во время служебных совещаний, бесед, иного служебного общения с гражданами.</w:t>
      </w:r>
    </w:p>
    <w:p w:rsidR="003B0659" w:rsidRPr="008D22A0" w:rsidRDefault="003B0659" w:rsidP="003B0659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8D22A0">
        <w:rPr>
          <w:color w:val="333333"/>
        </w:rPr>
        <w:t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B0659" w:rsidRPr="008D22A0" w:rsidRDefault="003B0659" w:rsidP="003B0659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8D22A0">
        <w:rPr>
          <w:color w:val="333333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B0659" w:rsidRPr="008D22A0" w:rsidRDefault="003B0659" w:rsidP="003B0659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8D22A0">
        <w:rPr>
          <w:color w:val="333333"/>
        </w:rPr>
        <w:lastRenderedPageBreak/>
        <w:t>3.4. Внешний вид работника при исполнении им должностных обязанностей в зависимости от условий трудовой деятельности должен способствовать уважительном</w:t>
      </w:r>
      <w:r>
        <w:rPr>
          <w:color w:val="333333"/>
        </w:rPr>
        <w:t>у отношению граждан к КСО МО Одоевский район</w:t>
      </w:r>
      <w:r w:rsidRPr="008D22A0">
        <w:rPr>
          <w:color w:val="333333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3B0659" w:rsidRPr="008D22A0" w:rsidRDefault="003B0659" w:rsidP="003B0659">
      <w:pPr>
        <w:shd w:val="clear" w:color="auto" w:fill="FFFFFF"/>
        <w:spacing w:line="270" w:lineRule="atLeast"/>
        <w:jc w:val="center"/>
        <w:textAlignment w:val="top"/>
        <w:rPr>
          <w:color w:val="333333"/>
        </w:rPr>
      </w:pPr>
      <w:r w:rsidRPr="00F32F91">
        <w:rPr>
          <w:b/>
          <w:bCs/>
          <w:color w:val="3D3949"/>
        </w:rPr>
        <w:t>4. Ответственность за нарушение положений Кодекса</w:t>
      </w:r>
    </w:p>
    <w:p w:rsidR="003B0659" w:rsidRPr="008D22A0" w:rsidRDefault="003B0659" w:rsidP="003B0659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8D22A0">
        <w:rPr>
          <w:color w:val="333333"/>
        </w:rPr>
        <w:t>4.1. В случаях, предусмотренных федеральными законами, нарушение работниками положений Кодекса влечет применение к работнику мер юридической ответственности.</w:t>
      </w:r>
    </w:p>
    <w:p w:rsidR="003B0659" w:rsidRPr="008D22A0" w:rsidRDefault="003B0659" w:rsidP="003B0659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8D22A0">
        <w:rPr>
          <w:color w:val="333333"/>
        </w:rPr>
        <w:t>4.2. Соблюдение работниками положений Кодекса учитывается при формировании кадрового резерва для выдвижения на вышестоящие должности, а также при принятии решения о поощрении или о применении дисциплинарного взыскания.</w:t>
      </w:r>
    </w:p>
    <w:p w:rsidR="003B0659" w:rsidRPr="00F32F91" w:rsidRDefault="003B0659" w:rsidP="003B0659"/>
    <w:p w:rsidR="005F1CF9" w:rsidRDefault="005F1CF9" w:rsidP="00511094">
      <w:pPr>
        <w:ind w:left="708"/>
        <w:jc w:val="center"/>
        <w:rPr>
          <w:sz w:val="16"/>
        </w:rPr>
      </w:pPr>
    </w:p>
    <w:p w:rsidR="00994924" w:rsidRPr="006D79A6" w:rsidRDefault="00994924"/>
    <w:sectPr w:rsidR="00994924" w:rsidRPr="006D79A6" w:rsidSect="00C9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9EB"/>
    <w:multiLevelType w:val="multilevel"/>
    <w:tmpl w:val="5AD4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EC7EB9"/>
    <w:multiLevelType w:val="multilevel"/>
    <w:tmpl w:val="98C4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A25E90"/>
    <w:multiLevelType w:val="multilevel"/>
    <w:tmpl w:val="1F72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2C4ABE"/>
    <w:multiLevelType w:val="multilevel"/>
    <w:tmpl w:val="670C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2904C7"/>
    <w:multiLevelType w:val="multilevel"/>
    <w:tmpl w:val="DA94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8733A4"/>
    <w:multiLevelType w:val="hybridMultilevel"/>
    <w:tmpl w:val="BEEC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9A6"/>
    <w:rsid w:val="000B795F"/>
    <w:rsid w:val="000F632C"/>
    <w:rsid w:val="00177015"/>
    <w:rsid w:val="00243B83"/>
    <w:rsid w:val="003931C4"/>
    <w:rsid w:val="003B0659"/>
    <w:rsid w:val="00403E74"/>
    <w:rsid w:val="00511094"/>
    <w:rsid w:val="00565FDD"/>
    <w:rsid w:val="00566BB0"/>
    <w:rsid w:val="005A690C"/>
    <w:rsid w:val="005F1CF9"/>
    <w:rsid w:val="0061534A"/>
    <w:rsid w:val="00663850"/>
    <w:rsid w:val="006C1923"/>
    <w:rsid w:val="006D11A7"/>
    <w:rsid w:val="006D79A6"/>
    <w:rsid w:val="007A3354"/>
    <w:rsid w:val="007A717C"/>
    <w:rsid w:val="007C6B96"/>
    <w:rsid w:val="00871081"/>
    <w:rsid w:val="008752BF"/>
    <w:rsid w:val="00892E8B"/>
    <w:rsid w:val="008C7386"/>
    <w:rsid w:val="00950030"/>
    <w:rsid w:val="009559AE"/>
    <w:rsid w:val="00994924"/>
    <w:rsid w:val="00B32C6D"/>
    <w:rsid w:val="00C40D83"/>
    <w:rsid w:val="00C74C02"/>
    <w:rsid w:val="00C94162"/>
    <w:rsid w:val="00E3324B"/>
    <w:rsid w:val="00E5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D79A6"/>
    <w:pPr>
      <w:jc w:val="both"/>
    </w:pPr>
    <w:rPr>
      <w:bCs/>
      <w:shadow/>
      <w:color w:val="0000FF"/>
    </w:rPr>
  </w:style>
  <w:style w:type="character" w:customStyle="1" w:styleId="20">
    <w:name w:val="Основной текст 2 Знак"/>
    <w:basedOn w:val="a0"/>
    <w:link w:val="2"/>
    <w:semiHidden/>
    <w:rsid w:val="006D79A6"/>
    <w:rPr>
      <w:rFonts w:ascii="Times New Roman" w:eastAsia="Times New Roman" w:hAnsi="Times New Roman" w:cs="Times New Roman"/>
      <w:bCs/>
      <w:shadow/>
      <w:color w:val="0000F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9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9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D79A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D79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79A6"/>
  </w:style>
  <w:style w:type="paragraph" w:styleId="a7">
    <w:name w:val="List Paragraph"/>
    <w:basedOn w:val="a"/>
    <w:uiPriority w:val="34"/>
    <w:qFormat/>
    <w:rsid w:val="00243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2F2E599CB95803AB379E1DDE072CDB140B784801363C4CB3F48CDD439E5A09E4D21816846F405l8E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42F2E599CB95803AB379E1DDE072CDB24BB381834134C69A6A46lCE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3D0F6A4A585E20E72C1EF23128A7498B2C5D0F7571CAB3675FC9ZBwC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2016-01-27T12:08:00Z</cp:lastPrinted>
  <dcterms:created xsi:type="dcterms:W3CDTF">2015-06-05T07:07:00Z</dcterms:created>
  <dcterms:modified xsi:type="dcterms:W3CDTF">2020-09-17T09:28:00Z</dcterms:modified>
</cp:coreProperties>
</file>