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C7" w:rsidRDefault="005E1FC7" w:rsidP="005E1FC7">
      <w:pPr>
        <w:ind w:left="708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C7" w:rsidRDefault="005E1FC7" w:rsidP="005E1FC7">
      <w:pPr>
        <w:jc w:val="center"/>
        <w:rPr>
          <w:rFonts w:ascii="Courier New" w:hAnsi="Courier New"/>
          <w:b/>
          <w:i/>
          <w:sz w:val="10"/>
        </w:rPr>
      </w:pPr>
    </w:p>
    <w:p w:rsidR="005E1FC7" w:rsidRDefault="005E1FC7" w:rsidP="005E1FC7">
      <w:pPr>
        <w:jc w:val="center"/>
        <w:rPr>
          <w:rFonts w:ascii="Courier New" w:hAnsi="Courier New"/>
          <w:b/>
          <w:i/>
          <w:sz w:val="10"/>
        </w:rPr>
      </w:pPr>
    </w:p>
    <w:p w:rsidR="005E1FC7" w:rsidRPr="005E1FC7" w:rsidRDefault="005E1FC7" w:rsidP="005E1FC7">
      <w:pPr>
        <w:jc w:val="center"/>
        <w:rPr>
          <w:rFonts w:ascii="Bookman Old Style" w:hAnsi="Bookman Old Style"/>
          <w:b/>
          <w:shadow/>
          <w:sz w:val="36"/>
          <w:szCs w:val="36"/>
        </w:rPr>
      </w:pPr>
      <w:r w:rsidRPr="005E1FC7">
        <w:rPr>
          <w:rFonts w:ascii="Bookman Old Style" w:hAnsi="Bookman Old Style"/>
          <w:b/>
          <w:shadow/>
          <w:sz w:val="36"/>
          <w:szCs w:val="36"/>
        </w:rPr>
        <w:t xml:space="preserve"> Контрольно-счетный орган муниципального образования Одоевский район</w:t>
      </w:r>
    </w:p>
    <w:p w:rsidR="005E1FC7" w:rsidRDefault="00924167" w:rsidP="005E1FC7">
      <w:pPr>
        <w:jc w:val="center"/>
      </w:pPr>
      <w: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5E1FC7" w:rsidRDefault="005E1FC7" w:rsidP="005E1FC7">
      <w:pPr>
        <w:jc w:val="center"/>
        <w:rPr>
          <w:sz w:val="20"/>
        </w:rPr>
      </w:pPr>
      <w:r>
        <w:rPr>
          <w:sz w:val="20"/>
        </w:rPr>
        <w:t xml:space="preserve">301440 Тульская область, Одоевский район,  п. Одоев, ул. Л.Толстого, д. 1 </w:t>
      </w:r>
      <w:r>
        <w:rPr>
          <w:rFonts w:ascii="Wingdings" w:hAnsi="Wingdings"/>
          <w:sz w:val="20"/>
        </w:rPr>
        <w:t></w:t>
      </w:r>
      <w:r>
        <w:rPr>
          <w:sz w:val="20"/>
        </w:rPr>
        <w:t xml:space="preserve"> (48736) 4-17-05</w:t>
      </w:r>
    </w:p>
    <w:p w:rsidR="005E1FC7" w:rsidRDefault="00924167" w:rsidP="005E1FC7">
      <w:pPr>
        <w:rPr>
          <w:sz w:val="20"/>
          <w:szCs w:val="20"/>
        </w:rPr>
      </w:pPr>
      <w:r w:rsidRPr="00924167">
        <w:pict>
          <v:line id="_x0000_s1027" style="position:absolute;z-index:251661312" from="-27.75pt,4.1pt" to="483.5pt,4.15pt" o:allowincell="f" strokecolor="#0d0d0d" strokeweight="4.5pt">
            <v:stroke startarrowwidth="wide" startarrowlength="short" endarrowwidth="wide" endarrowlength="short" linestyle="thinThick"/>
          </v:line>
        </w:pict>
      </w:r>
      <w:r w:rsidR="005E1FC7">
        <w:rPr>
          <w:sz w:val="20"/>
          <w:szCs w:val="20"/>
        </w:rPr>
        <w:t xml:space="preserve"> </w:t>
      </w:r>
    </w:p>
    <w:p w:rsidR="005E1FC7" w:rsidRDefault="005E1FC7" w:rsidP="005E1FC7">
      <w:pPr>
        <w:spacing w:line="360" w:lineRule="auto"/>
      </w:pPr>
      <w:r>
        <w:t xml:space="preserve">                                     </w:t>
      </w:r>
    </w:p>
    <w:p w:rsidR="005E1FC7" w:rsidRDefault="00181A52" w:rsidP="00181A52">
      <w:pPr>
        <w:spacing w:line="360" w:lineRule="auto"/>
        <w:jc w:val="center"/>
        <w:rPr>
          <w:sz w:val="20"/>
          <w:szCs w:val="20"/>
        </w:rPr>
      </w:pPr>
      <w:r>
        <w:rPr>
          <w:b/>
        </w:rPr>
        <w:t>РАСПОРЯЖЕНИЕ</w:t>
      </w:r>
      <w:r w:rsidR="005E1FC7">
        <w:rPr>
          <w:b/>
        </w:rPr>
        <w:t xml:space="preserve">  </w:t>
      </w:r>
      <w:r w:rsidR="005E1FC7" w:rsidRPr="004E3C77">
        <w:rPr>
          <w:b/>
        </w:rPr>
        <w:t>№</w:t>
      </w:r>
      <w:r w:rsidR="005E1FC7">
        <w:rPr>
          <w:b/>
        </w:rPr>
        <w:t xml:space="preserve"> </w:t>
      </w:r>
      <w:r w:rsidR="004E3C77">
        <w:rPr>
          <w:b/>
        </w:rPr>
        <w:t>9</w:t>
      </w:r>
      <w:r w:rsidR="005E1FC7">
        <w:t xml:space="preserve">   </w:t>
      </w:r>
      <w:r w:rsidR="005E1FC7">
        <w:br/>
      </w:r>
      <w:r w:rsidR="005E1FC7">
        <w:rPr>
          <w:sz w:val="20"/>
          <w:szCs w:val="20"/>
        </w:rPr>
        <w:t xml:space="preserve">              </w:t>
      </w:r>
      <w:r>
        <w:t>от  20.06</w:t>
      </w:r>
      <w:r w:rsidR="00B059B3">
        <w:t>.2018</w:t>
      </w:r>
      <w:r w:rsidR="005E1FC7">
        <w:t xml:space="preserve"> года                                                                          п. Одоев</w:t>
      </w:r>
    </w:p>
    <w:p w:rsidR="00181A52" w:rsidRPr="00A762B2" w:rsidRDefault="00181A52" w:rsidP="00181A52">
      <w:pPr>
        <w:ind w:left="42" w:right="32" w:hanging="28"/>
        <w:jc w:val="center"/>
        <w:rPr>
          <w:b/>
        </w:rPr>
      </w:pPr>
      <w:r w:rsidRPr="00C857EB">
        <w:rPr>
          <w:b/>
          <w:bCs/>
        </w:rPr>
        <w:t xml:space="preserve">Об утверждении </w:t>
      </w:r>
      <w:r w:rsidRPr="00C857EB">
        <w:rPr>
          <w:b/>
        </w:rPr>
        <w:t>Политики</w:t>
      </w:r>
      <w:proofErr w:type="gramStart"/>
      <w:r w:rsidRPr="00C857EB">
        <w:rPr>
          <w:b/>
        </w:rPr>
        <w:t xml:space="preserve"> </w:t>
      </w:r>
      <w:r w:rsidR="00AD6A96">
        <w:rPr>
          <w:b/>
        </w:rPr>
        <w:t xml:space="preserve"> </w:t>
      </w:r>
      <w:r>
        <w:rPr>
          <w:b/>
        </w:rPr>
        <w:t>К</w:t>
      </w:r>
      <w:proofErr w:type="gramEnd"/>
      <w:r>
        <w:rPr>
          <w:b/>
        </w:rPr>
        <w:t>онтрольно</w:t>
      </w:r>
      <w:r w:rsidR="00AD6A96">
        <w:rPr>
          <w:b/>
        </w:rPr>
        <w:t xml:space="preserve"> </w:t>
      </w:r>
      <w:r>
        <w:rPr>
          <w:b/>
        </w:rPr>
        <w:t>- счетного органа муниципального образования Одоевский</w:t>
      </w:r>
      <w:r w:rsidR="002C3DB8">
        <w:rPr>
          <w:b/>
        </w:rPr>
        <w:t xml:space="preserve"> район</w:t>
      </w:r>
      <w:r>
        <w:rPr>
          <w:b/>
        </w:rPr>
        <w:t xml:space="preserve"> </w:t>
      </w:r>
      <w:r w:rsidRPr="00BD3644">
        <w:rPr>
          <w:b/>
        </w:rPr>
        <w:t>в отношении обработки персональных данных</w:t>
      </w:r>
    </w:p>
    <w:p w:rsidR="00181A52" w:rsidRDefault="00181A52" w:rsidP="00181A52">
      <w:pPr>
        <w:jc w:val="center"/>
        <w:rPr>
          <w:color w:val="333333"/>
        </w:rPr>
      </w:pPr>
    </w:p>
    <w:p w:rsidR="00181A52" w:rsidRPr="00266AB6" w:rsidRDefault="00181A52" w:rsidP="00181A52">
      <w:pPr>
        <w:ind w:firstLine="720"/>
        <w:jc w:val="both"/>
      </w:pPr>
      <w:r w:rsidRPr="00266AB6">
        <w:t xml:space="preserve">В соответствии с </w:t>
      </w:r>
      <w:r>
        <w:t xml:space="preserve">п. 2 </w:t>
      </w:r>
      <w:r w:rsidRPr="00BD0A91">
        <w:t>ч</w:t>
      </w:r>
      <w:r>
        <w:t>.</w:t>
      </w:r>
      <w:r w:rsidRPr="00BD0A91">
        <w:t xml:space="preserve"> </w:t>
      </w:r>
      <w:r>
        <w:t>1, ч. 2</w:t>
      </w:r>
      <w:r w:rsidRPr="00BD0A91">
        <w:t xml:space="preserve"> ст</w:t>
      </w:r>
      <w:r>
        <w:t>.</w:t>
      </w:r>
      <w:r w:rsidRPr="00BD0A91">
        <w:t xml:space="preserve"> </w:t>
      </w:r>
      <w:r>
        <w:t>18.1.</w:t>
      </w:r>
      <w:r w:rsidRPr="00BD0A91">
        <w:t xml:space="preserve"> Федерального закона от 27</w:t>
      </w:r>
      <w:r>
        <w:t>.0</w:t>
      </w:r>
      <w:r w:rsidRPr="0046320C">
        <w:t>7</w:t>
      </w:r>
      <w:r>
        <w:t>.</w:t>
      </w:r>
      <w:r w:rsidRPr="00BD0A91">
        <w:t xml:space="preserve">2006 № 152-ФЗ «О персональных данных» (Собрание законодательства Российской Федерации, 2006, № 31, ст. 3451; 2009, № 48, ст. 5716; № 52, ст. 6439; 2010, № 27, ст. 3407; № 31, ст. 4173, ст. 4196; № 49, ст. 6409; № </w:t>
      </w:r>
      <w:proofErr w:type="gramStart"/>
      <w:r w:rsidRPr="00BD0A91">
        <w:t>52, ст. 6</w:t>
      </w:r>
      <w:r>
        <w:t xml:space="preserve">974) и Постановления </w:t>
      </w:r>
      <w:r w:rsidRPr="009C267F">
        <w:t xml:space="preserve">Правительства РФ от 21.03.2012 </w:t>
      </w:r>
      <w:r>
        <w:t>№</w:t>
      </w:r>
      <w:r w:rsidRPr="009C267F">
        <w:t xml:space="preserve"> 211</w:t>
      </w:r>
      <w:r>
        <w:t xml:space="preserve"> "</w:t>
      </w:r>
      <w:r w:rsidRPr="009C267F">
        <w:t>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t xml:space="preserve">" </w:t>
      </w:r>
      <w:r w:rsidRPr="00BD0A91">
        <w:t xml:space="preserve">(Собрание законодательства Российской Федерации, </w:t>
      </w:r>
      <w:r w:rsidRPr="009C267F">
        <w:t xml:space="preserve">2012, </w:t>
      </w:r>
      <w:r>
        <w:t>№</w:t>
      </w:r>
      <w:r w:rsidRPr="009C267F">
        <w:t xml:space="preserve"> 14, ст. 1626</w:t>
      </w:r>
      <w:r w:rsidR="002C3DB8">
        <w:t>)</w:t>
      </w:r>
      <w:r w:rsidRPr="00266AB6">
        <w:t>:</w:t>
      </w:r>
      <w:proofErr w:type="gramEnd"/>
    </w:p>
    <w:p w:rsidR="00181A52" w:rsidRPr="008E6C94" w:rsidRDefault="00181A52" w:rsidP="00181A52">
      <w:pPr>
        <w:ind w:firstLine="709"/>
        <w:jc w:val="both"/>
      </w:pPr>
      <w:r w:rsidRPr="00A762B2">
        <w:rPr>
          <w:color w:val="333333"/>
        </w:rPr>
        <w:t xml:space="preserve">1. Утвердить </w:t>
      </w:r>
      <w:r w:rsidRPr="00BD3644">
        <w:t>Политик</w:t>
      </w:r>
      <w:r>
        <w:t>у</w:t>
      </w:r>
      <w:proofErr w:type="gramStart"/>
      <w:r w:rsidR="002C3DB8" w:rsidRPr="002C3DB8">
        <w:rPr>
          <w:b/>
        </w:rPr>
        <w:t xml:space="preserve"> </w:t>
      </w:r>
      <w:r w:rsidR="002C3DB8" w:rsidRPr="002C3DB8">
        <w:t>К</w:t>
      </w:r>
      <w:proofErr w:type="gramEnd"/>
      <w:r w:rsidR="002C3DB8" w:rsidRPr="002C3DB8">
        <w:t>онтрольно</w:t>
      </w:r>
      <w:r w:rsidR="00794C05">
        <w:t xml:space="preserve"> </w:t>
      </w:r>
      <w:r w:rsidR="002C3DB8" w:rsidRPr="002C3DB8">
        <w:t>- счетного органа муниципального образования Одоевский район</w:t>
      </w:r>
      <w:r>
        <w:t xml:space="preserve"> </w:t>
      </w:r>
      <w:r w:rsidRPr="00BD3644">
        <w:t>в отношении обработки персональных данных</w:t>
      </w:r>
      <w:r w:rsidRPr="00BD3644">
        <w:rPr>
          <w:color w:val="333333"/>
        </w:rPr>
        <w:t xml:space="preserve"> </w:t>
      </w:r>
      <w:r w:rsidRPr="008E6C94">
        <w:t>(Приложение</w:t>
      </w:r>
      <w:r>
        <w:t xml:space="preserve"> </w:t>
      </w:r>
      <w:r w:rsidRPr="008E6C94">
        <w:t>1).</w:t>
      </w:r>
    </w:p>
    <w:p w:rsidR="00181A52" w:rsidRPr="009C267F" w:rsidRDefault="00181A52" w:rsidP="00181A52">
      <w:pPr>
        <w:ind w:firstLine="709"/>
        <w:jc w:val="both"/>
      </w:pPr>
      <w:r>
        <w:rPr>
          <w:color w:val="333333"/>
        </w:rPr>
        <w:t xml:space="preserve">2. </w:t>
      </w:r>
      <w:r>
        <w:t>О</w:t>
      </w:r>
      <w:r w:rsidRPr="009C267F">
        <w:t>публикова</w:t>
      </w:r>
      <w:r>
        <w:t>ть</w:t>
      </w:r>
      <w:r w:rsidRPr="009C267F">
        <w:t xml:space="preserve"> </w:t>
      </w:r>
      <w:r>
        <w:t xml:space="preserve">Политику </w:t>
      </w:r>
      <w:r w:rsidRPr="009C267F">
        <w:t>на официальном сайте</w:t>
      </w:r>
      <w:proofErr w:type="gramStart"/>
      <w:r>
        <w:t xml:space="preserve"> </w:t>
      </w:r>
      <w:r w:rsidR="002C3DB8" w:rsidRPr="002C3DB8">
        <w:t>К</w:t>
      </w:r>
      <w:proofErr w:type="gramEnd"/>
      <w:r w:rsidR="002C3DB8" w:rsidRPr="002C3DB8">
        <w:t>онтрольно- счетного органа муниципального образования Одоевский район</w:t>
      </w:r>
      <w:r w:rsidR="002C3DB8">
        <w:t xml:space="preserve"> </w:t>
      </w:r>
      <w:r>
        <w:t>в течение 10 дней с момента утверждения.</w:t>
      </w:r>
    </w:p>
    <w:p w:rsidR="005E1FC7" w:rsidRDefault="002C3DB8" w:rsidP="002C3DB8">
      <w:pPr>
        <w:spacing w:line="360" w:lineRule="auto"/>
        <w:rPr>
          <w:color w:val="000000"/>
          <w:szCs w:val="20"/>
        </w:rPr>
      </w:pPr>
      <w:r>
        <w:t xml:space="preserve">           </w:t>
      </w:r>
      <w:r w:rsidR="00181A52">
        <w:t>3</w:t>
      </w:r>
      <w:r w:rsidR="00181A52" w:rsidRPr="00A762B2">
        <w:t xml:space="preserve">. </w:t>
      </w:r>
      <w:proofErr w:type="gramStart"/>
      <w:r w:rsidR="00181A52" w:rsidRPr="00A762B2">
        <w:t>Контроль</w:t>
      </w:r>
      <w:r>
        <w:t xml:space="preserve"> </w:t>
      </w:r>
      <w:r w:rsidR="00181A52" w:rsidRPr="00A762B2">
        <w:t xml:space="preserve"> за</w:t>
      </w:r>
      <w:proofErr w:type="gramEnd"/>
      <w:r w:rsidR="00181A52" w:rsidRPr="00A762B2">
        <w:t xml:space="preserve"> исполнением на</w:t>
      </w:r>
      <w:r w:rsidR="005D56B1">
        <w:t xml:space="preserve">стоящего  распоряжения оставляю </w:t>
      </w:r>
      <w:r>
        <w:t xml:space="preserve"> за собой.</w:t>
      </w:r>
      <w:r w:rsidR="00181A52" w:rsidRPr="00A762B2">
        <w:t xml:space="preserve"> </w:t>
      </w:r>
    </w:p>
    <w:p w:rsidR="005E1FC7" w:rsidRPr="00DE00E6" w:rsidRDefault="005E1FC7" w:rsidP="002C3DB8">
      <w:pPr>
        <w:jc w:val="both"/>
      </w:pPr>
      <w:r w:rsidRPr="00DE00E6">
        <w:t>Председатель</w:t>
      </w:r>
    </w:p>
    <w:p w:rsidR="005E1FC7" w:rsidRPr="005B45A2" w:rsidRDefault="002C3DB8" w:rsidP="002C3DB8">
      <w:pPr>
        <w:jc w:val="both"/>
        <w:rPr>
          <w:sz w:val="18"/>
        </w:rPr>
      </w:pPr>
      <w:r>
        <w:t xml:space="preserve">КСО МО  </w:t>
      </w:r>
      <w:r w:rsidR="00DE00E6">
        <w:t xml:space="preserve"> </w:t>
      </w:r>
      <w:r w:rsidR="005E1FC7" w:rsidRPr="00DE00E6">
        <w:t>Од</w:t>
      </w:r>
      <w:r>
        <w:t>оевский район</w:t>
      </w:r>
      <w:r>
        <w:tab/>
      </w:r>
      <w:r>
        <w:tab/>
      </w:r>
      <w:r>
        <w:tab/>
      </w:r>
      <w:r>
        <w:tab/>
      </w:r>
      <w:r w:rsidR="005E1FC7" w:rsidRPr="00DE00E6">
        <w:t xml:space="preserve">         </w:t>
      </w:r>
      <w:r>
        <w:t xml:space="preserve">     </w:t>
      </w:r>
      <w:r w:rsidR="005E1FC7" w:rsidRPr="00DE00E6">
        <w:t xml:space="preserve">    С.С. </w:t>
      </w:r>
      <w:proofErr w:type="gramStart"/>
      <w:r w:rsidR="005E1FC7" w:rsidRPr="00DE00E6">
        <w:t>Коновалов</w:t>
      </w:r>
      <w:proofErr w:type="gramEnd"/>
    </w:p>
    <w:p w:rsidR="005E1FC7" w:rsidRPr="005B45A2" w:rsidRDefault="005E1FC7" w:rsidP="005E1FC7">
      <w:pPr>
        <w:ind w:left="708"/>
        <w:jc w:val="center"/>
        <w:rPr>
          <w:sz w:val="18"/>
        </w:rPr>
      </w:pPr>
    </w:p>
    <w:p w:rsidR="005E1FC7" w:rsidRDefault="00E1336D" w:rsidP="002C3DB8">
      <w:pPr>
        <w:rPr>
          <w:sz w:val="24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ознакомлена</w:t>
      </w:r>
      <w:proofErr w:type="gramEnd"/>
      <w:r w:rsidR="005E1FC7" w:rsidRPr="005B45A2">
        <w:rPr>
          <w:sz w:val="24"/>
        </w:rPr>
        <w:t>:</w:t>
      </w:r>
    </w:p>
    <w:p w:rsidR="005E1FC7" w:rsidRDefault="004E3C77" w:rsidP="002C3DB8">
      <w:pPr>
        <w:rPr>
          <w:sz w:val="24"/>
        </w:rPr>
      </w:pPr>
      <w:r>
        <w:rPr>
          <w:sz w:val="24"/>
        </w:rPr>
        <w:t>и</w:t>
      </w:r>
      <w:r w:rsidR="005E1FC7">
        <w:rPr>
          <w:sz w:val="24"/>
        </w:rPr>
        <w:t>нспектор КСО МО Одоевский район ______________________</w:t>
      </w:r>
      <w:r w:rsidR="002C3DB8">
        <w:rPr>
          <w:sz w:val="24"/>
        </w:rPr>
        <w:t xml:space="preserve">      </w:t>
      </w:r>
      <w:r w:rsidR="005E1FC7">
        <w:rPr>
          <w:sz w:val="24"/>
        </w:rPr>
        <w:t xml:space="preserve"> Е.В. Юдочкина</w:t>
      </w:r>
    </w:p>
    <w:p w:rsidR="00F71B4F" w:rsidRDefault="00F71B4F"/>
    <w:p w:rsidR="00E6228B" w:rsidRDefault="00E6228B"/>
    <w:p w:rsidR="00E6228B" w:rsidRPr="004E3C77" w:rsidRDefault="00E6228B" w:rsidP="00E6228B">
      <w:pPr>
        <w:pStyle w:val="Style1"/>
        <w:widowControl/>
        <w:spacing w:before="53"/>
        <w:ind w:left="4766" w:firstLine="994"/>
        <w:jc w:val="center"/>
        <w:rPr>
          <w:rStyle w:val="FontStyle12"/>
          <w:b w:val="0"/>
          <w:sz w:val="24"/>
          <w:szCs w:val="24"/>
        </w:rPr>
      </w:pPr>
      <w:r w:rsidRPr="004E3C77">
        <w:rPr>
          <w:rStyle w:val="FontStyle12"/>
          <w:b w:val="0"/>
          <w:sz w:val="24"/>
          <w:szCs w:val="24"/>
        </w:rPr>
        <w:lastRenderedPageBreak/>
        <w:t>Приложение №1</w:t>
      </w:r>
    </w:p>
    <w:p w:rsidR="00E6228B" w:rsidRPr="004E3C77" w:rsidRDefault="00E6228B" w:rsidP="004E3C77">
      <w:pPr>
        <w:pStyle w:val="Style1"/>
        <w:widowControl/>
        <w:spacing w:before="53"/>
        <w:ind w:left="4395" w:firstLine="0"/>
        <w:rPr>
          <w:rStyle w:val="FontStyle12"/>
          <w:b w:val="0"/>
          <w:sz w:val="24"/>
          <w:szCs w:val="24"/>
        </w:rPr>
      </w:pPr>
      <w:r w:rsidRPr="004E3C77">
        <w:rPr>
          <w:rStyle w:val="FontStyle12"/>
          <w:b w:val="0"/>
          <w:sz w:val="24"/>
          <w:szCs w:val="24"/>
        </w:rPr>
        <w:t xml:space="preserve">к </w:t>
      </w:r>
      <w:r w:rsidR="004E3C77" w:rsidRPr="004E3C77">
        <w:rPr>
          <w:rStyle w:val="FontStyle12"/>
          <w:b w:val="0"/>
          <w:sz w:val="24"/>
          <w:szCs w:val="24"/>
        </w:rPr>
        <w:t xml:space="preserve">распоряжению </w:t>
      </w:r>
      <w:r w:rsidR="004E3C77" w:rsidRPr="004E3C77">
        <w:t>Контрольн</w:t>
      </w:r>
      <w:proofErr w:type="gramStart"/>
      <w:r w:rsidR="004E3C77" w:rsidRPr="004E3C77">
        <w:t>о-</w:t>
      </w:r>
      <w:proofErr w:type="gramEnd"/>
      <w:r w:rsidR="004E3C77" w:rsidRPr="004E3C77">
        <w:t xml:space="preserve"> счетного органа </w:t>
      </w:r>
      <w:r w:rsidR="004E3C77">
        <w:t xml:space="preserve">               </w:t>
      </w:r>
      <w:r w:rsidR="004E3C77" w:rsidRPr="004E3C77">
        <w:t>муниципального образования Одоевский район</w:t>
      </w:r>
    </w:p>
    <w:p w:rsidR="00E6228B" w:rsidRPr="004E3C77" w:rsidRDefault="004E3C77" w:rsidP="004E3C77">
      <w:pPr>
        <w:pStyle w:val="Style2"/>
        <w:widowControl/>
        <w:tabs>
          <w:tab w:val="left" w:leader="underscore" w:pos="4858"/>
          <w:tab w:val="left" w:leader="underscore" w:pos="8957"/>
        </w:tabs>
        <w:spacing w:before="134"/>
        <w:ind w:left="3941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</w:t>
      </w:r>
      <w:r w:rsidR="00E6228B" w:rsidRPr="004E3C77">
        <w:rPr>
          <w:rStyle w:val="FontStyle12"/>
          <w:b w:val="0"/>
          <w:sz w:val="24"/>
          <w:szCs w:val="24"/>
        </w:rPr>
        <w:t>от  «</w:t>
      </w:r>
      <w:r>
        <w:rPr>
          <w:rStyle w:val="FontStyle12"/>
          <w:b w:val="0"/>
          <w:sz w:val="24"/>
          <w:szCs w:val="24"/>
          <w:u w:val="single"/>
        </w:rPr>
        <w:t>20</w:t>
      </w:r>
      <w:r w:rsidR="00E6228B" w:rsidRPr="004E3C77">
        <w:rPr>
          <w:rStyle w:val="FontStyle12"/>
          <w:b w:val="0"/>
          <w:sz w:val="24"/>
          <w:szCs w:val="24"/>
        </w:rPr>
        <w:t xml:space="preserve">» </w:t>
      </w:r>
      <w:r>
        <w:rPr>
          <w:rStyle w:val="FontStyle12"/>
          <w:b w:val="0"/>
          <w:sz w:val="24"/>
          <w:szCs w:val="24"/>
          <w:u w:val="single"/>
        </w:rPr>
        <w:t>июня</w:t>
      </w:r>
      <w:r w:rsidR="00E6228B" w:rsidRPr="004E3C77">
        <w:rPr>
          <w:rStyle w:val="FontStyle12"/>
          <w:b w:val="0"/>
          <w:sz w:val="24"/>
          <w:szCs w:val="24"/>
        </w:rPr>
        <w:t xml:space="preserve"> </w:t>
      </w:r>
      <w:r w:rsidR="00E6228B" w:rsidRPr="004E3C77">
        <w:rPr>
          <w:rStyle w:val="FontStyle14"/>
          <w:sz w:val="24"/>
          <w:szCs w:val="24"/>
        </w:rPr>
        <w:t>201</w:t>
      </w:r>
      <w:r>
        <w:rPr>
          <w:rStyle w:val="FontStyle14"/>
          <w:sz w:val="24"/>
          <w:szCs w:val="24"/>
        </w:rPr>
        <w:t>8</w:t>
      </w:r>
      <w:r w:rsidR="00E6228B" w:rsidRPr="004E3C77">
        <w:rPr>
          <w:rStyle w:val="FontStyle14"/>
          <w:sz w:val="24"/>
          <w:szCs w:val="24"/>
        </w:rPr>
        <w:t xml:space="preserve"> </w:t>
      </w:r>
      <w:r w:rsidR="00E6228B" w:rsidRPr="004E3C77">
        <w:rPr>
          <w:rStyle w:val="FontStyle12"/>
          <w:b w:val="0"/>
          <w:sz w:val="24"/>
          <w:szCs w:val="24"/>
        </w:rPr>
        <w:t>г.</w:t>
      </w:r>
      <w:r>
        <w:rPr>
          <w:rStyle w:val="FontStyle12"/>
          <w:b w:val="0"/>
          <w:sz w:val="24"/>
          <w:szCs w:val="24"/>
        </w:rPr>
        <w:t xml:space="preserve">     </w:t>
      </w:r>
      <w:r w:rsidR="00E6228B" w:rsidRPr="004E3C77">
        <w:rPr>
          <w:rStyle w:val="FontStyle12"/>
          <w:b w:val="0"/>
          <w:sz w:val="24"/>
          <w:szCs w:val="24"/>
        </w:rPr>
        <w:t xml:space="preserve"> </w:t>
      </w:r>
      <w:r w:rsidR="00E6228B" w:rsidRPr="004E3C77">
        <w:rPr>
          <w:rStyle w:val="FontStyle12"/>
          <w:b w:val="0"/>
          <w:sz w:val="24"/>
          <w:szCs w:val="24"/>
          <w:u w:val="single"/>
        </w:rPr>
        <w:t xml:space="preserve">№ </w:t>
      </w:r>
      <w:r>
        <w:rPr>
          <w:rStyle w:val="FontStyle12"/>
          <w:b w:val="0"/>
          <w:sz w:val="24"/>
          <w:szCs w:val="24"/>
          <w:u w:val="single"/>
        </w:rPr>
        <w:t>9</w:t>
      </w:r>
    </w:p>
    <w:p w:rsidR="00E6228B" w:rsidRPr="004E3C77" w:rsidRDefault="00E6228B" w:rsidP="00E6228B">
      <w:pPr>
        <w:pStyle w:val="Style4"/>
        <w:widowControl/>
        <w:spacing w:line="240" w:lineRule="exact"/>
        <w:ind w:right="14"/>
      </w:pPr>
    </w:p>
    <w:p w:rsidR="00E6228B" w:rsidRDefault="00E6228B" w:rsidP="00E6228B">
      <w:pPr>
        <w:pStyle w:val="Style4"/>
        <w:widowControl/>
        <w:spacing w:line="240" w:lineRule="exact"/>
        <w:ind w:right="14"/>
        <w:rPr>
          <w:sz w:val="20"/>
          <w:szCs w:val="20"/>
        </w:rPr>
      </w:pPr>
    </w:p>
    <w:p w:rsidR="00E6228B" w:rsidRPr="00F30CA7" w:rsidRDefault="00E6228B" w:rsidP="00621989">
      <w:pPr>
        <w:pStyle w:val="Style4"/>
        <w:widowControl/>
        <w:spacing w:before="101" w:line="240" w:lineRule="auto"/>
        <w:ind w:right="1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Политика</w:t>
      </w:r>
      <w:bookmarkStart w:id="0" w:name="_GoBack"/>
      <w:bookmarkEnd w:id="0"/>
    </w:p>
    <w:p w:rsidR="00E6228B" w:rsidRPr="00AD6A96" w:rsidRDefault="00AD6A96" w:rsidP="00621989">
      <w:pPr>
        <w:pStyle w:val="Style4"/>
        <w:widowControl/>
        <w:spacing w:line="240" w:lineRule="auto"/>
        <w:ind w:left="14" w:hanging="335"/>
        <w:rPr>
          <w:rStyle w:val="FontStyle13"/>
          <w:sz w:val="28"/>
          <w:szCs w:val="28"/>
        </w:rPr>
      </w:pPr>
      <w:r w:rsidRPr="00AD6A96">
        <w:rPr>
          <w:b/>
          <w:sz w:val="28"/>
          <w:szCs w:val="28"/>
        </w:rPr>
        <w:t>Контрольно - счетного органа муниципального образования Одоевский район</w:t>
      </w:r>
      <w:r w:rsidRPr="00AD6A96">
        <w:rPr>
          <w:rStyle w:val="FontStyle13"/>
          <w:sz w:val="28"/>
          <w:szCs w:val="28"/>
        </w:rPr>
        <w:t xml:space="preserve"> </w:t>
      </w:r>
      <w:r w:rsidR="00E6228B" w:rsidRPr="00AD6A96">
        <w:rPr>
          <w:rStyle w:val="FontStyle13"/>
          <w:sz w:val="28"/>
          <w:szCs w:val="28"/>
        </w:rPr>
        <w:t>в отношении обработки персональных данных</w:t>
      </w:r>
    </w:p>
    <w:p w:rsidR="00E6228B" w:rsidRPr="00F30CA7" w:rsidRDefault="00E6228B" w:rsidP="00621989">
      <w:pPr>
        <w:pStyle w:val="Style4"/>
        <w:widowControl/>
        <w:numPr>
          <w:ilvl w:val="0"/>
          <w:numId w:val="4"/>
        </w:numPr>
        <w:spacing w:before="206" w:line="240" w:lineRule="auto"/>
        <w:rPr>
          <w:rStyle w:val="FontStyle13"/>
          <w:sz w:val="28"/>
          <w:szCs w:val="28"/>
        </w:rPr>
      </w:pPr>
      <w:r w:rsidRPr="00F30CA7">
        <w:rPr>
          <w:rStyle w:val="FontStyle13"/>
          <w:sz w:val="28"/>
          <w:szCs w:val="28"/>
        </w:rPr>
        <w:t>Общие положения</w:t>
      </w:r>
    </w:p>
    <w:p w:rsidR="00E6228B" w:rsidRPr="00B42819" w:rsidRDefault="00E6228B" w:rsidP="00621989">
      <w:pPr>
        <w:numPr>
          <w:ilvl w:val="0"/>
          <w:numId w:val="1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567"/>
        <w:jc w:val="both"/>
        <w:rPr>
          <w:color w:val="000000"/>
        </w:rPr>
      </w:pPr>
      <w:r w:rsidRPr="00B42819">
        <w:rPr>
          <w:color w:val="000000"/>
        </w:rPr>
        <w:t xml:space="preserve">Настоящая Политика 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 в </w:t>
      </w:r>
      <w:r w:rsidR="00AD6A96">
        <w:t>Контрольн</w:t>
      </w:r>
      <w:proofErr w:type="gramStart"/>
      <w:r w:rsidR="00AD6A96">
        <w:t>о-</w:t>
      </w:r>
      <w:proofErr w:type="gramEnd"/>
      <w:r w:rsidR="00AD6A96">
        <w:t xml:space="preserve"> счетном органе</w:t>
      </w:r>
      <w:r w:rsidR="00AD6A96" w:rsidRPr="002C3DB8">
        <w:t xml:space="preserve"> муниципального образования Одоевский район</w:t>
      </w:r>
      <w:r w:rsidR="00AD6A96">
        <w:t xml:space="preserve"> </w:t>
      </w:r>
      <w:r w:rsidR="00AD6A96">
        <w:rPr>
          <w:color w:val="000000"/>
        </w:rPr>
        <w:t>(далее – КСО МО</w:t>
      </w:r>
      <w:r w:rsidRPr="00B42819">
        <w:rPr>
          <w:color w:val="000000"/>
        </w:rPr>
        <w:t>).</w:t>
      </w:r>
    </w:p>
    <w:p w:rsidR="00E6228B" w:rsidRDefault="00E6228B" w:rsidP="00621989">
      <w:pPr>
        <w:pStyle w:val="Style6"/>
        <w:widowControl/>
        <w:numPr>
          <w:ilvl w:val="0"/>
          <w:numId w:val="1"/>
        </w:numPr>
        <w:tabs>
          <w:tab w:val="left" w:pos="1018"/>
          <w:tab w:val="left" w:pos="1134"/>
          <w:tab w:val="left" w:pos="1276"/>
        </w:tabs>
        <w:spacing w:line="240" w:lineRule="auto"/>
        <w:ind w:firstLine="560"/>
        <w:rPr>
          <w:rStyle w:val="FontStyle14"/>
        </w:rPr>
      </w:pPr>
      <w:r>
        <w:rPr>
          <w:rStyle w:val="FontStyle14"/>
        </w:rPr>
        <w:t xml:space="preserve">Политика определяет </w:t>
      </w:r>
      <w:r w:rsidRPr="004A7A69">
        <w:rPr>
          <w:color w:val="000000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>
        <w:rPr>
          <w:rStyle w:val="FontStyle14"/>
        </w:rPr>
        <w:t xml:space="preserve"> в </w:t>
      </w:r>
      <w:r w:rsidR="00AD6A96">
        <w:rPr>
          <w:color w:val="000000"/>
        </w:rPr>
        <w:t>КСО МО</w:t>
      </w:r>
      <w:r>
        <w:rPr>
          <w:rStyle w:val="FontStyle14"/>
        </w:rPr>
        <w:t xml:space="preserve">. </w:t>
      </w:r>
    </w:p>
    <w:p w:rsidR="00E6228B" w:rsidRDefault="00E6228B" w:rsidP="00621989">
      <w:pPr>
        <w:pStyle w:val="Style6"/>
        <w:widowControl/>
        <w:numPr>
          <w:ilvl w:val="0"/>
          <w:numId w:val="1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560"/>
        <w:rPr>
          <w:rStyle w:val="FontStyle14"/>
        </w:rPr>
      </w:pPr>
      <w:r>
        <w:rPr>
          <w:rStyle w:val="FontStyle14"/>
        </w:rPr>
        <w:t xml:space="preserve">Сведения о персональных данных относятся к числу конфиденциальных и составляют охраняемую законом тайну. </w:t>
      </w:r>
    </w:p>
    <w:p w:rsidR="00E6228B" w:rsidRDefault="00E6228B" w:rsidP="00621989">
      <w:pPr>
        <w:pStyle w:val="Style4"/>
        <w:widowControl/>
        <w:numPr>
          <w:ilvl w:val="0"/>
          <w:numId w:val="4"/>
        </w:numPr>
        <w:spacing w:before="67" w:after="240" w:line="240" w:lineRule="auto"/>
        <w:ind w:right="-3"/>
        <w:rPr>
          <w:rStyle w:val="FontStyle13"/>
          <w:sz w:val="28"/>
          <w:szCs w:val="28"/>
        </w:rPr>
      </w:pPr>
      <w:r w:rsidRPr="0032402C">
        <w:rPr>
          <w:rStyle w:val="FontStyle13"/>
          <w:sz w:val="28"/>
          <w:szCs w:val="28"/>
        </w:rPr>
        <w:t xml:space="preserve">Основные понятия </w:t>
      </w:r>
    </w:p>
    <w:p w:rsidR="00E6228B" w:rsidRDefault="00E6228B" w:rsidP="00621989">
      <w:pPr>
        <w:pStyle w:val="Style3"/>
        <w:widowControl/>
        <w:numPr>
          <w:ilvl w:val="1"/>
          <w:numId w:val="4"/>
        </w:numPr>
        <w:tabs>
          <w:tab w:val="left" w:pos="1276"/>
        </w:tabs>
        <w:spacing w:line="240" w:lineRule="auto"/>
        <w:ind w:left="0" w:firstLine="567"/>
        <w:rPr>
          <w:rStyle w:val="FontStyle14"/>
        </w:rPr>
      </w:pPr>
      <w:r>
        <w:rPr>
          <w:rStyle w:val="FontStyle14"/>
        </w:rPr>
        <w:t>В настоящей Политике используются следующие основные понятия:</w:t>
      </w:r>
    </w:p>
    <w:p w:rsidR="00E6228B" w:rsidRDefault="00E6228B" w:rsidP="00621989">
      <w:pPr>
        <w:pStyle w:val="Style6"/>
        <w:widowControl/>
        <w:numPr>
          <w:ilvl w:val="0"/>
          <w:numId w:val="2"/>
        </w:numPr>
        <w:tabs>
          <w:tab w:val="left" w:pos="1276"/>
        </w:tabs>
        <w:spacing w:line="240" w:lineRule="auto"/>
        <w:ind w:right="5" w:firstLine="542"/>
        <w:rPr>
          <w:rStyle w:val="FontStyle14"/>
        </w:rPr>
      </w:pPr>
      <w:r>
        <w:rPr>
          <w:rStyle w:val="FontStyle14"/>
        </w:rPr>
        <w:t xml:space="preserve">Субъект персональных данных </w:t>
      </w:r>
      <w:r w:rsidR="00AD6A96">
        <w:rPr>
          <w:color w:val="000000"/>
        </w:rPr>
        <w:t>КСО МО</w:t>
      </w:r>
      <w:r>
        <w:rPr>
          <w:rStyle w:val="FontStyle14"/>
        </w:rPr>
        <w:t xml:space="preserve"> - физическое лицо, являющееся гражданином-заявителем, оператором, осуществляющими обработку персональных данных; </w:t>
      </w:r>
      <w:proofErr w:type="gramStart"/>
      <w:r>
        <w:rPr>
          <w:rStyle w:val="FontStyle14"/>
        </w:rPr>
        <w:t>руководителем и (или) п</w:t>
      </w:r>
      <w:r w:rsidR="00AD6A96">
        <w:rPr>
          <w:rStyle w:val="FontStyle14"/>
        </w:rPr>
        <w:t xml:space="preserve">редставителем юридического </w:t>
      </w:r>
      <w:r>
        <w:rPr>
          <w:rStyle w:val="FontStyle14"/>
        </w:rPr>
        <w:t xml:space="preserve"> при подготовке дел об административных правонарушениях,</w:t>
      </w:r>
      <w:r w:rsidR="00621B8C">
        <w:rPr>
          <w:rStyle w:val="FontStyle14"/>
        </w:rPr>
        <w:t xml:space="preserve"> гражданским служащим КСО МО, сотрудником КСО МО</w:t>
      </w:r>
      <w:r>
        <w:rPr>
          <w:rStyle w:val="FontStyle14"/>
        </w:rPr>
        <w:t xml:space="preserve">, работающим по гражданско-правовому договору, а также лица, представившие сведения для участия в конкурсе на замещение вакантных должностей </w:t>
      </w:r>
      <w:r w:rsidR="00621B8C">
        <w:rPr>
          <w:rStyle w:val="FontStyle14"/>
        </w:rPr>
        <w:t xml:space="preserve">в КСО </w:t>
      </w:r>
      <w:r>
        <w:rPr>
          <w:rStyle w:val="FontStyle14"/>
        </w:rPr>
        <w:t>или представившие заявку для участия в торгах на поставку товаров, выполнения работ, оказания услуг для государственных нужд Управления.</w:t>
      </w:r>
      <w:proofErr w:type="gramEnd"/>
    </w:p>
    <w:p w:rsidR="00E6228B" w:rsidRDefault="00E6228B" w:rsidP="00621989">
      <w:pPr>
        <w:pStyle w:val="Style6"/>
        <w:widowControl/>
        <w:numPr>
          <w:ilvl w:val="0"/>
          <w:numId w:val="2"/>
        </w:numPr>
        <w:tabs>
          <w:tab w:val="left" w:pos="1224"/>
        </w:tabs>
        <w:spacing w:line="240" w:lineRule="auto"/>
        <w:ind w:right="14" w:firstLine="542"/>
        <w:rPr>
          <w:rStyle w:val="FontStyle14"/>
        </w:rPr>
      </w:pPr>
      <w:r>
        <w:rPr>
          <w:rStyle w:val="FontStyle14"/>
        </w:rPr>
        <w:t>П</w:t>
      </w:r>
      <w:r w:rsidRPr="0007736C">
        <w:rPr>
          <w:rStyle w:val="FontStyle14"/>
        </w:rPr>
        <w:t>ерсональные данные - любая информация, относящаяся к прямо или косвенно определенному или определяемому физическому лицу</w:t>
      </w:r>
      <w:r>
        <w:rPr>
          <w:rStyle w:val="FontStyle14"/>
        </w:rPr>
        <w:t xml:space="preserve"> (субъекту персональных данных).</w:t>
      </w:r>
    </w:p>
    <w:p w:rsidR="00E6228B" w:rsidRDefault="00924167" w:rsidP="00621989">
      <w:pPr>
        <w:pStyle w:val="Style6"/>
        <w:widowControl/>
        <w:numPr>
          <w:ilvl w:val="0"/>
          <w:numId w:val="3"/>
        </w:numPr>
        <w:tabs>
          <w:tab w:val="left" w:pos="1186"/>
        </w:tabs>
        <w:spacing w:line="240" w:lineRule="auto"/>
        <w:ind w:firstLine="504"/>
        <w:rPr>
          <w:rStyle w:val="FontStyle14"/>
        </w:rPr>
      </w:pPr>
      <w:r>
        <w:rPr>
          <w:noProof/>
          <w:sz w:val="28"/>
          <w:szCs w:val="28"/>
        </w:rPr>
        <w:pict>
          <v:rect id="Прямоугольник 396" o:spid="_x0000_s1028" style="position:absolute;left:0;text-align:left;margin-left:1.1pt;margin-top:780pt;width:510.1pt;height:21.25pt;flip:x;z-index:-251653120;visibility:visible;mso-wrap-distance-top:7.2pt;mso-wrap-distance-bottom:7.2pt;mso-position-horizontal-relative:margin;mso-position-vertical-relative:margin;mso-width-relative:margin;v-text-anchor:middle" o:allowincell="f" stroked="f" strokecolor="gray" strokeweight="1.5pt">
            <v:shadow type="perspective" color="black" opacity="26214f" origin="-.5,-.5" offset=".74836mm,.74836mm" matrix="65864f,,,65864f"/>
            <v:textbox style="mso-next-textbox:#Прямоугольник 396" inset="0,0,0,0">
              <w:txbxContent>
                <w:p w:rsidR="00E6228B" w:rsidRPr="00C857EB" w:rsidRDefault="00E6228B" w:rsidP="00E6228B">
                  <w:pPr>
                    <w:jc w:val="center"/>
                  </w:pPr>
                  <w:r w:rsidRPr="00C857EB">
                    <w:t>1</w:t>
                  </w:r>
                </w:p>
              </w:txbxContent>
            </v:textbox>
            <w10:wrap anchorx="margin" anchory="margin"/>
          </v:rect>
        </w:pict>
      </w:r>
      <w:proofErr w:type="gramStart"/>
      <w:r w:rsidR="00E6228B">
        <w:rPr>
          <w:rStyle w:val="FontStyle14"/>
        </w:rPr>
        <w:t xml:space="preserve">Обработка персональных данных </w:t>
      </w:r>
      <w:r w:rsidR="00E6228B" w:rsidRPr="0007736C">
        <w:rPr>
          <w:rStyle w:val="FontStyle14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E6228B">
        <w:rPr>
          <w:rStyle w:val="FontStyle14"/>
        </w:rPr>
        <w:t>.</w:t>
      </w:r>
      <w:proofErr w:type="gramEnd"/>
    </w:p>
    <w:p w:rsidR="00E6228B" w:rsidRPr="0007736C" w:rsidRDefault="00E6228B" w:rsidP="00621989">
      <w:pPr>
        <w:pStyle w:val="Style6"/>
        <w:widowControl/>
        <w:numPr>
          <w:ilvl w:val="0"/>
          <w:numId w:val="3"/>
        </w:numPr>
        <w:tabs>
          <w:tab w:val="left" w:pos="1186"/>
        </w:tabs>
        <w:spacing w:after="240" w:line="240" w:lineRule="auto"/>
        <w:ind w:firstLine="504"/>
        <w:rPr>
          <w:rStyle w:val="FontStyle14"/>
        </w:rPr>
      </w:pPr>
      <w:r w:rsidRPr="0007736C">
        <w:rPr>
          <w:rStyle w:val="FontStyle14"/>
        </w:rPr>
        <w:lastRenderedPageBreak/>
        <w:t xml:space="preserve">Конфиденциальность персональных данных </w:t>
      </w:r>
      <w:r>
        <w:rPr>
          <w:rStyle w:val="FontStyle14"/>
        </w:rPr>
        <w:t>–</w:t>
      </w:r>
      <w:r w:rsidRPr="0007736C">
        <w:rPr>
          <w:rStyle w:val="FontStyle14"/>
        </w:rPr>
        <w:t xml:space="preserve"> </w:t>
      </w:r>
      <w:r>
        <w:rPr>
          <w:rStyle w:val="FontStyle14"/>
        </w:rPr>
        <w:t>обязанность о</w:t>
      </w:r>
      <w:r w:rsidRPr="0007736C">
        <w:rPr>
          <w:rStyle w:val="FontStyle14"/>
        </w:rPr>
        <w:t>ператор</w:t>
      </w:r>
      <w:r>
        <w:rPr>
          <w:rStyle w:val="FontStyle14"/>
        </w:rPr>
        <w:t>а</w:t>
      </w:r>
      <w:r w:rsidRPr="0007736C">
        <w:rPr>
          <w:rStyle w:val="FontStyle14"/>
        </w:rPr>
        <w:t xml:space="preserve"> и ины</w:t>
      </w:r>
      <w:r>
        <w:rPr>
          <w:rStyle w:val="FontStyle14"/>
        </w:rPr>
        <w:t xml:space="preserve">х </w:t>
      </w:r>
      <w:r w:rsidRPr="0007736C">
        <w:rPr>
          <w:rStyle w:val="FontStyle14"/>
        </w:rPr>
        <w:t>лиц, получивши</w:t>
      </w:r>
      <w:r>
        <w:rPr>
          <w:rStyle w:val="FontStyle14"/>
        </w:rPr>
        <w:t>х</w:t>
      </w:r>
      <w:r w:rsidRPr="0007736C">
        <w:rPr>
          <w:rStyle w:val="FontStyle14"/>
        </w:rPr>
        <w:t xml:space="preserve">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E6228B" w:rsidRDefault="00E6228B" w:rsidP="00621989">
      <w:pPr>
        <w:pStyle w:val="Style4"/>
        <w:widowControl/>
        <w:numPr>
          <w:ilvl w:val="0"/>
          <w:numId w:val="4"/>
        </w:numPr>
        <w:spacing w:after="240" w:line="240" w:lineRule="auto"/>
        <w:ind w:right="1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Принципы и цели обработки персональных данных</w:t>
      </w:r>
    </w:p>
    <w:p w:rsidR="00E6228B" w:rsidRPr="00605513" w:rsidRDefault="00621B8C" w:rsidP="00621989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КСО МО</w:t>
      </w:r>
      <w:r w:rsidR="00E6228B" w:rsidRPr="00605513">
        <w:t xml:space="preserve"> в своей деятельности по обработке персональных данных руководствуется следующими принципами:</w:t>
      </w:r>
    </w:p>
    <w:p w:rsidR="00E6228B" w:rsidRPr="00543B3A" w:rsidRDefault="00E6228B" w:rsidP="00621989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43B3A">
        <w:t>Обработка персональных данных осуществляется на законной и справедливой основе.</w:t>
      </w:r>
    </w:p>
    <w:p w:rsidR="00E6228B" w:rsidRPr="00543B3A" w:rsidRDefault="00E6228B" w:rsidP="00621989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43B3A">
        <w:t>Цели обработки персональных данных соот</w:t>
      </w:r>
      <w:r w:rsidR="00621B8C">
        <w:t>ветствуют полномочиям КСО МО</w:t>
      </w:r>
      <w:r w:rsidRPr="00543B3A">
        <w:t xml:space="preserve">. </w:t>
      </w:r>
    </w:p>
    <w:p w:rsidR="00E6228B" w:rsidRPr="00543B3A" w:rsidRDefault="00E6228B" w:rsidP="00621989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43B3A">
        <w:t>Содержание и объем обрабатываемых персональных данных соответствуют целям обработки персональных данных.</w:t>
      </w:r>
    </w:p>
    <w:p w:rsidR="00E6228B" w:rsidRPr="00543B3A" w:rsidRDefault="00E6228B" w:rsidP="00621989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43B3A"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E6228B" w:rsidRPr="00543B3A" w:rsidRDefault="00E6228B" w:rsidP="00621989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43B3A"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E6228B" w:rsidRPr="00543B3A" w:rsidRDefault="00E6228B" w:rsidP="00621989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43B3A"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E6228B" w:rsidRPr="00543B3A" w:rsidRDefault="00E6228B" w:rsidP="00621989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43B3A"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E6228B" w:rsidRDefault="00E6228B" w:rsidP="00621989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FontStyle14"/>
        </w:rPr>
      </w:pPr>
      <w:r w:rsidRPr="00543B3A"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E6228B" w:rsidRDefault="009A2DDB" w:rsidP="00621989">
      <w:pPr>
        <w:pStyle w:val="Style12"/>
        <w:widowControl/>
        <w:tabs>
          <w:tab w:val="left" w:pos="851"/>
        </w:tabs>
        <w:spacing w:line="240" w:lineRule="auto"/>
        <w:ind w:firstLine="0"/>
        <w:rPr>
          <w:rStyle w:val="FontStyle20"/>
        </w:rPr>
      </w:pPr>
      <w:r>
        <w:rPr>
          <w:rStyle w:val="FontStyle14"/>
        </w:rPr>
        <w:t xml:space="preserve">         3.2. </w:t>
      </w:r>
      <w:proofErr w:type="gramStart"/>
      <w:r w:rsidR="00E6228B">
        <w:rPr>
          <w:rStyle w:val="FontStyle14"/>
        </w:rPr>
        <w:t>Обработка персональных данных</w:t>
      </w:r>
      <w:r>
        <w:rPr>
          <w:rStyle w:val="FontStyle14"/>
        </w:rPr>
        <w:t xml:space="preserve"> сотрудников КСО МО</w:t>
      </w:r>
      <w:r w:rsidR="00E6228B">
        <w:rPr>
          <w:rStyle w:val="FontStyle14"/>
        </w:rPr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им в прохождении службы, в обучении и должностном росте, обеспечения их личной безопасности и членов их семей, а также в целях обеспечения сохранности принадлежащего им имущес</w:t>
      </w:r>
      <w:r>
        <w:rPr>
          <w:rStyle w:val="FontStyle14"/>
        </w:rPr>
        <w:t>тва и имущества муниципального</w:t>
      </w:r>
      <w:r w:rsidR="00E6228B">
        <w:rPr>
          <w:rStyle w:val="FontStyle14"/>
        </w:rPr>
        <w:t xml:space="preserve"> органа, учета результатов исполнения ими должностных обязанностей.</w:t>
      </w:r>
      <w:r w:rsidR="00E6228B" w:rsidRPr="0032402C">
        <w:rPr>
          <w:rStyle w:val="FontStyle20"/>
        </w:rPr>
        <w:t xml:space="preserve"> </w:t>
      </w:r>
      <w:proofErr w:type="gramEnd"/>
    </w:p>
    <w:p w:rsidR="00E6228B" w:rsidRDefault="00924167" w:rsidP="00621989">
      <w:pPr>
        <w:pStyle w:val="Style6"/>
        <w:widowControl/>
        <w:tabs>
          <w:tab w:val="left" w:pos="851"/>
        </w:tabs>
        <w:spacing w:after="240" w:line="240" w:lineRule="auto"/>
        <w:ind w:right="19"/>
        <w:rPr>
          <w:rStyle w:val="FontStyle14"/>
        </w:rPr>
      </w:pPr>
      <w:r>
        <w:rPr>
          <w:noProof/>
          <w:sz w:val="28"/>
          <w:szCs w:val="28"/>
        </w:rPr>
        <w:pict>
          <v:rect id="_x0000_s1029" style="position:absolute;left:0;text-align:left;margin-left:3.2pt;margin-top:781.55pt;width:510.1pt;height:21.25pt;flip:x;z-index:-251652096;visibility:visible;mso-wrap-distance-top:7.2pt;mso-wrap-distance-bottom:7.2pt;mso-position-horizontal-relative:margin;mso-position-vertical-relative:margin;mso-width-relative:margin;v-text-anchor:middle" o:allowincell="f" stroked="f" strokecolor="gray" strokeweight="1.5pt">
            <v:shadow type="perspective" color="black" opacity="26214f" origin="-.5,-.5" offset=".74836mm,.74836mm" matrix="65864f,,,65864f"/>
            <v:textbox style="mso-next-textbox:#_x0000_s1029" inset="0,0,0,0">
              <w:txbxContent>
                <w:p w:rsidR="00E6228B" w:rsidRPr="00C857EB" w:rsidRDefault="00E6228B" w:rsidP="00E6228B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margin" anchory="margin"/>
          </v:rect>
        </w:pict>
      </w:r>
      <w:r w:rsidR="009A2DDB">
        <w:rPr>
          <w:rStyle w:val="FontStyle14"/>
        </w:rPr>
        <w:t xml:space="preserve"> 3.3. </w:t>
      </w:r>
      <w:r w:rsidR="00E6228B">
        <w:rPr>
          <w:rStyle w:val="FontStyle14"/>
        </w:rPr>
        <w:t>Обработка персональных данных гр</w:t>
      </w:r>
      <w:r w:rsidR="009A2DDB">
        <w:rPr>
          <w:rStyle w:val="FontStyle14"/>
        </w:rPr>
        <w:t>аждан, обратившихся в КСО МО</w:t>
      </w:r>
      <w:r w:rsidR="00E6228B">
        <w:rPr>
          <w:rStyle w:val="FontStyle14"/>
        </w:rPr>
        <w:t xml:space="preserve"> с заявлениями (жалобами) по направлениям деятельности</w:t>
      </w:r>
      <w:r w:rsidR="009A2DDB">
        <w:rPr>
          <w:rStyle w:val="FontStyle14"/>
        </w:rPr>
        <w:t xml:space="preserve"> КСО МО</w:t>
      </w:r>
      <w:r w:rsidR="00E6228B">
        <w:rPr>
          <w:rStyle w:val="FontStyle14"/>
        </w:rPr>
        <w:t>, осуществляется с целью защиты прав граждан, предоставленных им законодательством Российской Федерации.</w:t>
      </w:r>
    </w:p>
    <w:p w:rsidR="00621989" w:rsidRPr="00621989" w:rsidRDefault="00E6228B" w:rsidP="00621989">
      <w:pPr>
        <w:pStyle w:val="Style9"/>
        <w:widowControl/>
        <w:numPr>
          <w:ilvl w:val="1"/>
          <w:numId w:val="4"/>
        </w:numPr>
        <w:tabs>
          <w:tab w:val="left" w:pos="1134"/>
        </w:tabs>
        <w:spacing w:after="240" w:line="240" w:lineRule="auto"/>
        <w:ind w:left="0" w:right="-3" w:firstLine="567"/>
        <w:jc w:val="both"/>
        <w:rPr>
          <w:rStyle w:val="FontStyle13"/>
          <w:b w:val="0"/>
          <w:bCs w:val="0"/>
          <w:sz w:val="28"/>
          <w:szCs w:val="28"/>
        </w:rPr>
      </w:pPr>
      <w:r w:rsidRPr="00621989">
        <w:rPr>
          <w:rStyle w:val="FontStyle13"/>
          <w:sz w:val="28"/>
          <w:szCs w:val="28"/>
        </w:rPr>
        <w:lastRenderedPageBreak/>
        <w:t>Перечень мер по обеспечению безопасности персональных данных при их обработке</w:t>
      </w:r>
    </w:p>
    <w:p w:rsidR="00621989" w:rsidRDefault="009A2DDB" w:rsidP="00621989">
      <w:pPr>
        <w:pStyle w:val="Style9"/>
        <w:widowControl/>
        <w:numPr>
          <w:ilvl w:val="2"/>
          <w:numId w:val="4"/>
        </w:numPr>
        <w:tabs>
          <w:tab w:val="left" w:pos="1134"/>
        </w:tabs>
        <w:spacing w:after="240" w:line="240" w:lineRule="auto"/>
        <w:ind w:left="0" w:right="-3" w:firstLine="567"/>
        <w:jc w:val="both"/>
        <w:rPr>
          <w:sz w:val="28"/>
          <w:szCs w:val="28"/>
        </w:rPr>
      </w:pPr>
      <w:r>
        <w:t>КСО МО</w:t>
      </w:r>
      <w:r w:rsidR="00E6228B" w:rsidRPr="00066080">
        <w:rPr>
          <w:sz w:val="28"/>
          <w:szCs w:val="28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E6228B" w:rsidRPr="00066080" w:rsidRDefault="00E6228B" w:rsidP="00621989">
      <w:pPr>
        <w:pStyle w:val="Style9"/>
        <w:widowControl/>
        <w:numPr>
          <w:ilvl w:val="2"/>
          <w:numId w:val="4"/>
        </w:numPr>
        <w:tabs>
          <w:tab w:val="left" w:pos="1134"/>
        </w:tabs>
        <w:spacing w:after="240" w:line="240" w:lineRule="auto"/>
        <w:ind w:left="0" w:right="-3" w:firstLine="567"/>
        <w:jc w:val="both"/>
        <w:rPr>
          <w:sz w:val="28"/>
          <w:szCs w:val="28"/>
        </w:rPr>
      </w:pPr>
      <w:r w:rsidRPr="00066080">
        <w:rPr>
          <w:sz w:val="28"/>
          <w:szCs w:val="28"/>
        </w:rPr>
        <w:t xml:space="preserve">Назначением </w:t>
      </w:r>
      <w:proofErr w:type="gramStart"/>
      <w:r w:rsidRPr="00066080">
        <w:rPr>
          <w:sz w:val="28"/>
          <w:szCs w:val="28"/>
        </w:rPr>
        <w:t>ответственного</w:t>
      </w:r>
      <w:proofErr w:type="gramEnd"/>
      <w:r w:rsidRPr="00066080">
        <w:rPr>
          <w:sz w:val="28"/>
          <w:szCs w:val="28"/>
        </w:rPr>
        <w:t xml:space="preserve"> за организацию обработки персональных данных.</w:t>
      </w:r>
    </w:p>
    <w:p w:rsidR="00E6228B" w:rsidRPr="00066080" w:rsidRDefault="009A2DDB" w:rsidP="00621989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</w:pPr>
      <w:r>
        <w:t>Утверждением председателем КСО МО</w:t>
      </w:r>
      <w:r w:rsidR="00E6228B" w:rsidRPr="00066080">
        <w:t xml:space="preserve">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E6228B" w:rsidRPr="00066080" w:rsidRDefault="00E6228B" w:rsidP="00621989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66080">
        <w:t>Осуществлением внутреннего контроля соответствия обработки персональных данных Федеральному закону от 27.07.2006 № 152-ФЗ</w:t>
      </w:r>
      <w:r>
        <w:t xml:space="preserve"> </w:t>
      </w:r>
      <w:r>
        <w:br/>
      </w:r>
      <w:r w:rsidRPr="00066080">
        <w:t>"О персональных данных" и принятым</w:t>
      </w:r>
      <w:r>
        <w:t>и</w:t>
      </w:r>
      <w:r w:rsidRPr="00066080">
        <w:t xml:space="preserve"> в соответствии с ним нормативным</w:t>
      </w:r>
      <w:r>
        <w:t>и</w:t>
      </w:r>
      <w:r w:rsidRPr="00066080">
        <w:t xml:space="preserve"> правовым</w:t>
      </w:r>
      <w:r>
        <w:t>и</w:t>
      </w:r>
      <w:r w:rsidRPr="00066080">
        <w:t xml:space="preserve"> акт</w:t>
      </w:r>
      <w:r>
        <w:t>ами</w:t>
      </w:r>
      <w:r w:rsidRPr="00066080">
        <w:t>, требованиям к защите персональных данных.</w:t>
      </w:r>
    </w:p>
    <w:p w:rsidR="00E6228B" w:rsidRPr="00066080" w:rsidRDefault="00B16409" w:rsidP="00621989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</w:pPr>
      <w:r>
        <w:t>Ознакомлением сотрудников КСО МО</w:t>
      </w:r>
      <w:r w:rsidR="00E6228B" w:rsidRPr="00066080">
        <w:t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сотрудников.</w:t>
      </w:r>
    </w:p>
    <w:p w:rsidR="00E6228B" w:rsidRPr="00066080" w:rsidRDefault="00E6228B" w:rsidP="00621989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</w:pPr>
      <w:r w:rsidRPr="00066080">
        <w:t>Выполнением требований, установленных постановлением Правительства Российской Федерации от 15 сентября 2008 года № 687</w:t>
      </w:r>
      <w:r>
        <w:br/>
        <w:t>«</w:t>
      </w:r>
      <w:r w:rsidRPr="00066080"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>
        <w:t>»</w:t>
      </w:r>
      <w:r w:rsidRPr="00066080">
        <w:t xml:space="preserve"> при обработке персональных данных, осуществляемой без использования средств автоматизации.</w:t>
      </w:r>
    </w:p>
    <w:p w:rsidR="00E6228B" w:rsidRPr="00066080" w:rsidRDefault="00E6228B" w:rsidP="00621989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</w:pPr>
      <w:r w:rsidRPr="00066080">
        <w:t>Применением прошедших в установленном порядке процедуру оценки соответствия средств защиты информации.</w:t>
      </w:r>
    </w:p>
    <w:p w:rsidR="00E6228B" w:rsidRPr="00066080" w:rsidRDefault="00E6228B" w:rsidP="00621989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</w:pPr>
      <w:r w:rsidRPr="00066080">
        <w:t>Учетом машинных носителей персональных данных.</w:t>
      </w:r>
    </w:p>
    <w:p w:rsidR="00E6228B" w:rsidRPr="00066080" w:rsidRDefault="00E6228B" w:rsidP="00621989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</w:pPr>
      <w:r w:rsidRPr="00066080">
        <w:t>Выявлением фактов несанкционированного доступа к персональным данным и принятием мер.</w:t>
      </w:r>
    </w:p>
    <w:p w:rsidR="00E6228B" w:rsidRPr="00066080" w:rsidRDefault="00E6228B" w:rsidP="00621989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</w:pPr>
      <w:r w:rsidRPr="00066080"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E6228B" w:rsidRDefault="00E6228B" w:rsidP="00621989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</w:pPr>
      <w:r w:rsidRPr="00066080"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E6228B" w:rsidRPr="0025024C" w:rsidRDefault="00924167" w:rsidP="00621989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567"/>
        <w:jc w:val="both"/>
        <w:rPr>
          <w:rStyle w:val="FontStyle14"/>
        </w:rPr>
      </w:pPr>
      <w:r>
        <w:rPr>
          <w:noProof/>
        </w:rPr>
        <w:lastRenderedPageBreak/>
        <w:pict>
          <v:rect id="_x0000_s1031" style="position:absolute;left:0;text-align:left;margin-left:3.2pt;margin-top:781.35pt;width:510.1pt;height:21.25pt;flip:x;z-index:-251650048;visibility:visible;mso-wrap-distance-top:7.2pt;mso-wrap-distance-bottom:7.2pt;mso-position-horizontal-relative:margin;mso-position-vertical-relative:margin;mso-width-relative:margin;v-text-anchor:middle" o:allowincell="f" stroked="f" strokecolor="gray" strokeweight="1.5pt">
            <v:shadow type="perspective" color="black" opacity="26214f" origin="-.5,-.5" offset=".74836mm,.74836mm" matrix="65864f,,,65864f"/>
            <v:textbox style="mso-next-textbox:#_x0000_s1031" inset="0,0,0,0">
              <w:txbxContent>
                <w:p w:rsidR="00E6228B" w:rsidRPr="00C857EB" w:rsidRDefault="00E6228B" w:rsidP="00E6228B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anchorx="margin" anchory="margin"/>
          </v:rect>
        </w:pict>
      </w:r>
      <w:r w:rsidR="00B16409">
        <w:rPr>
          <w:rStyle w:val="FontStyle14"/>
        </w:rPr>
        <w:t xml:space="preserve"> Сотрудники КСО МО</w:t>
      </w:r>
      <w:r w:rsidR="00E6228B">
        <w:rPr>
          <w:rStyle w:val="FontStyle14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E6228B" w:rsidRDefault="00E6228B" w:rsidP="00621989">
      <w:pPr>
        <w:pStyle w:val="Style4"/>
        <w:widowControl/>
        <w:numPr>
          <w:ilvl w:val="0"/>
          <w:numId w:val="4"/>
        </w:numPr>
        <w:spacing w:after="100" w:afterAutospacing="1" w:line="240" w:lineRule="auto"/>
        <w:ind w:right="9"/>
        <w:rPr>
          <w:rStyle w:val="FontStyle13"/>
          <w:sz w:val="28"/>
          <w:szCs w:val="28"/>
        </w:rPr>
      </w:pPr>
      <w:r w:rsidRPr="00621989">
        <w:rPr>
          <w:rStyle w:val="FontStyle13"/>
          <w:sz w:val="28"/>
          <w:szCs w:val="28"/>
        </w:rPr>
        <w:t>Заключительные положения</w:t>
      </w:r>
    </w:p>
    <w:p w:rsidR="00621989" w:rsidRPr="00621989" w:rsidRDefault="00621989" w:rsidP="00621989">
      <w:pPr>
        <w:pStyle w:val="Style4"/>
        <w:widowControl/>
        <w:numPr>
          <w:ilvl w:val="0"/>
          <w:numId w:val="4"/>
        </w:numPr>
        <w:spacing w:after="100" w:afterAutospacing="1" w:line="240" w:lineRule="auto"/>
        <w:ind w:right="9"/>
        <w:rPr>
          <w:rStyle w:val="FontStyle13"/>
          <w:sz w:val="28"/>
          <w:szCs w:val="28"/>
        </w:rPr>
      </w:pPr>
    </w:p>
    <w:p w:rsidR="00E6228B" w:rsidRDefault="00E6228B" w:rsidP="00621989">
      <w:pPr>
        <w:pStyle w:val="Style6"/>
        <w:widowControl/>
        <w:numPr>
          <w:ilvl w:val="1"/>
          <w:numId w:val="4"/>
        </w:numPr>
        <w:tabs>
          <w:tab w:val="left" w:pos="0"/>
          <w:tab w:val="left" w:pos="1134"/>
        </w:tabs>
        <w:spacing w:after="100" w:afterAutospacing="1" w:line="240" w:lineRule="auto"/>
        <w:ind w:left="0" w:right="11" w:firstLine="567"/>
        <w:rPr>
          <w:sz w:val="28"/>
          <w:szCs w:val="28"/>
        </w:rPr>
      </w:pPr>
      <w:r w:rsidRPr="0075713E">
        <w:rPr>
          <w:sz w:val="28"/>
          <w:szCs w:val="28"/>
        </w:rPr>
        <w:t>Настоящая Политика утвер</w:t>
      </w:r>
      <w:r w:rsidR="00B16409">
        <w:rPr>
          <w:sz w:val="28"/>
          <w:szCs w:val="28"/>
        </w:rPr>
        <w:t>ждается председателем КСО МО</w:t>
      </w:r>
      <w:r w:rsidRPr="0075713E">
        <w:rPr>
          <w:sz w:val="28"/>
          <w:szCs w:val="28"/>
        </w:rPr>
        <w:t>.</w:t>
      </w:r>
    </w:p>
    <w:p w:rsidR="00E6228B" w:rsidRPr="0075713E" w:rsidRDefault="00E6228B" w:rsidP="00621989">
      <w:pPr>
        <w:pStyle w:val="Style6"/>
        <w:widowControl/>
        <w:numPr>
          <w:ilvl w:val="1"/>
          <w:numId w:val="4"/>
        </w:numPr>
        <w:tabs>
          <w:tab w:val="left" w:pos="0"/>
          <w:tab w:val="left" w:pos="1134"/>
        </w:tabs>
        <w:spacing w:line="240" w:lineRule="auto"/>
        <w:ind w:left="0" w:right="11" w:firstLine="567"/>
        <w:rPr>
          <w:sz w:val="28"/>
          <w:szCs w:val="28"/>
        </w:rPr>
      </w:pPr>
      <w:r w:rsidRPr="0075713E">
        <w:rPr>
          <w:sz w:val="28"/>
          <w:szCs w:val="28"/>
        </w:rPr>
        <w:t>Политика обязательна для соблюдения и подлежит доведени</w:t>
      </w:r>
      <w:r w:rsidR="00B16409">
        <w:rPr>
          <w:sz w:val="28"/>
          <w:szCs w:val="28"/>
        </w:rPr>
        <w:t>ю до всех сотрудников КСО МО</w:t>
      </w:r>
      <w:r w:rsidRPr="0075713E">
        <w:rPr>
          <w:sz w:val="28"/>
          <w:szCs w:val="28"/>
        </w:rPr>
        <w:t xml:space="preserve">. </w:t>
      </w:r>
      <w:proofErr w:type="gramStart"/>
      <w:r w:rsidRPr="0075713E">
        <w:rPr>
          <w:sz w:val="28"/>
          <w:szCs w:val="28"/>
        </w:rPr>
        <w:t>Контроль за</w:t>
      </w:r>
      <w:proofErr w:type="gramEnd"/>
      <w:r w:rsidRPr="0075713E">
        <w:rPr>
          <w:sz w:val="28"/>
          <w:szCs w:val="28"/>
        </w:rPr>
        <w:t xml:space="preserve"> соблю</w:t>
      </w:r>
      <w:r w:rsidR="00B16409">
        <w:rPr>
          <w:sz w:val="28"/>
          <w:szCs w:val="28"/>
        </w:rPr>
        <w:t>дением Политики осуществляет председатель КСО МО</w:t>
      </w:r>
      <w:r w:rsidRPr="0075713E">
        <w:rPr>
          <w:sz w:val="28"/>
          <w:szCs w:val="28"/>
        </w:rPr>
        <w:t>.</w:t>
      </w:r>
    </w:p>
    <w:p w:rsidR="00E6228B" w:rsidRDefault="00E6228B" w:rsidP="00621989"/>
    <w:p w:rsidR="00E6228B" w:rsidRDefault="00E6228B" w:rsidP="00621989"/>
    <w:p w:rsidR="00E6228B" w:rsidRDefault="00E6228B" w:rsidP="00621989"/>
    <w:p w:rsidR="00E6228B" w:rsidRDefault="00E6228B" w:rsidP="00621989"/>
    <w:p w:rsidR="00E6228B" w:rsidRDefault="00924167" w:rsidP="00621989">
      <w:r>
        <w:rPr>
          <w:noProof/>
        </w:rPr>
        <w:pict>
          <v:rect id="_x0000_s1030" style="position:absolute;margin-left:3.1pt;margin-top:784.5pt;width:510.1pt;height:21.25pt;flip:x;z-index:-251651072;visibility:visible;mso-wrap-distance-top:7.2pt;mso-wrap-distance-bottom:7.2pt;mso-position-horizontal-relative:margin;mso-position-vertical-relative:margin;mso-width-relative:margin;v-text-anchor:middle" o:allowincell="f" stroked="f" strokecolor="gray" strokeweight="1.5pt">
            <v:shadow type="perspective" color="black" opacity="26214f" origin="-.5,-.5" offset=".74836mm,.74836mm" matrix="65864f,,,65864f"/>
            <v:textbox inset="0,0,0,0">
              <w:txbxContent>
                <w:p w:rsidR="00E6228B" w:rsidRPr="00C857EB" w:rsidRDefault="00E6228B" w:rsidP="00E6228B">
                  <w:pPr>
                    <w:jc w:val="center"/>
                  </w:pPr>
                  <w:r>
                    <w:t>4</w:t>
                  </w:r>
                </w:p>
              </w:txbxContent>
            </v:textbox>
            <w10:wrap anchorx="margin" anchory="margin"/>
          </v:rect>
        </w:pict>
      </w:r>
    </w:p>
    <w:p w:rsidR="00E6228B" w:rsidRPr="005E1FC7" w:rsidRDefault="00E6228B"/>
    <w:sectPr w:rsidR="00E6228B" w:rsidRPr="005E1FC7" w:rsidSect="00F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FC7"/>
    <w:rsid w:val="00073570"/>
    <w:rsid w:val="00181A52"/>
    <w:rsid w:val="001F2A7A"/>
    <w:rsid w:val="002C3DB8"/>
    <w:rsid w:val="003C5A45"/>
    <w:rsid w:val="004E3C77"/>
    <w:rsid w:val="005C7714"/>
    <w:rsid w:val="005D02ED"/>
    <w:rsid w:val="005D56B1"/>
    <w:rsid w:val="005E1FC7"/>
    <w:rsid w:val="00602F04"/>
    <w:rsid w:val="00621989"/>
    <w:rsid w:val="00621B8C"/>
    <w:rsid w:val="00674084"/>
    <w:rsid w:val="00715AEA"/>
    <w:rsid w:val="00794C05"/>
    <w:rsid w:val="00813D06"/>
    <w:rsid w:val="00874ACD"/>
    <w:rsid w:val="00883CAD"/>
    <w:rsid w:val="008F074B"/>
    <w:rsid w:val="00924167"/>
    <w:rsid w:val="009A2DDB"/>
    <w:rsid w:val="009D5F89"/>
    <w:rsid w:val="00AD5397"/>
    <w:rsid w:val="00AD6A96"/>
    <w:rsid w:val="00B059B3"/>
    <w:rsid w:val="00B16409"/>
    <w:rsid w:val="00B4354A"/>
    <w:rsid w:val="00C827AA"/>
    <w:rsid w:val="00CD5852"/>
    <w:rsid w:val="00DE00E6"/>
    <w:rsid w:val="00E1336D"/>
    <w:rsid w:val="00E6228B"/>
    <w:rsid w:val="00F71B4F"/>
    <w:rsid w:val="00FA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F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F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6228B"/>
    <w:pPr>
      <w:widowControl w:val="0"/>
      <w:autoSpaceDE w:val="0"/>
      <w:autoSpaceDN w:val="0"/>
      <w:adjustRightInd w:val="0"/>
      <w:spacing w:line="274" w:lineRule="exact"/>
      <w:ind w:firstLine="1853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62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6228B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6228B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6228B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6228B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2">
    <w:name w:val="Font Style12"/>
    <w:uiPriority w:val="99"/>
    <w:rsid w:val="00E622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E622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E6228B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uiPriority w:val="99"/>
    <w:rsid w:val="00E6228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E6228B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КСО</cp:lastModifiedBy>
  <cp:revision>22</cp:revision>
  <cp:lastPrinted>2018-05-28T08:30:00Z</cp:lastPrinted>
  <dcterms:created xsi:type="dcterms:W3CDTF">2017-07-24T13:22:00Z</dcterms:created>
  <dcterms:modified xsi:type="dcterms:W3CDTF">2018-06-19T11:59:00Z</dcterms:modified>
</cp:coreProperties>
</file>