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04" w:rsidRDefault="00626204" w:rsidP="00021246">
      <w:pPr>
        <w:pStyle w:val="a5"/>
        <w:jc w:val="center"/>
        <w:rPr>
          <w:rFonts w:ascii="Times New Roman" w:hAnsi="Times New Roman"/>
          <w:b/>
          <w:sz w:val="28"/>
          <w:szCs w:val="28"/>
        </w:rPr>
      </w:pPr>
      <w:bookmarkStart w:id="0" w:name="_GoBack"/>
      <w:bookmarkStart w:id="1" w:name="_Toc113677267"/>
      <w:bookmarkEnd w:id="0"/>
    </w:p>
    <w:p w:rsidR="000D514B" w:rsidRPr="00626204" w:rsidRDefault="000D514B" w:rsidP="000D514B">
      <w:pPr>
        <w:jc w:val="center"/>
        <w:rPr>
          <w:rFonts w:ascii="Times New Roman" w:hAnsi="Times New Roman" w:cs="Times New Roman"/>
          <w:noProof/>
          <w:sz w:val="28"/>
          <w:szCs w:val="28"/>
        </w:rPr>
      </w:pPr>
      <w:r w:rsidRPr="00626204">
        <w:rPr>
          <w:rFonts w:ascii="Times New Roman" w:hAnsi="Times New Roman" w:cs="Times New Roman"/>
          <w:noProof/>
          <w:sz w:val="28"/>
          <w:szCs w:val="28"/>
        </w:rPr>
        <w:drawing>
          <wp:inline distT="0" distB="0" distL="0" distR="0">
            <wp:extent cx="873760" cy="873760"/>
            <wp:effectExtent l="19050" t="0" r="2540" b="0"/>
            <wp:docPr id="3"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ᾨᾰÐ"/>
                    <pic:cNvPicPr>
                      <a:picLocks noChangeAspect="1" noChangeArrowheads="1"/>
                    </pic:cNvPicPr>
                  </pic:nvPicPr>
                  <pic:blipFill>
                    <a:blip r:embed="rId8" cstate="print"/>
                    <a:srcRect/>
                    <a:stretch>
                      <a:fillRect/>
                    </a:stretch>
                  </pic:blipFill>
                  <pic:spPr bwMode="auto">
                    <a:xfrm>
                      <a:off x="0" y="0"/>
                      <a:ext cx="873760" cy="873760"/>
                    </a:xfrm>
                    <a:prstGeom prst="rect">
                      <a:avLst/>
                    </a:prstGeom>
                    <a:noFill/>
                    <a:ln w="9525">
                      <a:noFill/>
                      <a:miter lim="800000"/>
                      <a:headEnd/>
                      <a:tailEnd/>
                    </a:ln>
                  </pic:spPr>
                </pic:pic>
              </a:graphicData>
            </a:graphic>
          </wp:inline>
        </w:drawing>
      </w:r>
    </w:p>
    <w:p w:rsidR="000D514B" w:rsidRPr="000D514B" w:rsidRDefault="000D514B" w:rsidP="000D514B">
      <w:pPr>
        <w:jc w:val="center"/>
        <w:rPr>
          <w:rFonts w:ascii="Times New Roman" w:hAnsi="Times New Roman" w:cs="Times New Roman"/>
          <w:b/>
          <w:sz w:val="32"/>
          <w:szCs w:val="32"/>
        </w:rPr>
      </w:pPr>
      <w:r w:rsidRPr="000D514B">
        <w:rPr>
          <w:rFonts w:ascii="Times New Roman" w:hAnsi="Times New Roman" w:cs="Times New Roman"/>
          <w:b/>
          <w:sz w:val="32"/>
          <w:szCs w:val="32"/>
        </w:rPr>
        <w:t>Контрольно-счетный орган муниципального образования Одоевский район</w:t>
      </w:r>
    </w:p>
    <w:p w:rsidR="000D514B" w:rsidRPr="00626204" w:rsidRDefault="000D514B" w:rsidP="000D514B">
      <w:pPr>
        <w:jc w:val="center"/>
        <w:rPr>
          <w:rFonts w:ascii="Times New Roman" w:hAnsi="Times New Roman" w:cs="Times New Roman"/>
          <w:sz w:val="28"/>
          <w:szCs w:val="28"/>
        </w:rPr>
      </w:pPr>
      <w:r w:rsidRPr="00626204">
        <w:rPr>
          <w:rFonts w:ascii="Times New Roman" w:hAnsi="Times New Roman" w:cs="Times New Roman"/>
          <w:sz w:val="28"/>
          <w:szCs w:val="28"/>
          <w:lang w:val="en-US"/>
        </w:rPr>
        <w:pict>
          <v:line id="_x0000_s1027" style="position:absolute;left:0;text-align:left;z-index:251660288" from="-27.75pt,6.5pt" to="483.5pt,6.55pt" o:allowincell="f" strokecolor="#0d0d0d" strokeweight="1pt">
            <v:stroke startarrowwidth="wide" startarrowlength="short" endarrowwidth="wide" endarrowlength="short"/>
          </v:line>
        </w:pict>
      </w:r>
    </w:p>
    <w:p w:rsidR="000D514B" w:rsidRPr="00626204" w:rsidRDefault="000D514B" w:rsidP="000D514B">
      <w:pPr>
        <w:ind w:left="-284"/>
        <w:rPr>
          <w:rFonts w:ascii="Times New Roman" w:hAnsi="Times New Roman" w:cs="Times New Roman"/>
          <w:sz w:val="24"/>
          <w:szCs w:val="24"/>
          <w:u w:val="single"/>
        </w:rPr>
      </w:pPr>
      <w:r w:rsidRPr="00626204">
        <w:rPr>
          <w:rFonts w:ascii="Times New Roman" w:hAnsi="Times New Roman" w:cs="Times New Roman"/>
          <w:sz w:val="24"/>
          <w:szCs w:val="24"/>
          <w:u w:val="single"/>
        </w:rPr>
        <w:t xml:space="preserve">301440 Тульская область, Одоевский район,  п. Одоев, ул. Л.Толстого, д. 1 </w:t>
      </w:r>
      <w:proofErr w:type="gramStart"/>
      <w:r w:rsidRPr="00626204">
        <w:rPr>
          <w:rFonts w:ascii="Times New Roman" w:hAnsi="Times New Roman" w:cs="Times New Roman"/>
          <w:sz w:val="24"/>
          <w:szCs w:val="24"/>
          <w:u w:val="single"/>
        </w:rPr>
        <w:t xml:space="preserve">( </w:t>
      </w:r>
      <w:proofErr w:type="gramEnd"/>
      <w:r w:rsidRPr="00626204">
        <w:rPr>
          <w:rFonts w:ascii="Times New Roman" w:hAnsi="Times New Roman" w:cs="Times New Roman"/>
          <w:sz w:val="24"/>
          <w:szCs w:val="24"/>
          <w:u w:val="single"/>
        </w:rPr>
        <w:t>(48736) 4-17-05</w:t>
      </w:r>
    </w:p>
    <w:p w:rsidR="000D514B" w:rsidRDefault="000D514B" w:rsidP="000D514B">
      <w:pPr>
        <w:ind w:right="-6"/>
        <w:jc w:val="center"/>
        <w:rPr>
          <w:rFonts w:ascii="Times New Roman" w:hAnsi="Times New Roman" w:cs="Times New Roman"/>
          <w:b/>
          <w:bCs/>
          <w:sz w:val="28"/>
          <w:szCs w:val="28"/>
        </w:rPr>
      </w:pPr>
      <w:r>
        <w:rPr>
          <w:rFonts w:ascii="Times New Roman" w:hAnsi="Times New Roman" w:cs="Times New Roman"/>
          <w:b/>
          <w:bCs/>
          <w:sz w:val="28"/>
          <w:szCs w:val="28"/>
        </w:rPr>
        <w:t xml:space="preserve"> Распоряжение № </w:t>
      </w:r>
      <w:r w:rsidR="0027611C">
        <w:rPr>
          <w:rFonts w:ascii="Times New Roman" w:hAnsi="Times New Roman" w:cs="Times New Roman"/>
          <w:b/>
          <w:bCs/>
          <w:sz w:val="28"/>
          <w:szCs w:val="28"/>
        </w:rPr>
        <w:t>5</w:t>
      </w:r>
    </w:p>
    <w:p w:rsidR="008C16AB" w:rsidRPr="009231C2" w:rsidRDefault="000D514B" w:rsidP="00DD2F8D">
      <w:pPr>
        <w:ind w:right="-6"/>
        <w:rPr>
          <w:rFonts w:ascii="Times New Roman" w:hAnsi="Times New Roman"/>
          <w:sz w:val="24"/>
          <w:szCs w:val="24"/>
        </w:rPr>
      </w:pPr>
      <w:r w:rsidRPr="009231C2">
        <w:rPr>
          <w:rFonts w:ascii="Times New Roman" w:hAnsi="Times New Roman" w:cs="Times New Roman"/>
          <w:bCs/>
          <w:sz w:val="24"/>
          <w:szCs w:val="24"/>
        </w:rPr>
        <w:t xml:space="preserve">от  </w:t>
      </w:r>
      <w:r w:rsidRPr="009231C2">
        <w:rPr>
          <w:rFonts w:ascii="Times New Roman" w:hAnsi="Times New Roman" w:cs="Times New Roman"/>
          <w:b/>
          <w:bCs/>
          <w:sz w:val="24"/>
          <w:szCs w:val="24"/>
        </w:rPr>
        <w:t xml:space="preserve"> </w:t>
      </w:r>
      <w:r w:rsidRPr="009231C2">
        <w:rPr>
          <w:rFonts w:ascii="Times New Roman" w:hAnsi="Times New Roman"/>
          <w:sz w:val="24"/>
          <w:szCs w:val="24"/>
        </w:rPr>
        <w:t xml:space="preserve">29.03.2019 года                                                                        </w:t>
      </w:r>
      <w:r w:rsidR="00DD2F8D">
        <w:rPr>
          <w:rFonts w:ascii="Times New Roman" w:hAnsi="Times New Roman"/>
          <w:sz w:val="24"/>
          <w:szCs w:val="24"/>
        </w:rPr>
        <w:t xml:space="preserve">                                </w:t>
      </w:r>
      <w:r w:rsidRPr="009231C2">
        <w:rPr>
          <w:rFonts w:ascii="Times New Roman" w:hAnsi="Times New Roman"/>
          <w:sz w:val="24"/>
          <w:szCs w:val="24"/>
        </w:rPr>
        <w:t xml:space="preserve">   п. Одоев</w:t>
      </w:r>
    </w:p>
    <w:p w:rsidR="00021246" w:rsidRPr="00DD2F8D" w:rsidRDefault="00021246" w:rsidP="000263A5">
      <w:pPr>
        <w:autoSpaceDE w:val="0"/>
        <w:autoSpaceDN w:val="0"/>
        <w:adjustRightInd w:val="0"/>
        <w:spacing w:after="0" w:line="240" w:lineRule="auto"/>
        <w:jc w:val="both"/>
        <w:rPr>
          <w:rStyle w:val="FontStyle14"/>
          <w:bCs w:val="0"/>
          <w:sz w:val="24"/>
          <w:szCs w:val="24"/>
        </w:rPr>
      </w:pPr>
      <w:r w:rsidRPr="00DD2F8D">
        <w:rPr>
          <w:rFonts w:ascii="Times New Roman" w:hAnsi="Times New Roman" w:cs="Times New Roman"/>
          <w:b/>
          <w:sz w:val="24"/>
          <w:szCs w:val="24"/>
        </w:rPr>
        <w:t>Об утверждении Стандарта внешнего муниципального</w:t>
      </w:r>
      <w:r w:rsidR="000D514B" w:rsidRPr="00DD2F8D">
        <w:rPr>
          <w:rFonts w:ascii="Times New Roman" w:hAnsi="Times New Roman" w:cs="Times New Roman"/>
          <w:b/>
          <w:sz w:val="24"/>
          <w:szCs w:val="24"/>
        </w:rPr>
        <w:t xml:space="preserve"> </w:t>
      </w:r>
      <w:r w:rsidRPr="00DD2F8D">
        <w:rPr>
          <w:rFonts w:ascii="Times New Roman" w:hAnsi="Times New Roman" w:cs="Times New Roman"/>
          <w:b/>
          <w:sz w:val="24"/>
          <w:szCs w:val="24"/>
        </w:rPr>
        <w:t xml:space="preserve">финансового контроля </w:t>
      </w:r>
      <w:r w:rsidRPr="00DD2F8D">
        <w:rPr>
          <w:rStyle w:val="FontStyle14"/>
          <w:bCs w:val="0"/>
          <w:sz w:val="24"/>
          <w:szCs w:val="24"/>
        </w:rPr>
        <w:t>«Участие в пределах полномочий  в мероприятиях, направленных на противодействие коррупции»</w:t>
      </w:r>
      <w:r w:rsidR="000D514B" w:rsidRPr="00DD2F8D">
        <w:rPr>
          <w:rStyle w:val="FontStyle14"/>
          <w:bCs w:val="0"/>
          <w:sz w:val="24"/>
          <w:szCs w:val="24"/>
        </w:rPr>
        <w:t xml:space="preserve"> Контрольно-счетного органа </w:t>
      </w:r>
      <w:r w:rsidRPr="00DD2F8D">
        <w:rPr>
          <w:rStyle w:val="FontStyle14"/>
          <w:bCs w:val="0"/>
          <w:sz w:val="24"/>
          <w:szCs w:val="24"/>
        </w:rPr>
        <w:t xml:space="preserve"> </w:t>
      </w:r>
      <w:r w:rsidR="000D514B" w:rsidRPr="00DD2F8D">
        <w:rPr>
          <w:rStyle w:val="FontStyle14"/>
          <w:bCs w:val="0"/>
          <w:sz w:val="24"/>
          <w:szCs w:val="24"/>
        </w:rPr>
        <w:t>м</w:t>
      </w:r>
      <w:r w:rsidRPr="00DD2F8D">
        <w:rPr>
          <w:rStyle w:val="FontStyle14"/>
          <w:bCs w:val="0"/>
          <w:sz w:val="24"/>
          <w:szCs w:val="24"/>
        </w:rPr>
        <w:t xml:space="preserve">униципального образования </w:t>
      </w:r>
      <w:r w:rsidR="000D514B" w:rsidRPr="00DD2F8D">
        <w:rPr>
          <w:rStyle w:val="FontStyle14"/>
          <w:bCs w:val="0"/>
          <w:sz w:val="24"/>
          <w:szCs w:val="24"/>
        </w:rPr>
        <w:t xml:space="preserve"> Одоевский район</w:t>
      </w:r>
    </w:p>
    <w:p w:rsidR="00021246" w:rsidRPr="00DD2F8D" w:rsidRDefault="00021246" w:rsidP="00021246">
      <w:pPr>
        <w:autoSpaceDE w:val="0"/>
        <w:autoSpaceDN w:val="0"/>
        <w:adjustRightInd w:val="0"/>
        <w:spacing w:after="0" w:line="240" w:lineRule="auto"/>
        <w:rPr>
          <w:rFonts w:ascii="Times New Roman" w:hAnsi="Times New Roman" w:cs="Times New Roman"/>
          <w:b/>
          <w:sz w:val="24"/>
          <w:szCs w:val="24"/>
        </w:rPr>
      </w:pPr>
    </w:p>
    <w:p w:rsidR="008C16AB" w:rsidRPr="009231C2" w:rsidRDefault="00021246" w:rsidP="009231C2">
      <w:pPr>
        <w:pStyle w:val="a0"/>
        <w:spacing w:after="0"/>
        <w:ind w:firstLine="540"/>
        <w:jc w:val="both"/>
        <w:rPr>
          <w:rFonts w:ascii="Times New Roman" w:hAnsi="Times New Roman" w:cs="Times New Roman"/>
          <w:sz w:val="24"/>
          <w:szCs w:val="24"/>
        </w:rPr>
      </w:pPr>
      <w:proofErr w:type="gramStart"/>
      <w:r w:rsidRPr="009231C2">
        <w:rPr>
          <w:rFonts w:ascii="Times New Roman" w:hAnsi="Times New Roman" w:cs="Times New Roman"/>
          <w:sz w:val="24"/>
          <w:szCs w:val="24"/>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DD2F8D">
        <w:rPr>
          <w:rFonts w:ascii="Times New Roman" w:hAnsi="Times New Roman" w:cs="Times New Roman"/>
          <w:sz w:val="24"/>
          <w:szCs w:val="24"/>
        </w:rPr>
        <w:t xml:space="preserve"> </w:t>
      </w:r>
      <w:r w:rsidR="0027611C" w:rsidRPr="009231C2">
        <w:rPr>
          <w:rFonts w:ascii="Times New Roman" w:hAnsi="Times New Roman" w:cs="Times New Roman"/>
          <w:sz w:val="24"/>
          <w:szCs w:val="24"/>
        </w:rPr>
        <w:t xml:space="preserve"> п.13 ст.9</w:t>
      </w:r>
      <w:r w:rsidR="000263A5" w:rsidRPr="009231C2">
        <w:rPr>
          <w:sz w:val="24"/>
          <w:szCs w:val="24"/>
        </w:rPr>
        <w:t xml:space="preserve"> </w:t>
      </w:r>
      <w:r w:rsidR="0027611C" w:rsidRPr="009231C2">
        <w:rPr>
          <w:rFonts w:ascii="Times New Roman" w:hAnsi="Times New Roman" w:cs="Times New Roman"/>
          <w:sz w:val="24"/>
          <w:szCs w:val="24"/>
        </w:rPr>
        <w:t xml:space="preserve">Положения о Контрольно-счетном органе муниципального образования Одоевский район» утвержденным </w:t>
      </w:r>
      <w:r w:rsidR="000263A5" w:rsidRPr="009231C2">
        <w:rPr>
          <w:rFonts w:ascii="Times New Roman" w:hAnsi="Times New Roman" w:cs="Times New Roman"/>
          <w:sz w:val="24"/>
          <w:szCs w:val="24"/>
        </w:rPr>
        <w:t>решением Собрания представителей муниципального образования Одоевский район от 30.02.2012  № 28-325 (с изменениями и дополнениями)</w:t>
      </w:r>
      <w:r w:rsidR="00DD2F8D">
        <w:rPr>
          <w:rFonts w:ascii="Times New Roman" w:hAnsi="Times New Roman" w:cs="Times New Roman"/>
          <w:sz w:val="24"/>
          <w:szCs w:val="24"/>
        </w:rPr>
        <w:t xml:space="preserve"> и</w:t>
      </w:r>
      <w:r w:rsidR="008C16AB" w:rsidRPr="009231C2">
        <w:rPr>
          <w:rFonts w:ascii="Times New Roman" w:hAnsi="Times New Roman" w:cs="Times New Roman"/>
          <w:sz w:val="24"/>
          <w:szCs w:val="24"/>
        </w:rPr>
        <w:t xml:space="preserve"> </w:t>
      </w:r>
      <w:r w:rsidRPr="009231C2">
        <w:rPr>
          <w:rFonts w:ascii="Times New Roman" w:hAnsi="Times New Roman" w:cs="Times New Roman"/>
          <w:sz w:val="24"/>
          <w:szCs w:val="24"/>
        </w:rPr>
        <w:t xml:space="preserve">во </w:t>
      </w:r>
      <w:r w:rsidR="008C16AB" w:rsidRPr="009231C2">
        <w:rPr>
          <w:rFonts w:ascii="Times New Roman" w:hAnsi="Times New Roman" w:cs="Times New Roman"/>
          <w:sz w:val="24"/>
          <w:szCs w:val="24"/>
        </w:rPr>
        <w:t>исполнение</w:t>
      </w:r>
      <w:r w:rsidRPr="009231C2">
        <w:rPr>
          <w:rFonts w:ascii="Times New Roman" w:hAnsi="Times New Roman" w:cs="Times New Roman"/>
          <w:sz w:val="24"/>
          <w:szCs w:val="24"/>
        </w:rPr>
        <w:t xml:space="preserve"> требований действующего законодательства по во</w:t>
      </w:r>
      <w:r w:rsidR="009231C2" w:rsidRPr="009231C2">
        <w:rPr>
          <w:rFonts w:ascii="Times New Roman" w:hAnsi="Times New Roman" w:cs="Times New Roman"/>
          <w:sz w:val="24"/>
          <w:szCs w:val="24"/>
        </w:rPr>
        <w:t>просу противодействия коррупции:</w:t>
      </w:r>
      <w:proofErr w:type="gramEnd"/>
    </w:p>
    <w:p w:rsidR="00021246" w:rsidRPr="009231C2" w:rsidRDefault="009231C2" w:rsidP="009231C2">
      <w:pPr>
        <w:autoSpaceDE w:val="0"/>
        <w:autoSpaceDN w:val="0"/>
        <w:adjustRightInd w:val="0"/>
        <w:spacing w:after="0" w:line="240" w:lineRule="auto"/>
        <w:jc w:val="both"/>
        <w:rPr>
          <w:rStyle w:val="FontStyle14"/>
          <w:b w:val="0"/>
          <w:bCs w:val="0"/>
          <w:sz w:val="24"/>
          <w:szCs w:val="24"/>
        </w:rPr>
      </w:pPr>
      <w:r w:rsidRPr="009231C2">
        <w:rPr>
          <w:rFonts w:ascii="Times New Roman" w:hAnsi="Times New Roman" w:cs="Times New Roman"/>
          <w:sz w:val="24"/>
          <w:szCs w:val="24"/>
        </w:rPr>
        <w:t>1.</w:t>
      </w:r>
      <w:r w:rsidR="00021246" w:rsidRPr="009231C2">
        <w:rPr>
          <w:rFonts w:ascii="Times New Roman" w:hAnsi="Times New Roman" w:cs="Times New Roman"/>
          <w:sz w:val="24"/>
          <w:szCs w:val="24"/>
        </w:rPr>
        <w:t xml:space="preserve">Утвердить Стандарт внешнего муниципального финансового контроля </w:t>
      </w:r>
      <w:r w:rsidR="008C16AB" w:rsidRPr="009231C2">
        <w:rPr>
          <w:rStyle w:val="FontStyle14"/>
          <w:b w:val="0"/>
          <w:bCs w:val="0"/>
          <w:sz w:val="24"/>
          <w:szCs w:val="24"/>
        </w:rPr>
        <w:t xml:space="preserve">«Участие в пределах полномочий  в мероприятиях, направленных на противодействие коррупции» </w:t>
      </w:r>
      <w:r w:rsidR="0027611C" w:rsidRPr="009231C2">
        <w:rPr>
          <w:rStyle w:val="FontStyle14"/>
          <w:b w:val="0"/>
          <w:bCs w:val="0"/>
          <w:sz w:val="24"/>
          <w:szCs w:val="24"/>
        </w:rPr>
        <w:t>Контрольно-счетного органа</w:t>
      </w:r>
      <w:r w:rsidR="00021246" w:rsidRPr="009231C2">
        <w:rPr>
          <w:rStyle w:val="FontStyle14"/>
          <w:b w:val="0"/>
          <w:bCs w:val="0"/>
          <w:sz w:val="24"/>
          <w:szCs w:val="24"/>
        </w:rPr>
        <w:t xml:space="preserve"> муниц</w:t>
      </w:r>
      <w:r w:rsidR="0027611C" w:rsidRPr="009231C2">
        <w:rPr>
          <w:rStyle w:val="FontStyle14"/>
          <w:b w:val="0"/>
          <w:bCs w:val="0"/>
          <w:sz w:val="24"/>
          <w:szCs w:val="24"/>
        </w:rPr>
        <w:t>ипального образования Одоевский</w:t>
      </w:r>
      <w:r w:rsidR="00021246" w:rsidRPr="009231C2">
        <w:rPr>
          <w:rStyle w:val="FontStyle14"/>
          <w:b w:val="0"/>
          <w:bCs w:val="0"/>
          <w:sz w:val="24"/>
          <w:szCs w:val="24"/>
        </w:rPr>
        <w:t xml:space="preserve"> район.</w:t>
      </w:r>
    </w:p>
    <w:p w:rsidR="009231C2" w:rsidRPr="009231C2" w:rsidRDefault="009231C2" w:rsidP="00DD2F8D">
      <w:pPr>
        <w:autoSpaceDE w:val="0"/>
        <w:autoSpaceDN w:val="0"/>
        <w:adjustRightInd w:val="0"/>
        <w:spacing w:after="0" w:line="240" w:lineRule="auto"/>
        <w:jc w:val="both"/>
        <w:rPr>
          <w:rStyle w:val="FontStyle14"/>
          <w:b w:val="0"/>
          <w:bCs w:val="0"/>
          <w:sz w:val="24"/>
          <w:szCs w:val="24"/>
        </w:rPr>
      </w:pPr>
      <w:r w:rsidRPr="009231C2">
        <w:rPr>
          <w:rStyle w:val="FontStyle14"/>
          <w:b w:val="0"/>
          <w:bCs w:val="0"/>
          <w:sz w:val="24"/>
          <w:szCs w:val="24"/>
        </w:rPr>
        <w:t xml:space="preserve">2. Ознакомить с настоящим распоряжением и </w:t>
      </w:r>
      <w:r w:rsidRPr="009231C2">
        <w:rPr>
          <w:rFonts w:ascii="Times New Roman" w:hAnsi="Times New Roman" w:cs="Times New Roman"/>
          <w:sz w:val="24"/>
          <w:szCs w:val="24"/>
        </w:rPr>
        <w:t xml:space="preserve">Стандартом внешнего муниципального финансового контроля </w:t>
      </w:r>
      <w:r w:rsidRPr="009231C2">
        <w:rPr>
          <w:rStyle w:val="FontStyle14"/>
          <w:b w:val="0"/>
          <w:bCs w:val="0"/>
          <w:sz w:val="24"/>
          <w:szCs w:val="24"/>
        </w:rPr>
        <w:t>«Участие в пределах полномочий  в мероприятиях, направленных на противодействие коррупции»   сотрудников Контрольно-счетного органа  муниципального образования  Одоевский район.</w:t>
      </w:r>
    </w:p>
    <w:p w:rsidR="008C16AB" w:rsidRPr="009231C2" w:rsidRDefault="009231C2" w:rsidP="00DD2F8D">
      <w:pPr>
        <w:pStyle w:val="a4"/>
        <w:autoSpaceDE w:val="0"/>
        <w:autoSpaceDN w:val="0"/>
        <w:adjustRightInd w:val="0"/>
        <w:spacing w:after="0" w:line="240" w:lineRule="auto"/>
        <w:ind w:left="0"/>
        <w:jc w:val="both"/>
        <w:rPr>
          <w:rStyle w:val="FontStyle12"/>
          <w:b w:val="0"/>
          <w:sz w:val="24"/>
          <w:szCs w:val="24"/>
        </w:rPr>
      </w:pPr>
      <w:r w:rsidRPr="009231C2">
        <w:rPr>
          <w:rFonts w:ascii="Times New Roman" w:hAnsi="Times New Roman" w:cs="Times New Roman"/>
          <w:sz w:val="24"/>
          <w:szCs w:val="24"/>
        </w:rPr>
        <w:t>3.</w:t>
      </w:r>
      <w:r w:rsidR="00021246" w:rsidRPr="009231C2">
        <w:rPr>
          <w:rFonts w:ascii="Times New Roman" w:hAnsi="Times New Roman" w:cs="Times New Roman"/>
          <w:sz w:val="24"/>
          <w:szCs w:val="24"/>
        </w:rPr>
        <w:t xml:space="preserve"> </w:t>
      </w:r>
      <w:r w:rsidR="00021246" w:rsidRPr="009231C2">
        <w:rPr>
          <w:rStyle w:val="FontStyle12"/>
          <w:b w:val="0"/>
          <w:sz w:val="24"/>
          <w:szCs w:val="24"/>
        </w:rPr>
        <w:t>Настоящее распоряжение подлежит официальному опубликованию (обнародованию)</w:t>
      </w:r>
      <w:r w:rsidRPr="009231C2">
        <w:rPr>
          <w:color w:val="000000"/>
          <w:sz w:val="24"/>
          <w:szCs w:val="24"/>
        </w:rPr>
        <w:t xml:space="preserve"> </w:t>
      </w:r>
      <w:r w:rsidRPr="009231C2">
        <w:rPr>
          <w:rFonts w:ascii="Times New Roman" w:hAnsi="Times New Roman" w:cs="Times New Roman"/>
          <w:color w:val="000000"/>
          <w:sz w:val="24"/>
          <w:szCs w:val="24"/>
        </w:rPr>
        <w:t>путем размещения его</w:t>
      </w:r>
      <w:r w:rsidR="00021246" w:rsidRPr="009231C2">
        <w:rPr>
          <w:rStyle w:val="FontStyle12"/>
          <w:b w:val="0"/>
          <w:sz w:val="24"/>
          <w:szCs w:val="24"/>
        </w:rPr>
        <w:t xml:space="preserve"> на официальном</w:t>
      </w:r>
      <w:r w:rsidRPr="009231C2">
        <w:rPr>
          <w:rStyle w:val="FontStyle12"/>
          <w:b w:val="0"/>
          <w:sz w:val="24"/>
          <w:szCs w:val="24"/>
        </w:rPr>
        <w:t xml:space="preserve"> сайте</w:t>
      </w:r>
      <w:r w:rsidR="00021246" w:rsidRPr="009231C2">
        <w:rPr>
          <w:rStyle w:val="FontStyle12"/>
          <w:b w:val="0"/>
          <w:sz w:val="24"/>
          <w:szCs w:val="24"/>
        </w:rPr>
        <w:t xml:space="preserve"> </w:t>
      </w:r>
      <w:r w:rsidRPr="009231C2">
        <w:rPr>
          <w:rFonts w:ascii="Times New Roman" w:hAnsi="Times New Roman" w:cs="Times New Roman"/>
          <w:color w:val="000000"/>
          <w:sz w:val="24"/>
          <w:szCs w:val="24"/>
        </w:rPr>
        <w:t>муниципального образования</w:t>
      </w:r>
      <w:r w:rsidR="00021246" w:rsidRPr="009231C2">
        <w:rPr>
          <w:rStyle w:val="FontStyle12"/>
          <w:b w:val="0"/>
          <w:sz w:val="24"/>
          <w:szCs w:val="24"/>
        </w:rPr>
        <w:t xml:space="preserve"> в сети Инте</w:t>
      </w:r>
      <w:r w:rsidRPr="009231C2">
        <w:rPr>
          <w:rStyle w:val="FontStyle12"/>
          <w:b w:val="0"/>
          <w:sz w:val="24"/>
          <w:szCs w:val="24"/>
        </w:rPr>
        <w:t>рнет (</w:t>
      </w:r>
      <w:proofErr w:type="spellStart"/>
      <w:r w:rsidRPr="009231C2">
        <w:rPr>
          <w:rStyle w:val="FontStyle12"/>
          <w:b w:val="0"/>
          <w:sz w:val="24"/>
          <w:szCs w:val="24"/>
        </w:rPr>
        <w:t>odoev.tularegion.ru</w:t>
      </w:r>
      <w:proofErr w:type="spellEnd"/>
      <w:r w:rsidRPr="009231C2">
        <w:rPr>
          <w:rStyle w:val="FontStyle12"/>
          <w:b w:val="0"/>
          <w:sz w:val="24"/>
          <w:szCs w:val="24"/>
        </w:rPr>
        <w:t>).</w:t>
      </w:r>
    </w:p>
    <w:p w:rsidR="00021246" w:rsidRDefault="00DD2F8D" w:rsidP="00DD2F8D">
      <w:pPr>
        <w:autoSpaceDE w:val="0"/>
        <w:autoSpaceDN w:val="0"/>
        <w:adjustRightInd w:val="0"/>
        <w:spacing w:after="0" w:line="240" w:lineRule="auto"/>
        <w:jc w:val="both"/>
        <w:rPr>
          <w:rFonts w:ascii="Times New Roman" w:hAnsi="Times New Roman" w:cs="Times New Roman"/>
          <w:sz w:val="24"/>
          <w:szCs w:val="24"/>
        </w:rPr>
      </w:pPr>
      <w:r>
        <w:rPr>
          <w:rStyle w:val="FontStyle12"/>
          <w:b w:val="0"/>
          <w:sz w:val="24"/>
          <w:szCs w:val="24"/>
        </w:rPr>
        <w:t>4</w:t>
      </w:r>
      <w:r w:rsidR="00021246" w:rsidRPr="009231C2">
        <w:rPr>
          <w:rStyle w:val="FontStyle12"/>
          <w:b w:val="0"/>
          <w:sz w:val="24"/>
          <w:szCs w:val="24"/>
        </w:rPr>
        <w:t>.</w:t>
      </w:r>
      <w:r w:rsidR="00021246" w:rsidRPr="009231C2">
        <w:rPr>
          <w:rStyle w:val="FontStyle12"/>
          <w:sz w:val="24"/>
          <w:szCs w:val="24"/>
        </w:rPr>
        <w:t xml:space="preserve"> </w:t>
      </w:r>
      <w:proofErr w:type="gramStart"/>
      <w:r w:rsidR="00021246" w:rsidRPr="009231C2">
        <w:rPr>
          <w:rFonts w:ascii="Times New Roman" w:hAnsi="Times New Roman" w:cs="Times New Roman"/>
          <w:sz w:val="24"/>
          <w:szCs w:val="24"/>
        </w:rPr>
        <w:t>Контроль за</w:t>
      </w:r>
      <w:proofErr w:type="gramEnd"/>
      <w:r w:rsidR="00021246" w:rsidRPr="009231C2">
        <w:rPr>
          <w:rFonts w:ascii="Times New Roman" w:hAnsi="Times New Roman" w:cs="Times New Roman"/>
          <w:sz w:val="24"/>
          <w:szCs w:val="24"/>
        </w:rPr>
        <w:t xml:space="preserve"> исполнением настоящего распоряжения оставляю за собой.</w:t>
      </w:r>
    </w:p>
    <w:p w:rsidR="00DD2F8D" w:rsidRPr="009231C2" w:rsidRDefault="00DD2F8D" w:rsidP="00DD2F8D">
      <w:pPr>
        <w:autoSpaceDE w:val="0"/>
        <w:autoSpaceDN w:val="0"/>
        <w:adjustRightInd w:val="0"/>
        <w:spacing w:after="0" w:line="240" w:lineRule="auto"/>
        <w:jc w:val="both"/>
        <w:rPr>
          <w:rFonts w:ascii="Times New Roman" w:hAnsi="Times New Roman" w:cs="Times New Roman"/>
          <w:sz w:val="24"/>
          <w:szCs w:val="24"/>
        </w:rPr>
      </w:pPr>
    </w:p>
    <w:p w:rsidR="00021246" w:rsidRPr="009231C2" w:rsidRDefault="00021246" w:rsidP="00021246">
      <w:pPr>
        <w:autoSpaceDE w:val="0"/>
        <w:autoSpaceDN w:val="0"/>
        <w:adjustRightInd w:val="0"/>
        <w:jc w:val="both"/>
        <w:rPr>
          <w:sz w:val="24"/>
          <w:szCs w:val="24"/>
        </w:rPr>
      </w:pPr>
    </w:p>
    <w:p w:rsidR="00DD2F8D" w:rsidRPr="009231C2" w:rsidRDefault="00021246" w:rsidP="00DD2F8D">
      <w:pPr>
        <w:autoSpaceDE w:val="0"/>
        <w:autoSpaceDN w:val="0"/>
        <w:adjustRightInd w:val="0"/>
        <w:spacing w:after="0" w:line="240" w:lineRule="auto"/>
        <w:jc w:val="both"/>
        <w:rPr>
          <w:rFonts w:ascii="Times New Roman" w:hAnsi="Times New Roman" w:cs="Times New Roman"/>
          <w:sz w:val="24"/>
          <w:szCs w:val="24"/>
        </w:rPr>
      </w:pPr>
      <w:r w:rsidRPr="009231C2">
        <w:rPr>
          <w:rFonts w:ascii="Times New Roman" w:hAnsi="Times New Roman" w:cs="Times New Roman"/>
          <w:sz w:val="24"/>
          <w:szCs w:val="24"/>
        </w:rPr>
        <w:t xml:space="preserve">Председатель </w:t>
      </w:r>
      <w:r w:rsidR="00DD2F8D">
        <w:rPr>
          <w:rFonts w:ascii="Times New Roman" w:hAnsi="Times New Roman" w:cs="Times New Roman"/>
          <w:sz w:val="24"/>
          <w:szCs w:val="24"/>
        </w:rPr>
        <w:t>КСО МО</w:t>
      </w:r>
    </w:p>
    <w:p w:rsidR="00021246" w:rsidRPr="009231C2" w:rsidRDefault="00DD2F8D" w:rsidP="008C16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Одоевский </w:t>
      </w:r>
      <w:r w:rsidR="00021246" w:rsidRPr="009231C2">
        <w:rPr>
          <w:rFonts w:ascii="Times New Roman" w:hAnsi="Times New Roman" w:cs="Times New Roman"/>
          <w:sz w:val="24"/>
          <w:szCs w:val="24"/>
        </w:rPr>
        <w:t xml:space="preserve">район                                                    </w:t>
      </w:r>
      <w:r>
        <w:rPr>
          <w:rFonts w:ascii="Times New Roman" w:hAnsi="Times New Roman" w:cs="Times New Roman"/>
          <w:sz w:val="24"/>
          <w:szCs w:val="24"/>
        </w:rPr>
        <w:t xml:space="preserve">                                      С.С, </w:t>
      </w:r>
      <w:proofErr w:type="gramStart"/>
      <w:r>
        <w:rPr>
          <w:rFonts w:ascii="Times New Roman" w:hAnsi="Times New Roman" w:cs="Times New Roman"/>
          <w:sz w:val="24"/>
          <w:szCs w:val="24"/>
        </w:rPr>
        <w:t>Коновалов</w:t>
      </w:r>
      <w:proofErr w:type="gramEnd"/>
    </w:p>
    <w:p w:rsidR="00021246" w:rsidRPr="009231C2" w:rsidRDefault="00021246" w:rsidP="00021246">
      <w:pPr>
        <w:widowControl w:val="0"/>
        <w:jc w:val="center"/>
        <w:rPr>
          <w:sz w:val="24"/>
          <w:szCs w:val="24"/>
        </w:rPr>
      </w:pPr>
    </w:p>
    <w:p w:rsidR="00021246" w:rsidRPr="0011393B" w:rsidRDefault="00021246" w:rsidP="00021246">
      <w:pPr>
        <w:autoSpaceDE w:val="0"/>
        <w:autoSpaceDN w:val="0"/>
        <w:adjustRightInd w:val="0"/>
        <w:jc w:val="right"/>
      </w:pPr>
    </w:p>
    <w:p w:rsidR="00021246" w:rsidRPr="0011393B" w:rsidRDefault="00021246" w:rsidP="00021246">
      <w:pPr>
        <w:autoSpaceDE w:val="0"/>
        <w:autoSpaceDN w:val="0"/>
        <w:adjustRightInd w:val="0"/>
        <w:jc w:val="right"/>
      </w:pPr>
    </w:p>
    <w:p w:rsidR="001C3A79" w:rsidRDefault="001C3A79" w:rsidP="008C16AB">
      <w:pPr>
        <w:autoSpaceDE w:val="0"/>
        <w:autoSpaceDN w:val="0"/>
        <w:adjustRightInd w:val="0"/>
        <w:spacing w:after="0" w:line="240" w:lineRule="auto"/>
        <w:jc w:val="right"/>
        <w:rPr>
          <w:rFonts w:ascii="Times New Roman" w:hAnsi="Times New Roman" w:cs="Times New Roman"/>
        </w:rPr>
      </w:pPr>
    </w:p>
    <w:p w:rsidR="00021246" w:rsidRPr="008C16AB" w:rsidRDefault="001C3A79" w:rsidP="001C3A7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Приложение к Распоряжению</w:t>
      </w:r>
      <w:r w:rsidR="009558B4">
        <w:rPr>
          <w:rFonts w:ascii="Times New Roman" w:hAnsi="Times New Roman" w:cs="Times New Roman"/>
        </w:rPr>
        <w:t xml:space="preserve">                           </w:t>
      </w:r>
    </w:p>
    <w:p w:rsidR="001C3A79" w:rsidRDefault="001C3A79" w:rsidP="001C3A7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Контрольно-счетного органа</w:t>
      </w:r>
    </w:p>
    <w:p w:rsidR="00021246" w:rsidRPr="008C16AB" w:rsidRDefault="001C3A79" w:rsidP="001C3A7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муниципального образования Одоевский</w:t>
      </w:r>
      <w:r w:rsidR="00021246" w:rsidRPr="008C16AB">
        <w:rPr>
          <w:rFonts w:ascii="Times New Roman" w:hAnsi="Times New Roman" w:cs="Times New Roman"/>
        </w:rPr>
        <w:t xml:space="preserve"> </w:t>
      </w:r>
      <w:r>
        <w:rPr>
          <w:rFonts w:ascii="Times New Roman" w:hAnsi="Times New Roman" w:cs="Times New Roman"/>
        </w:rPr>
        <w:t>район</w:t>
      </w:r>
    </w:p>
    <w:p w:rsidR="00021246" w:rsidRPr="001C3A79" w:rsidRDefault="001C3A79" w:rsidP="001C3A79">
      <w:pPr>
        <w:autoSpaceDE w:val="0"/>
        <w:autoSpaceDN w:val="0"/>
        <w:adjustRightInd w:val="0"/>
        <w:spacing w:after="0" w:line="240" w:lineRule="auto"/>
        <w:jc w:val="center"/>
        <w:rPr>
          <w:rFonts w:ascii="Times New Roman" w:hAnsi="Times New Roman" w:cs="Times New Roman"/>
        </w:rPr>
      </w:pPr>
      <w:r w:rsidRPr="001C3A79">
        <w:rPr>
          <w:rFonts w:ascii="Times New Roman" w:hAnsi="Times New Roman" w:cs="Times New Roman"/>
        </w:rPr>
        <w:t xml:space="preserve">         </w:t>
      </w:r>
      <w:r>
        <w:rPr>
          <w:rFonts w:ascii="Times New Roman" w:hAnsi="Times New Roman" w:cs="Times New Roman"/>
        </w:rPr>
        <w:t xml:space="preserve">                         </w:t>
      </w:r>
      <w:r w:rsidRPr="001C3A79">
        <w:rPr>
          <w:rFonts w:ascii="Times New Roman" w:hAnsi="Times New Roman" w:cs="Times New Roman"/>
        </w:rPr>
        <w:t xml:space="preserve">      </w:t>
      </w:r>
      <w:r>
        <w:rPr>
          <w:rFonts w:ascii="Times New Roman" w:hAnsi="Times New Roman" w:cs="Times New Roman"/>
        </w:rPr>
        <w:t>от 29</w:t>
      </w:r>
      <w:r w:rsidR="008F4447" w:rsidRPr="001C3A79">
        <w:rPr>
          <w:rFonts w:ascii="Times New Roman" w:hAnsi="Times New Roman" w:cs="Times New Roman"/>
        </w:rPr>
        <w:t>.0</w:t>
      </w:r>
      <w:r>
        <w:rPr>
          <w:rFonts w:ascii="Times New Roman" w:hAnsi="Times New Roman" w:cs="Times New Roman"/>
        </w:rPr>
        <w:t>3.2019</w:t>
      </w:r>
      <w:r w:rsidR="009563D6">
        <w:rPr>
          <w:rFonts w:ascii="Times New Roman" w:hAnsi="Times New Roman" w:cs="Times New Roman"/>
        </w:rPr>
        <w:t xml:space="preserve">       </w:t>
      </w:r>
      <w:r>
        <w:rPr>
          <w:rFonts w:ascii="Times New Roman" w:hAnsi="Times New Roman" w:cs="Times New Roman"/>
        </w:rPr>
        <w:t xml:space="preserve"> № 5</w:t>
      </w:r>
    </w:p>
    <w:p w:rsidR="00021246" w:rsidRPr="0011393B" w:rsidRDefault="00021246" w:rsidP="00021246">
      <w:pPr>
        <w:autoSpaceDE w:val="0"/>
        <w:autoSpaceDN w:val="0"/>
        <w:adjustRightInd w:val="0"/>
        <w:jc w:val="right"/>
        <w:rPr>
          <w:bCs/>
          <w:sz w:val="28"/>
          <w:szCs w:val="34"/>
        </w:rPr>
      </w:pPr>
    </w:p>
    <w:p w:rsidR="00021246" w:rsidRPr="0011393B" w:rsidRDefault="00021246" w:rsidP="00021246">
      <w:pPr>
        <w:rPr>
          <w:sz w:val="28"/>
          <w:szCs w:val="28"/>
        </w:rPr>
      </w:pPr>
    </w:p>
    <w:p w:rsidR="00021246" w:rsidRPr="008C16AB" w:rsidRDefault="00021246" w:rsidP="00021246">
      <w:pPr>
        <w:jc w:val="center"/>
        <w:rPr>
          <w:rFonts w:ascii="Times New Roman" w:hAnsi="Times New Roman" w:cs="Times New Roman"/>
          <w:sz w:val="28"/>
          <w:szCs w:val="28"/>
        </w:rPr>
      </w:pPr>
    </w:p>
    <w:p w:rsidR="00021246" w:rsidRPr="008C16AB" w:rsidRDefault="00021246" w:rsidP="00754055">
      <w:pPr>
        <w:spacing w:after="0" w:line="240" w:lineRule="auto"/>
        <w:jc w:val="center"/>
        <w:rPr>
          <w:rFonts w:ascii="Times New Roman" w:hAnsi="Times New Roman" w:cs="Times New Roman"/>
          <w:sz w:val="28"/>
          <w:szCs w:val="28"/>
        </w:rPr>
      </w:pPr>
      <w:r w:rsidRPr="008C16AB">
        <w:rPr>
          <w:rFonts w:ascii="Times New Roman" w:hAnsi="Times New Roman" w:cs="Times New Roman"/>
          <w:sz w:val="28"/>
          <w:szCs w:val="28"/>
        </w:rPr>
        <w:t>СТАНДАРТ</w:t>
      </w:r>
    </w:p>
    <w:p w:rsidR="00021246" w:rsidRPr="008C16AB" w:rsidRDefault="00021246" w:rsidP="00754055">
      <w:pPr>
        <w:spacing w:after="0" w:line="240" w:lineRule="auto"/>
        <w:jc w:val="center"/>
        <w:rPr>
          <w:rFonts w:ascii="Times New Roman" w:hAnsi="Times New Roman" w:cs="Times New Roman"/>
          <w:sz w:val="28"/>
          <w:szCs w:val="28"/>
        </w:rPr>
      </w:pPr>
      <w:r w:rsidRPr="008C16AB">
        <w:rPr>
          <w:rFonts w:ascii="Times New Roman" w:hAnsi="Times New Roman" w:cs="Times New Roman"/>
          <w:sz w:val="28"/>
          <w:szCs w:val="28"/>
        </w:rPr>
        <w:t>внешнего муниципального финансового контроля</w:t>
      </w:r>
    </w:p>
    <w:p w:rsidR="00021246" w:rsidRPr="008C16AB" w:rsidRDefault="00754055" w:rsidP="007540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Контрольно-счетного органа </w:t>
      </w:r>
      <w:r w:rsidR="00021246" w:rsidRPr="008C16AB">
        <w:rPr>
          <w:rFonts w:ascii="Times New Roman" w:hAnsi="Times New Roman" w:cs="Times New Roman"/>
          <w:sz w:val="28"/>
          <w:szCs w:val="28"/>
        </w:rPr>
        <w:t>муниципального образования</w:t>
      </w:r>
    </w:p>
    <w:p w:rsidR="00021246" w:rsidRDefault="00754055" w:rsidP="00754055">
      <w:pPr>
        <w:widowControl w:val="0"/>
        <w:jc w:val="center"/>
        <w:rPr>
          <w:rFonts w:ascii="Times New Roman" w:hAnsi="Times New Roman" w:cs="Times New Roman"/>
          <w:sz w:val="28"/>
          <w:szCs w:val="28"/>
        </w:rPr>
      </w:pPr>
      <w:r w:rsidRPr="00754055">
        <w:rPr>
          <w:rFonts w:ascii="Times New Roman" w:hAnsi="Times New Roman" w:cs="Times New Roman"/>
          <w:sz w:val="28"/>
          <w:szCs w:val="28"/>
        </w:rPr>
        <w:t>Одоевский район</w:t>
      </w:r>
      <w:r>
        <w:rPr>
          <w:rFonts w:ascii="Times New Roman" w:hAnsi="Times New Roman" w:cs="Times New Roman"/>
          <w:sz w:val="28"/>
          <w:szCs w:val="28"/>
        </w:rPr>
        <w:t xml:space="preserve">  </w:t>
      </w:r>
    </w:p>
    <w:p w:rsidR="00754055" w:rsidRDefault="00754055" w:rsidP="00754055">
      <w:pPr>
        <w:widowControl w:val="0"/>
        <w:jc w:val="center"/>
        <w:rPr>
          <w:rFonts w:ascii="Times New Roman" w:hAnsi="Times New Roman" w:cs="Times New Roman"/>
          <w:sz w:val="28"/>
          <w:szCs w:val="28"/>
        </w:rPr>
      </w:pPr>
    </w:p>
    <w:p w:rsidR="00754055" w:rsidRPr="00754055" w:rsidRDefault="00754055" w:rsidP="00754055">
      <w:pPr>
        <w:widowControl w:val="0"/>
        <w:jc w:val="center"/>
        <w:rPr>
          <w:rFonts w:ascii="Times New Roman" w:hAnsi="Times New Roman" w:cs="Times New Roman"/>
          <w:sz w:val="28"/>
          <w:szCs w:val="28"/>
        </w:rPr>
      </w:pPr>
    </w:p>
    <w:p w:rsidR="00021246" w:rsidRPr="0011393B" w:rsidRDefault="00021246" w:rsidP="00021246">
      <w:pPr>
        <w:pStyle w:val="Style2"/>
        <w:widowControl/>
        <w:ind w:firstLine="567"/>
        <w:rPr>
          <w:b/>
          <w:sz w:val="32"/>
          <w:szCs w:val="32"/>
        </w:rPr>
      </w:pPr>
    </w:p>
    <w:p w:rsidR="008C16AB" w:rsidRPr="00E613CC" w:rsidRDefault="00021246" w:rsidP="008C16AB">
      <w:pPr>
        <w:autoSpaceDE w:val="0"/>
        <w:autoSpaceDN w:val="0"/>
        <w:adjustRightInd w:val="0"/>
        <w:spacing w:after="0" w:line="240" w:lineRule="auto"/>
        <w:jc w:val="center"/>
        <w:rPr>
          <w:rFonts w:ascii="Times New Roman" w:hAnsi="Times New Roman" w:cs="Times New Roman"/>
          <w:sz w:val="28"/>
          <w:szCs w:val="28"/>
        </w:rPr>
      </w:pPr>
      <w:r w:rsidRPr="00E613CC">
        <w:rPr>
          <w:rFonts w:ascii="Times New Roman" w:hAnsi="Times New Roman" w:cs="Times New Roman"/>
          <w:b/>
          <w:sz w:val="32"/>
          <w:szCs w:val="32"/>
        </w:rPr>
        <w:t xml:space="preserve">СВМ ФК </w:t>
      </w:r>
    </w:p>
    <w:p w:rsidR="008C16AB" w:rsidRPr="008C16AB" w:rsidRDefault="008C16AB" w:rsidP="008C16AB">
      <w:pPr>
        <w:autoSpaceDE w:val="0"/>
        <w:autoSpaceDN w:val="0"/>
        <w:adjustRightInd w:val="0"/>
        <w:spacing w:after="0" w:line="240" w:lineRule="auto"/>
        <w:jc w:val="center"/>
        <w:rPr>
          <w:rStyle w:val="FontStyle14"/>
          <w:bCs w:val="0"/>
          <w:sz w:val="28"/>
          <w:szCs w:val="28"/>
        </w:rPr>
      </w:pPr>
      <w:r w:rsidRPr="008C16AB">
        <w:rPr>
          <w:rStyle w:val="FontStyle14"/>
          <w:bCs w:val="0"/>
          <w:sz w:val="28"/>
          <w:szCs w:val="28"/>
        </w:rPr>
        <w:t>«Участие в пределах полномочий</w:t>
      </w:r>
    </w:p>
    <w:p w:rsidR="008C16AB" w:rsidRPr="008C16AB" w:rsidRDefault="008C16AB" w:rsidP="008C16AB">
      <w:pPr>
        <w:autoSpaceDE w:val="0"/>
        <w:autoSpaceDN w:val="0"/>
        <w:adjustRightInd w:val="0"/>
        <w:spacing w:after="0" w:line="240" w:lineRule="auto"/>
        <w:jc w:val="center"/>
        <w:rPr>
          <w:rStyle w:val="FontStyle14"/>
          <w:bCs w:val="0"/>
          <w:sz w:val="28"/>
          <w:szCs w:val="28"/>
        </w:rPr>
      </w:pPr>
      <w:r w:rsidRPr="008C16AB">
        <w:rPr>
          <w:rStyle w:val="FontStyle14"/>
          <w:bCs w:val="0"/>
          <w:sz w:val="28"/>
          <w:szCs w:val="28"/>
        </w:rPr>
        <w:t>в мероприятиях, направленных на противодействие коррупции»</w:t>
      </w:r>
    </w:p>
    <w:p w:rsidR="008C16AB" w:rsidRPr="008C16AB" w:rsidRDefault="00754055" w:rsidP="008C16AB">
      <w:pPr>
        <w:autoSpaceDE w:val="0"/>
        <w:autoSpaceDN w:val="0"/>
        <w:adjustRightInd w:val="0"/>
        <w:spacing w:after="0" w:line="240" w:lineRule="auto"/>
        <w:jc w:val="center"/>
        <w:rPr>
          <w:rStyle w:val="FontStyle14"/>
          <w:bCs w:val="0"/>
          <w:sz w:val="28"/>
          <w:szCs w:val="28"/>
        </w:rPr>
      </w:pPr>
      <w:r>
        <w:rPr>
          <w:rStyle w:val="FontStyle14"/>
          <w:bCs w:val="0"/>
          <w:sz w:val="28"/>
          <w:szCs w:val="28"/>
        </w:rPr>
        <w:t>Контрольно-счетного органа</w:t>
      </w:r>
      <w:r w:rsidR="008C16AB" w:rsidRPr="008C16AB">
        <w:rPr>
          <w:rStyle w:val="FontStyle14"/>
          <w:bCs w:val="0"/>
          <w:sz w:val="28"/>
          <w:szCs w:val="28"/>
        </w:rPr>
        <w:t xml:space="preserve"> муниципального образования</w:t>
      </w:r>
    </w:p>
    <w:p w:rsidR="008C16AB" w:rsidRPr="008C16AB" w:rsidRDefault="00754055" w:rsidP="008C16AB">
      <w:pPr>
        <w:autoSpaceDE w:val="0"/>
        <w:autoSpaceDN w:val="0"/>
        <w:adjustRightInd w:val="0"/>
        <w:spacing w:after="0" w:line="240" w:lineRule="auto"/>
        <w:jc w:val="center"/>
        <w:rPr>
          <w:rStyle w:val="FontStyle14"/>
          <w:bCs w:val="0"/>
          <w:sz w:val="28"/>
          <w:szCs w:val="28"/>
        </w:rPr>
      </w:pPr>
      <w:r>
        <w:rPr>
          <w:rStyle w:val="FontStyle14"/>
          <w:bCs w:val="0"/>
          <w:sz w:val="28"/>
          <w:szCs w:val="28"/>
        </w:rPr>
        <w:t>Одоевский район</w:t>
      </w:r>
    </w:p>
    <w:p w:rsidR="00021246" w:rsidRPr="00BF4FA4" w:rsidRDefault="00021246" w:rsidP="008C16AB">
      <w:pPr>
        <w:pStyle w:val="Style2"/>
        <w:widowControl/>
        <w:rPr>
          <w:rStyle w:val="FontStyle14"/>
          <w:bCs w:val="0"/>
          <w:sz w:val="28"/>
          <w:szCs w:val="28"/>
        </w:rPr>
      </w:pPr>
    </w:p>
    <w:p w:rsidR="00021246" w:rsidRPr="0011393B" w:rsidRDefault="00021246" w:rsidP="00021246">
      <w:pPr>
        <w:pStyle w:val="Style2"/>
        <w:widowControl/>
        <w:ind w:firstLine="567"/>
        <w:rPr>
          <w:sz w:val="28"/>
          <w:szCs w:val="28"/>
        </w:rPr>
      </w:pPr>
    </w:p>
    <w:p w:rsidR="00021246" w:rsidRPr="0011393B" w:rsidRDefault="00021246" w:rsidP="00021246">
      <w:pPr>
        <w:widowControl w:val="0"/>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rPr>
          <w:sz w:val="28"/>
          <w:szCs w:val="28"/>
        </w:rPr>
      </w:pPr>
    </w:p>
    <w:p w:rsidR="00021246" w:rsidRPr="0011393B" w:rsidRDefault="00021246" w:rsidP="00021246">
      <w:pPr>
        <w:rPr>
          <w:sz w:val="28"/>
          <w:szCs w:val="28"/>
        </w:rPr>
      </w:pPr>
    </w:p>
    <w:p w:rsidR="0026685B" w:rsidRDefault="00021246" w:rsidP="00021246">
      <w:pPr>
        <w:jc w:val="center"/>
        <w:rPr>
          <w:rFonts w:ascii="Times New Roman" w:hAnsi="Times New Roman" w:cs="Times New Roman"/>
          <w:b/>
          <w:sz w:val="24"/>
          <w:szCs w:val="24"/>
        </w:rPr>
      </w:pPr>
      <w:r w:rsidRPr="00754055">
        <w:rPr>
          <w:rFonts w:ascii="Times New Roman" w:hAnsi="Times New Roman" w:cs="Times New Roman"/>
          <w:b/>
          <w:sz w:val="24"/>
          <w:szCs w:val="24"/>
        </w:rPr>
        <w:t>Содержание</w:t>
      </w:r>
      <w:r w:rsidR="0026685B">
        <w:rPr>
          <w:rFonts w:ascii="Times New Roman" w:hAnsi="Times New Roman" w:cs="Times New Roman"/>
          <w:b/>
          <w:sz w:val="24"/>
          <w:szCs w:val="24"/>
        </w:rPr>
        <w:t xml:space="preserve">    </w:t>
      </w:r>
    </w:p>
    <w:p w:rsidR="0026685B" w:rsidRDefault="0026685B" w:rsidP="00021246">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6685B" w:rsidRDefault="0026685B" w:rsidP="00021246">
      <w:pPr>
        <w:jc w:val="center"/>
        <w:rPr>
          <w:rFonts w:ascii="Times New Roman" w:hAnsi="Times New Roman" w:cs="Times New Roman"/>
          <w:b/>
          <w:sz w:val="24"/>
          <w:szCs w:val="24"/>
        </w:rPr>
      </w:pPr>
    </w:p>
    <w:p w:rsidR="0026685B" w:rsidRDefault="0026685B" w:rsidP="00021246">
      <w:pPr>
        <w:jc w:val="center"/>
        <w:rPr>
          <w:rFonts w:ascii="Times New Roman" w:hAnsi="Times New Roman" w:cs="Times New Roman"/>
          <w:sz w:val="24"/>
          <w:szCs w:val="24"/>
        </w:rPr>
      </w:pPr>
    </w:p>
    <w:p w:rsidR="0026685B" w:rsidRDefault="0026685B" w:rsidP="00021246">
      <w:pPr>
        <w:jc w:val="center"/>
        <w:rPr>
          <w:rFonts w:ascii="Times New Roman" w:hAnsi="Times New Roman" w:cs="Times New Roman"/>
          <w:sz w:val="24"/>
          <w:szCs w:val="24"/>
        </w:rPr>
      </w:pPr>
    </w:p>
    <w:p w:rsidR="0026685B" w:rsidRDefault="0026685B" w:rsidP="0026685B">
      <w:pPr>
        <w:jc w:val="center"/>
        <w:rPr>
          <w:rFonts w:ascii="Times New Roman" w:hAnsi="Times New Roman" w:cs="Times New Roman"/>
          <w:sz w:val="24"/>
          <w:szCs w:val="24"/>
        </w:rPr>
      </w:pPr>
      <w:r>
        <w:rPr>
          <w:rFonts w:ascii="Times New Roman" w:hAnsi="Times New Roman" w:cs="Times New Roman"/>
          <w:sz w:val="24"/>
          <w:szCs w:val="24"/>
        </w:rPr>
        <w:t xml:space="preserve">                                                                                                                                                  </w:t>
      </w:r>
    </w:p>
    <w:p w:rsidR="00021246" w:rsidRPr="0026685B" w:rsidRDefault="0026685B" w:rsidP="00021246">
      <w:pPr>
        <w:jc w:val="center"/>
        <w:rPr>
          <w:rFonts w:ascii="Times New Roman" w:hAnsi="Times New Roman" w:cs="Times New Roman"/>
          <w:sz w:val="24"/>
          <w:szCs w:val="24"/>
        </w:rPr>
      </w:pPr>
      <w:r>
        <w:rPr>
          <w:rFonts w:ascii="Times New Roman" w:hAnsi="Times New Roman" w:cs="Times New Roman"/>
          <w:sz w:val="24"/>
          <w:szCs w:val="24"/>
        </w:rPr>
        <w:t xml:space="preserve">                                                                                                                                                 стр.</w:t>
      </w:r>
    </w:p>
    <w:p w:rsidR="008C16AB" w:rsidRPr="00754055" w:rsidRDefault="008C16AB" w:rsidP="009558B4">
      <w:pPr>
        <w:pStyle w:val="Default"/>
        <w:jc w:val="both"/>
        <w:rPr>
          <w:color w:val="auto"/>
        </w:rPr>
      </w:pPr>
      <w:r w:rsidRPr="00754055">
        <w:rPr>
          <w:color w:val="auto"/>
        </w:rPr>
        <w:t xml:space="preserve">1. Общие </w:t>
      </w:r>
      <w:r w:rsidR="009558B4">
        <w:rPr>
          <w:color w:val="auto"/>
        </w:rPr>
        <w:t xml:space="preserve">положения.                                                                                                            </w:t>
      </w:r>
      <w:r w:rsidR="0026685B">
        <w:rPr>
          <w:color w:val="auto"/>
        </w:rPr>
        <w:t xml:space="preserve">       </w:t>
      </w:r>
      <w:r w:rsidR="009558B4">
        <w:rPr>
          <w:color w:val="auto"/>
        </w:rPr>
        <w:t xml:space="preserve"> 4                                                  </w:t>
      </w:r>
    </w:p>
    <w:p w:rsidR="008C16AB" w:rsidRPr="00754055" w:rsidRDefault="009558B4" w:rsidP="009558B4">
      <w:pPr>
        <w:pStyle w:val="Default"/>
        <w:jc w:val="both"/>
        <w:rPr>
          <w:color w:val="auto"/>
        </w:rPr>
      </w:pPr>
      <w:r>
        <w:rPr>
          <w:color w:val="auto"/>
        </w:rPr>
        <w:t xml:space="preserve">2. Основные понятия.                                                                                                           </w:t>
      </w:r>
      <w:r w:rsidR="0026685B">
        <w:rPr>
          <w:color w:val="auto"/>
        </w:rPr>
        <w:t xml:space="preserve">        </w:t>
      </w:r>
      <w:r>
        <w:rPr>
          <w:color w:val="auto"/>
        </w:rPr>
        <w:t>5</w:t>
      </w:r>
    </w:p>
    <w:p w:rsidR="008C16AB" w:rsidRPr="00754055" w:rsidRDefault="008C16AB" w:rsidP="009558B4">
      <w:pPr>
        <w:pStyle w:val="Default"/>
        <w:jc w:val="both"/>
        <w:rPr>
          <w:color w:val="auto"/>
        </w:rPr>
      </w:pPr>
      <w:r w:rsidRPr="00754055">
        <w:rPr>
          <w:color w:val="auto"/>
        </w:rPr>
        <w:t>3.Коррупциогенные факторы, порождающие коррупционные правонарушения</w:t>
      </w:r>
      <w:r w:rsidR="009558B4">
        <w:rPr>
          <w:color w:val="auto"/>
        </w:rPr>
        <w:t xml:space="preserve">.       </w:t>
      </w:r>
      <w:r w:rsidR="0026685B">
        <w:rPr>
          <w:color w:val="auto"/>
        </w:rPr>
        <w:t xml:space="preserve">       </w:t>
      </w:r>
      <w:r w:rsidR="009558B4">
        <w:rPr>
          <w:color w:val="auto"/>
        </w:rPr>
        <w:t xml:space="preserve">  5</w:t>
      </w:r>
    </w:p>
    <w:p w:rsidR="008C16AB" w:rsidRPr="00754055" w:rsidRDefault="009558B4" w:rsidP="009558B4">
      <w:pPr>
        <w:pStyle w:val="Default"/>
        <w:jc w:val="both"/>
        <w:rPr>
          <w:color w:val="auto"/>
        </w:rPr>
      </w:pPr>
      <w:r>
        <w:rPr>
          <w:color w:val="auto"/>
        </w:rPr>
        <w:t>4.</w:t>
      </w:r>
      <w:r w:rsidR="008C16AB" w:rsidRPr="00754055">
        <w:rPr>
          <w:color w:val="auto"/>
        </w:rPr>
        <w:t>Виды, механизмы выявления и оценки коррупционных рисков в различных сферах деятельности, в том числе, связанной с и</w:t>
      </w:r>
      <w:r>
        <w:rPr>
          <w:color w:val="auto"/>
        </w:rPr>
        <w:t xml:space="preserve">спользованием бюджетных средств.              </w:t>
      </w:r>
      <w:r w:rsidR="0026685B">
        <w:rPr>
          <w:color w:val="auto"/>
        </w:rPr>
        <w:t xml:space="preserve">       </w:t>
      </w:r>
      <w:r>
        <w:rPr>
          <w:color w:val="auto"/>
        </w:rPr>
        <w:t>6</w:t>
      </w:r>
    </w:p>
    <w:p w:rsidR="008C16AB" w:rsidRPr="00754055" w:rsidRDefault="008C16AB" w:rsidP="009558B4">
      <w:pPr>
        <w:pStyle w:val="Default"/>
        <w:rPr>
          <w:color w:val="auto"/>
        </w:rPr>
      </w:pPr>
      <w:r w:rsidRPr="00754055">
        <w:rPr>
          <w:color w:val="auto"/>
        </w:rPr>
        <w:t>5. Место и роль муниципальных контрольно-счетных органов в единой системе противодействия коррупции в Российской Федерации.</w:t>
      </w:r>
      <w:r w:rsidR="009558B4">
        <w:rPr>
          <w:color w:val="auto"/>
        </w:rPr>
        <w:t xml:space="preserve">                                                     </w:t>
      </w:r>
      <w:r w:rsidR="0026685B">
        <w:rPr>
          <w:color w:val="auto"/>
        </w:rPr>
        <w:t xml:space="preserve">    </w:t>
      </w:r>
      <w:r w:rsidR="009558B4">
        <w:rPr>
          <w:color w:val="auto"/>
        </w:rPr>
        <w:t xml:space="preserve"> 11</w:t>
      </w:r>
    </w:p>
    <w:p w:rsidR="008C16AB" w:rsidRPr="00754055" w:rsidRDefault="008C16AB" w:rsidP="009558B4">
      <w:pPr>
        <w:pStyle w:val="Default"/>
        <w:rPr>
          <w:color w:val="auto"/>
        </w:rPr>
      </w:pPr>
      <w:r w:rsidRPr="00754055">
        <w:rPr>
          <w:color w:val="auto"/>
        </w:rPr>
        <w:t xml:space="preserve">6. Реализация муниципальными контрольно-счетными органами информации о выявленных </w:t>
      </w:r>
      <w:proofErr w:type="spellStart"/>
      <w:r w:rsidRPr="00754055">
        <w:rPr>
          <w:color w:val="auto"/>
        </w:rPr>
        <w:t>коррупциогенных</w:t>
      </w:r>
      <w:proofErr w:type="spellEnd"/>
      <w:r w:rsidRPr="00754055">
        <w:rPr>
          <w:color w:val="auto"/>
        </w:rPr>
        <w:t xml:space="preserve"> признаках.</w:t>
      </w:r>
      <w:r w:rsidR="0026685B">
        <w:rPr>
          <w:color w:val="auto"/>
        </w:rPr>
        <w:t xml:space="preserve">                                                                               12</w:t>
      </w:r>
    </w:p>
    <w:p w:rsidR="008C16AB" w:rsidRPr="00754055" w:rsidRDefault="008C16AB" w:rsidP="009558B4">
      <w:pPr>
        <w:pStyle w:val="Default"/>
        <w:jc w:val="both"/>
        <w:rPr>
          <w:color w:val="auto"/>
        </w:rPr>
      </w:pPr>
      <w:r w:rsidRPr="00754055">
        <w:rPr>
          <w:color w:val="auto"/>
        </w:rPr>
        <w:t xml:space="preserve">7. Выявление при проведении контрольного мероприятия в действиях (бездействии) должностных лиц объекта контроля </w:t>
      </w:r>
      <w:proofErr w:type="spellStart"/>
      <w:r w:rsidRPr="00754055">
        <w:rPr>
          <w:color w:val="auto"/>
        </w:rPr>
        <w:t>коррупциогенных</w:t>
      </w:r>
      <w:proofErr w:type="spellEnd"/>
      <w:r w:rsidRPr="00754055">
        <w:rPr>
          <w:color w:val="auto"/>
        </w:rPr>
        <w:t xml:space="preserve"> признаков</w:t>
      </w:r>
      <w:r w:rsidR="0026685B">
        <w:rPr>
          <w:color w:val="auto"/>
        </w:rPr>
        <w:t>.                                     12</w:t>
      </w:r>
    </w:p>
    <w:p w:rsidR="00021246" w:rsidRPr="0011393B" w:rsidRDefault="008C16AB" w:rsidP="00FC28BE">
      <w:pPr>
        <w:pStyle w:val="Default"/>
        <w:rPr>
          <w:b/>
          <w:sz w:val="28"/>
          <w:szCs w:val="28"/>
        </w:rPr>
      </w:pPr>
      <w:r w:rsidRPr="00754055">
        <w:rPr>
          <w:color w:val="auto"/>
        </w:rPr>
        <w:t xml:space="preserve">8. Выявление </w:t>
      </w:r>
      <w:proofErr w:type="spellStart"/>
      <w:r w:rsidRPr="00754055">
        <w:rPr>
          <w:color w:val="auto"/>
        </w:rPr>
        <w:t>коррупциогенных</w:t>
      </w:r>
      <w:proofErr w:type="spellEnd"/>
      <w:r w:rsidRPr="00754055">
        <w:rPr>
          <w:color w:val="auto"/>
        </w:rPr>
        <w:t xml:space="preserve"> признаков в ходе контрольных мероприятий при анализе положений действующих нормативных правовых актов.</w:t>
      </w:r>
      <w:r w:rsidR="0026685B">
        <w:rPr>
          <w:color w:val="auto"/>
        </w:rPr>
        <w:t xml:space="preserve">                                                       14</w:t>
      </w:r>
    </w:p>
    <w:bookmarkEnd w:id="1"/>
    <w:p w:rsidR="00BD2F50" w:rsidRPr="002D52EC" w:rsidRDefault="00BD2F50" w:rsidP="002D52EC">
      <w:pPr>
        <w:pStyle w:val="Style2"/>
        <w:widowControl/>
        <w:spacing w:line="240" w:lineRule="auto"/>
        <w:jc w:val="left"/>
        <w:rPr>
          <w:b/>
          <w:sz w:val="28"/>
          <w:szCs w:val="28"/>
        </w:rPr>
      </w:pPr>
    </w:p>
    <w:p w:rsidR="00BD2F50" w:rsidRPr="009558B4" w:rsidRDefault="00BD2F50" w:rsidP="00AA796F">
      <w:pPr>
        <w:pStyle w:val="Default"/>
        <w:pageBreakBefore/>
        <w:jc w:val="center"/>
        <w:rPr>
          <w:color w:val="auto"/>
        </w:rPr>
      </w:pPr>
      <w:r w:rsidRPr="009558B4">
        <w:rPr>
          <w:b/>
          <w:bCs/>
          <w:color w:val="auto"/>
        </w:rPr>
        <w:lastRenderedPageBreak/>
        <w:t>1. Общие положения</w:t>
      </w:r>
    </w:p>
    <w:p w:rsidR="002D52EC" w:rsidRPr="009558B4" w:rsidRDefault="002D52EC" w:rsidP="002D52EC">
      <w:pPr>
        <w:pStyle w:val="Style2"/>
        <w:widowControl/>
        <w:spacing w:line="240" w:lineRule="auto"/>
        <w:jc w:val="left"/>
      </w:pPr>
    </w:p>
    <w:p w:rsidR="002D52EC" w:rsidRPr="009558B4" w:rsidRDefault="002D52EC" w:rsidP="002D52EC">
      <w:pPr>
        <w:pStyle w:val="Style2"/>
        <w:widowControl/>
        <w:ind w:firstLine="360"/>
        <w:jc w:val="both"/>
      </w:pPr>
      <w:r w:rsidRPr="009558B4">
        <w:t xml:space="preserve">   1.1. </w:t>
      </w:r>
      <w:proofErr w:type="gramStart"/>
      <w:r w:rsidRPr="009558B4">
        <w:t xml:space="preserve">Стандарт </w:t>
      </w:r>
      <w:r w:rsidRPr="009558B4">
        <w:rPr>
          <w:color w:val="000000"/>
          <w:spacing w:val="-2"/>
        </w:rPr>
        <w:t xml:space="preserve">муниципального </w:t>
      </w:r>
      <w:r w:rsidRPr="009558B4">
        <w:t>финансового контроля</w:t>
      </w:r>
      <w:r w:rsidRPr="009558B4">
        <w:rPr>
          <w:color w:val="000000"/>
        </w:rPr>
        <w:t>, ос</w:t>
      </w:r>
      <w:r w:rsidR="00754055" w:rsidRPr="009558B4">
        <w:rPr>
          <w:color w:val="000000"/>
        </w:rPr>
        <w:t>уществляемого Контрольно-счетным органом</w:t>
      </w:r>
      <w:r w:rsidRPr="009558B4">
        <w:rPr>
          <w:color w:val="000000"/>
        </w:rPr>
        <w:t xml:space="preserve"> муниципального образования </w:t>
      </w:r>
      <w:r w:rsidR="00754055" w:rsidRPr="009558B4">
        <w:rPr>
          <w:color w:val="000000"/>
        </w:rPr>
        <w:t>Одоевский район (далее - Контрольно-счетный орган</w:t>
      </w:r>
      <w:r w:rsidRPr="009558B4">
        <w:rPr>
          <w:color w:val="000000"/>
        </w:rPr>
        <w:t xml:space="preserve">) </w:t>
      </w:r>
      <w:r w:rsidRPr="009558B4">
        <w:rPr>
          <w:rStyle w:val="FontStyle14"/>
          <w:b w:val="0"/>
          <w:bCs w:val="0"/>
          <w:sz w:val="24"/>
          <w:szCs w:val="24"/>
        </w:rPr>
        <w:t>«Участие в пределах полномочий  в мероприятиях, направленных на противодействие коррупции</w:t>
      </w:r>
      <w:r w:rsidRPr="009558B4">
        <w:rPr>
          <w:rStyle w:val="FontStyle14"/>
          <w:bCs w:val="0"/>
          <w:sz w:val="24"/>
          <w:szCs w:val="24"/>
        </w:rPr>
        <w:t xml:space="preserve">» </w:t>
      </w:r>
      <w:r w:rsidRPr="009558B4">
        <w:t>(далее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w:t>
      </w:r>
      <w:r w:rsidR="00754055" w:rsidRPr="009558B4">
        <w:t>е – Федеральный закон № 6-ФЗ), р</w:t>
      </w:r>
      <w:r w:rsidRPr="009558B4">
        <w:t>ешения</w:t>
      </w:r>
      <w:proofErr w:type="gramEnd"/>
      <w:r w:rsidR="00754055" w:rsidRPr="009558B4">
        <w:t xml:space="preserve"> Собрания представителей муниципального образования Одоевский район от 30.02.2012  № 28-325</w:t>
      </w:r>
      <w:r w:rsidRPr="009558B4">
        <w:t xml:space="preserve"> </w:t>
      </w:r>
      <w:r w:rsidR="001968EE">
        <w:t>«Об утверждении Положения о</w:t>
      </w:r>
      <w:r w:rsidR="00754055" w:rsidRPr="009558B4">
        <w:t xml:space="preserve"> Контрольно-счетном органе</w:t>
      </w:r>
      <w:r w:rsidRPr="009558B4">
        <w:t xml:space="preserve"> муниципального образования </w:t>
      </w:r>
      <w:r w:rsidR="00754055" w:rsidRPr="009558B4">
        <w:t>Одоевский район.</w:t>
      </w:r>
    </w:p>
    <w:p w:rsidR="00084564" w:rsidRPr="009558B4" w:rsidRDefault="002D52EC" w:rsidP="002D52EC">
      <w:pPr>
        <w:pStyle w:val="Default"/>
        <w:ind w:firstLine="360"/>
        <w:jc w:val="both"/>
        <w:rPr>
          <w:lang w:eastAsia="ru-RU"/>
        </w:rPr>
      </w:pPr>
      <w:r w:rsidRPr="009558B4">
        <w:t xml:space="preserve">1.2. Стандарт разработан с учетом  общих требований к стандартам, а так же с использованием </w:t>
      </w:r>
      <w:r w:rsidRPr="009558B4">
        <w:rPr>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w:t>
      </w:r>
      <w:r w:rsidR="00084564" w:rsidRPr="009558B4">
        <w:rPr>
          <w:lang w:eastAsia="ru-RU"/>
        </w:rPr>
        <w:t>».</w:t>
      </w:r>
    </w:p>
    <w:p w:rsidR="002D52EC" w:rsidRPr="009558B4" w:rsidRDefault="002D52EC" w:rsidP="002D52EC">
      <w:pPr>
        <w:pStyle w:val="Default"/>
        <w:ind w:firstLine="360"/>
        <w:jc w:val="both"/>
      </w:pPr>
      <w:r w:rsidRPr="009558B4">
        <w:t>1.3. Документы (правовая основа), которые необходимы для руководства при исполнении требований Стандарта:</w:t>
      </w:r>
    </w:p>
    <w:p w:rsidR="002D52EC" w:rsidRPr="009558B4" w:rsidRDefault="002D52EC" w:rsidP="002D52EC">
      <w:pPr>
        <w:pStyle w:val="Default"/>
        <w:ind w:firstLine="360"/>
        <w:jc w:val="both"/>
        <w:rPr>
          <w:color w:val="auto"/>
        </w:rPr>
      </w:pPr>
      <w:r w:rsidRPr="009558B4">
        <w:t xml:space="preserve">- </w:t>
      </w:r>
      <w:r w:rsidRPr="009558B4">
        <w:rPr>
          <w:color w:val="auto"/>
        </w:rPr>
        <w:t>Федеральный закон от 25.12.2008 № 273-ФЗ "О противодействии коррупции",</w:t>
      </w:r>
    </w:p>
    <w:p w:rsidR="002D52EC" w:rsidRPr="009558B4" w:rsidRDefault="002D52EC" w:rsidP="002D52EC">
      <w:pPr>
        <w:pStyle w:val="Default"/>
        <w:ind w:firstLine="360"/>
        <w:jc w:val="both"/>
        <w:rPr>
          <w:color w:val="auto"/>
        </w:rPr>
      </w:pPr>
      <w:r w:rsidRPr="009558B4">
        <w:rPr>
          <w:color w:val="auto"/>
        </w:rPr>
        <w:t xml:space="preserve">-  Федеральный закон от 17.07.2009 № 172-ФЗ "Об антикоррупционной экспертизе нормативных правовых актов и проектов нормативных правовых актов", </w:t>
      </w:r>
    </w:p>
    <w:p w:rsidR="002D52EC" w:rsidRPr="009558B4" w:rsidRDefault="002D52EC" w:rsidP="002D52EC">
      <w:pPr>
        <w:pStyle w:val="Default"/>
        <w:ind w:firstLine="360"/>
        <w:jc w:val="both"/>
        <w:rPr>
          <w:color w:val="auto"/>
        </w:rPr>
      </w:pPr>
      <w:r w:rsidRPr="009558B4">
        <w:rPr>
          <w:color w:val="auto"/>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D52EC" w:rsidRPr="009558B4" w:rsidRDefault="002D52EC" w:rsidP="002D52EC">
      <w:pPr>
        <w:pStyle w:val="ConsPlusNormal"/>
        <w:ind w:firstLine="540"/>
        <w:jc w:val="both"/>
        <w:rPr>
          <w:rFonts w:eastAsia="Times New Roman"/>
          <w:b w:val="0"/>
          <w:sz w:val="24"/>
          <w:szCs w:val="24"/>
        </w:rPr>
      </w:pPr>
      <w:r w:rsidRPr="009558B4">
        <w:rPr>
          <w:rFonts w:eastAsia="Times New Roman"/>
          <w:b w:val="0"/>
          <w:sz w:val="24"/>
          <w:szCs w:val="24"/>
        </w:rPr>
        <w:t>1.4. Целью Стандарта является его</w:t>
      </w:r>
      <w:r w:rsidRPr="009558B4">
        <w:rPr>
          <w:b w:val="0"/>
          <w:sz w:val="24"/>
          <w:szCs w:val="24"/>
        </w:rPr>
        <w:t xml:space="preserve"> использование в практической работе должно</w:t>
      </w:r>
      <w:r w:rsidR="00084564" w:rsidRPr="009558B4">
        <w:rPr>
          <w:b w:val="0"/>
          <w:sz w:val="24"/>
          <w:szCs w:val="24"/>
        </w:rPr>
        <w:t>стными лицами Контрольно-счетного органа</w:t>
      </w:r>
      <w:r w:rsidRPr="009558B4">
        <w:rPr>
          <w:b w:val="0"/>
          <w:sz w:val="24"/>
          <w:szCs w:val="24"/>
        </w:rPr>
        <w:t xml:space="preserve">  муниципального образования </w:t>
      </w:r>
      <w:r w:rsidR="00084564" w:rsidRPr="009558B4">
        <w:rPr>
          <w:b w:val="0"/>
          <w:sz w:val="24"/>
          <w:szCs w:val="24"/>
        </w:rPr>
        <w:t xml:space="preserve">Одоевский район </w:t>
      </w:r>
      <w:r w:rsidRPr="009558B4">
        <w:rPr>
          <w:b w:val="0"/>
          <w:sz w:val="24"/>
          <w:szCs w:val="24"/>
        </w:rPr>
        <w:t>при проведении контрольных и экспертно-аналитических мероприятий в целях выявления и устранения проявлений коррупции.</w:t>
      </w:r>
    </w:p>
    <w:p w:rsidR="002D52EC" w:rsidRPr="009558B4" w:rsidRDefault="002D52EC" w:rsidP="002D52EC">
      <w:pPr>
        <w:pStyle w:val="ConsPlusNormal"/>
        <w:ind w:firstLine="540"/>
        <w:jc w:val="both"/>
        <w:rPr>
          <w:rFonts w:eastAsia="Times New Roman"/>
          <w:b w:val="0"/>
          <w:sz w:val="24"/>
          <w:szCs w:val="24"/>
        </w:rPr>
      </w:pPr>
      <w:r w:rsidRPr="009558B4">
        <w:rPr>
          <w:rFonts w:eastAsia="Times New Roman"/>
          <w:b w:val="0"/>
          <w:sz w:val="24"/>
          <w:szCs w:val="24"/>
        </w:rPr>
        <w:t>1.5. Задачами Стандарта являются:</w:t>
      </w:r>
    </w:p>
    <w:p w:rsidR="002D52EC" w:rsidRPr="009558B4" w:rsidRDefault="002D52EC" w:rsidP="002D52EC">
      <w:pPr>
        <w:pStyle w:val="ConsPlusNormal"/>
        <w:ind w:firstLine="540"/>
        <w:jc w:val="both"/>
        <w:rPr>
          <w:rFonts w:eastAsia="Times New Roman"/>
          <w:b w:val="0"/>
          <w:sz w:val="24"/>
          <w:szCs w:val="24"/>
        </w:rPr>
      </w:pPr>
      <w:r w:rsidRPr="009558B4">
        <w:rPr>
          <w:rFonts w:eastAsia="Times New Roman"/>
          <w:b w:val="0"/>
          <w:sz w:val="24"/>
          <w:szCs w:val="24"/>
        </w:rPr>
        <w:t xml:space="preserve">- </w:t>
      </w:r>
      <w:r w:rsidRPr="009558B4">
        <w:rPr>
          <w:rStyle w:val="FontStyle14"/>
          <w:sz w:val="24"/>
          <w:szCs w:val="24"/>
        </w:rPr>
        <w:t>участие в пределах полномочий  в мероприятиях, направленных на противодействие коррупции</w:t>
      </w:r>
      <w:r w:rsidRPr="009558B4">
        <w:rPr>
          <w:rFonts w:eastAsia="Times New Roman"/>
          <w:b w:val="0"/>
          <w:sz w:val="24"/>
          <w:szCs w:val="24"/>
        </w:rPr>
        <w:t>;</w:t>
      </w:r>
    </w:p>
    <w:p w:rsidR="002D52EC" w:rsidRPr="009558B4" w:rsidRDefault="002D52EC" w:rsidP="002D52EC">
      <w:pPr>
        <w:pStyle w:val="ConsPlusNormal"/>
        <w:ind w:firstLine="540"/>
        <w:jc w:val="both"/>
        <w:rPr>
          <w:rFonts w:eastAsia="Times New Roman"/>
          <w:sz w:val="24"/>
          <w:szCs w:val="24"/>
        </w:rPr>
      </w:pPr>
      <w:r w:rsidRPr="009558B4">
        <w:rPr>
          <w:rFonts w:eastAsia="Times New Roman"/>
          <w:b w:val="0"/>
          <w:sz w:val="24"/>
          <w:szCs w:val="24"/>
        </w:rPr>
        <w:t>- определение общих правил и процедур</w:t>
      </w:r>
      <w:r w:rsidRPr="009558B4">
        <w:rPr>
          <w:rFonts w:eastAsia="Times New Roman"/>
          <w:sz w:val="24"/>
          <w:szCs w:val="24"/>
        </w:rPr>
        <w:t>.</w:t>
      </w:r>
    </w:p>
    <w:p w:rsidR="00BD2F50" w:rsidRPr="009558B4" w:rsidRDefault="002D52EC" w:rsidP="002D52EC">
      <w:pPr>
        <w:pStyle w:val="ConsPlusNormal"/>
        <w:ind w:firstLine="540"/>
        <w:jc w:val="both"/>
        <w:rPr>
          <w:rFonts w:eastAsia="Times New Roman"/>
          <w:b w:val="0"/>
          <w:sz w:val="24"/>
          <w:szCs w:val="24"/>
        </w:rPr>
      </w:pPr>
      <w:r w:rsidRPr="009558B4">
        <w:rPr>
          <w:b w:val="0"/>
          <w:sz w:val="24"/>
          <w:szCs w:val="24"/>
        </w:rPr>
        <w:t>1.6</w:t>
      </w:r>
      <w:r w:rsidR="00BD2F50" w:rsidRPr="009558B4">
        <w:rPr>
          <w:b w:val="0"/>
          <w:sz w:val="24"/>
          <w:szCs w:val="24"/>
        </w:rPr>
        <w:t xml:space="preserve">.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BD2F50" w:rsidRPr="009558B4" w:rsidRDefault="002D52EC" w:rsidP="00AA796F">
      <w:pPr>
        <w:pStyle w:val="Default"/>
        <w:ind w:firstLine="708"/>
        <w:jc w:val="both"/>
        <w:rPr>
          <w:color w:val="auto"/>
        </w:rPr>
      </w:pPr>
      <w:r w:rsidRPr="009558B4">
        <w:rPr>
          <w:color w:val="auto"/>
        </w:rPr>
        <w:t>1.7</w:t>
      </w:r>
      <w:r w:rsidR="00BD2F50" w:rsidRPr="009558B4">
        <w:rPr>
          <w:color w:val="auto"/>
        </w:rPr>
        <w:t xml:space="preserve">.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BD2F50" w:rsidRPr="009558B4" w:rsidRDefault="005934C0" w:rsidP="00AA796F">
      <w:pPr>
        <w:pStyle w:val="Default"/>
        <w:ind w:firstLine="708"/>
        <w:jc w:val="both"/>
        <w:rPr>
          <w:color w:val="auto"/>
        </w:rPr>
      </w:pPr>
      <w:r w:rsidRPr="009558B4">
        <w:rPr>
          <w:color w:val="auto"/>
        </w:rPr>
        <w:t>1.8</w:t>
      </w:r>
      <w:r w:rsidR="00BD2F50" w:rsidRPr="009558B4">
        <w:rPr>
          <w:color w:val="auto"/>
        </w:rPr>
        <w:t xml:space="preserve">.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AA796F" w:rsidRPr="009558B4" w:rsidRDefault="005934C0" w:rsidP="00DC5481">
      <w:pPr>
        <w:pStyle w:val="Default"/>
        <w:ind w:firstLine="708"/>
        <w:jc w:val="both"/>
        <w:rPr>
          <w:color w:val="auto"/>
        </w:rPr>
      </w:pPr>
      <w:r w:rsidRPr="009558B4">
        <w:rPr>
          <w:color w:val="auto"/>
        </w:rPr>
        <w:t xml:space="preserve">1.9. </w:t>
      </w:r>
      <w:proofErr w:type="gramStart"/>
      <w:r w:rsidRPr="009558B4">
        <w:rPr>
          <w:color w:val="auto"/>
        </w:rPr>
        <w:t>Настоящий Стандарт не предусматривае</w:t>
      </w:r>
      <w:r w:rsidR="00BD2F50" w:rsidRPr="009558B4">
        <w:rPr>
          <w:color w:val="auto"/>
        </w:rPr>
        <w:t>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w:t>
      </w:r>
      <w:r w:rsidRPr="009558B4">
        <w:rPr>
          <w:color w:val="auto"/>
        </w:rPr>
        <w:t xml:space="preserve">вных правовых актов», но </w:t>
      </w:r>
      <w:r w:rsidRPr="009558B4">
        <w:rPr>
          <w:color w:val="auto"/>
        </w:rPr>
        <w:lastRenderedPageBreak/>
        <w:t>содержи</w:t>
      </w:r>
      <w:r w:rsidR="00BD2F50" w:rsidRPr="009558B4">
        <w:rPr>
          <w:color w:val="auto"/>
        </w:rPr>
        <w:t xml:space="preserve">т рекомендации по выявлению </w:t>
      </w:r>
      <w:proofErr w:type="spellStart"/>
      <w:r w:rsidR="00BD2F50" w:rsidRPr="009558B4">
        <w:rPr>
          <w:color w:val="auto"/>
        </w:rPr>
        <w:t>коррупциогенных</w:t>
      </w:r>
      <w:proofErr w:type="spellEnd"/>
      <w:r w:rsidR="00BD2F50" w:rsidRPr="009558B4">
        <w:rPr>
          <w:color w:val="auto"/>
        </w:rPr>
        <w:t xml:space="preserve">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8C16AB" w:rsidRPr="009558B4" w:rsidRDefault="008C16AB" w:rsidP="008C16AB">
      <w:pPr>
        <w:pStyle w:val="Default"/>
        <w:ind w:firstLine="708"/>
        <w:jc w:val="center"/>
        <w:rPr>
          <w:b/>
          <w:bCs/>
          <w:color w:val="auto"/>
        </w:rPr>
      </w:pPr>
    </w:p>
    <w:p w:rsidR="00BD2F50" w:rsidRPr="009558B4" w:rsidRDefault="008C16AB" w:rsidP="008C16AB">
      <w:pPr>
        <w:pStyle w:val="Default"/>
        <w:ind w:firstLine="708"/>
        <w:jc w:val="center"/>
        <w:rPr>
          <w:color w:val="auto"/>
        </w:rPr>
      </w:pPr>
      <w:r w:rsidRPr="009558B4">
        <w:rPr>
          <w:b/>
          <w:bCs/>
          <w:color w:val="auto"/>
        </w:rPr>
        <w:t>2. Основные понятия</w:t>
      </w:r>
    </w:p>
    <w:p w:rsidR="00BD2F50" w:rsidRPr="009558B4" w:rsidRDefault="00BD2F50" w:rsidP="00C57413">
      <w:pPr>
        <w:pStyle w:val="Default"/>
        <w:ind w:firstLine="540"/>
        <w:rPr>
          <w:color w:val="auto"/>
        </w:rPr>
      </w:pPr>
      <w:r w:rsidRPr="009558B4">
        <w:rPr>
          <w:color w:val="auto"/>
        </w:rPr>
        <w:t>2.1. Коррупци</w:t>
      </w:r>
      <w:r w:rsidR="00C57413" w:rsidRPr="009558B4">
        <w:rPr>
          <w:color w:val="auto"/>
        </w:rPr>
        <w:t>я</w:t>
      </w:r>
      <w:r w:rsidRPr="009558B4">
        <w:rPr>
          <w:color w:val="auto"/>
        </w:rPr>
        <w:t xml:space="preserve">: </w:t>
      </w:r>
    </w:p>
    <w:p w:rsidR="00C57413" w:rsidRPr="009558B4" w:rsidRDefault="00C57413" w:rsidP="00C57413">
      <w:pPr>
        <w:pStyle w:val="ConsPlusNormal"/>
        <w:ind w:firstLine="540"/>
        <w:jc w:val="both"/>
        <w:rPr>
          <w:b w:val="0"/>
          <w:sz w:val="24"/>
          <w:szCs w:val="24"/>
        </w:rPr>
      </w:pPr>
      <w:bookmarkStart w:id="2" w:name="Par1"/>
      <w:bookmarkEnd w:id="2"/>
      <w:proofErr w:type="gramStart"/>
      <w:r w:rsidRPr="009558B4">
        <w:rPr>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57413" w:rsidRPr="009558B4" w:rsidRDefault="00C57413" w:rsidP="00C57413">
      <w:pPr>
        <w:pStyle w:val="ConsPlusNormal"/>
        <w:ind w:firstLine="540"/>
        <w:jc w:val="both"/>
        <w:rPr>
          <w:b w:val="0"/>
          <w:sz w:val="24"/>
          <w:szCs w:val="24"/>
        </w:rPr>
      </w:pPr>
      <w:r w:rsidRPr="009558B4">
        <w:rPr>
          <w:b w:val="0"/>
          <w:sz w:val="24"/>
          <w:szCs w:val="24"/>
        </w:rPr>
        <w:t xml:space="preserve">б) совершение деяний, указанных в </w:t>
      </w:r>
      <w:hyperlink w:anchor="Par1" w:history="1">
        <w:r w:rsidRPr="009558B4">
          <w:rPr>
            <w:b w:val="0"/>
            <w:sz w:val="24"/>
            <w:szCs w:val="24"/>
          </w:rPr>
          <w:t>подпункте "а"</w:t>
        </w:r>
      </w:hyperlink>
      <w:r w:rsidRPr="009558B4">
        <w:rPr>
          <w:b w:val="0"/>
          <w:sz w:val="24"/>
          <w:szCs w:val="24"/>
        </w:rPr>
        <w:t xml:space="preserve"> настоящего пункта, от имени или в интересах юридического лица.</w:t>
      </w:r>
    </w:p>
    <w:p w:rsidR="00BD2F50" w:rsidRPr="009558B4" w:rsidRDefault="00BD2F50" w:rsidP="00C57413">
      <w:pPr>
        <w:pStyle w:val="Default"/>
        <w:ind w:firstLine="540"/>
        <w:jc w:val="both"/>
        <w:rPr>
          <w:color w:val="auto"/>
        </w:rPr>
      </w:pPr>
      <w:r w:rsidRPr="009558B4">
        <w:rPr>
          <w:color w:val="auto"/>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w:t>
      </w:r>
      <w:proofErr w:type="spellStart"/>
      <w:r w:rsidRPr="009558B4">
        <w:rPr>
          <w:color w:val="auto"/>
        </w:rPr>
        <w:t>правоприменителя</w:t>
      </w:r>
      <w:proofErr w:type="spellEnd"/>
      <w:r w:rsidRPr="009558B4">
        <w:rPr>
          <w:color w:val="auto"/>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BD2F50" w:rsidRPr="009558B4" w:rsidRDefault="00BD2F50" w:rsidP="00C57413">
      <w:pPr>
        <w:pStyle w:val="Default"/>
        <w:ind w:firstLine="540"/>
        <w:jc w:val="both"/>
        <w:rPr>
          <w:color w:val="auto"/>
        </w:rPr>
      </w:pPr>
      <w:r w:rsidRPr="009558B4">
        <w:rPr>
          <w:color w:val="auto"/>
        </w:rPr>
        <w:t xml:space="preserve">2.3. </w:t>
      </w:r>
      <w:proofErr w:type="spellStart"/>
      <w:r w:rsidRPr="009558B4">
        <w:rPr>
          <w:color w:val="auto"/>
        </w:rPr>
        <w:t>Коррупциогенные</w:t>
      </w:r>
      <w:proofErr w:type="spellEnd"/>
      <w:r w:rsidRPr="009558B4">
        <w:rPr>
          <w:color w:val="auto"/>
        </w:rPr>
        <w:t xml:space="preserve">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BD2F50" w:rsidRPr="009558B4" w:rsidRDefault="00BD2F50" w:rsidP="00C57413">
      <w:pPr>
        <w:pStyle w:val="Default"/>
        <w:ind w:firstLine="540"/>
        <w:jc w:val="both"/>
        <w:rPr>
          <w:color w:val="auto"/>
        </w:rPr>
      </w:pPr>
      <w:r w:rsidRPr="009558B4">
        <w:rPr>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BD2F50" w:rsidRPr="009558B4" w:rsidRDefault="00BD2F50" w:rsidP="000369D5">
      <w:pPr>
        <w:pStyle w:val="Default"/>
        <w:ind w:firstLine="540"/>
        <w:jc w:val="both"/>
        <w:rPr>
          <w:color w:val="auto"/>
        </w:rPr>
      </w:pPr>
      <w:r w:rsidRPr="009558B4">
        <w:rPr>
          <w:color w:val="auto"/>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D2F50" w:rsidRPr="009558B4" w:rsidRDefault="00BD2F50" w:rsidP="000369D5">
      <w:pPr>
        <w:pStyle w:val="Default"/>
        <w:jc w:val="both"/>
        <w:rPr>
          <w:color w:val="auto"/>
        </w:rPr>
      </w:pPr>
      <w:r w:rsidRPr="009558B4">
        <w:rPr>
          <w:color w:val="auto"/>
        </w:rPr>
        <w:t xml:space="preserve">- по предупреждению коррупции, в том числе по выявлению и последующему устранению причин коррупции (профилактика коррупции); </w:t>
      </w:r>
    </w:p>
    <w:p w:rsidR="00BD2F50" w:rsidRPr="009558B4" w:rsidRDefault="00BD2F50" w:rsidP="000369D5">
      <w:pPr>
        <w:pStyle w:val="Default"/>
        <w:jc w:val="both"/>
        <w:rPr>
          <w:color w:val="auto"/>
        </w:rPr>
      </w:pPr>
      <w:r w:rsidRPr="009558B4">
        <w:rPr>
          <w:color w:val="auto"/>
        </w:rPr>
        <w:t xml:space="preserve">- по выявлению, предупреждению, пресечению, раскрытию и расследованию коррупционных правонарушений (борьба с коррупцией); </w:t>
      </w:r>
    </w:p>
    <w:p w:rsidR="005934C0" w:rsidRPr="009558B4" w:rsidRDefault="00BD2F50" w:rsidP="005934C0">
      <w:pPr>
        <w:pStyle w:val="Default"/>
        <w:jc w:val="both"/>
        <w:rPr>
          <w:color w:val="auto"/>
        </w:rPr>
      </w:pPr>
      <w:r w:rsidRPr="009558B4">
        <w:rPr>
          <w:color w:val="auto"/>
        </w:rPr>
        <w:t xml:space="preserve">- по минимизации и (или) ликвидации последствий коррупционных правонарушений. </w:t>
      </w:r>
    </w:p>
    <w:p w:rsidR="00BD2F50" w:rsidRPr="009558B4" w:rsidRDefault="00BD2F50" w:rsidP="005934C0">
      <w:pPr>
        <w:pStyle w:val="Default"/>
        <w:ind w:firstLine="708"/>
        <w:jc w:val="both"/>
        <w:rPr>
          <w:color w:val="auto"/>
        </w:rPr>
      </w:pPr>
      <w:r w:rsidRPr="009558B4">
        <w:rPr>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1F4C63" w:rsidRPr="009558B4" w:rsidRDefault="001F4C63" w:rsidP="000369D5">
      <w:pPr>
        <w:pStyle w:val="Default"/>
        <w:jc w:val="center"/>
        <w:rPr>
          <w:b/>
          <w:bCs/>
          <w:color w:val="auto"/>
        </w:rPr>
      </w:pPr>
    </w:p>
    <w:p w:rsidR="00BD2F50" w:rsidRPr="009558B4" w:rsidRDefault="00BD2F50" w:rsidP="000369D5">
      <w:pPr>
        <w:pStyle w:val="Default"/>
        <w:jc w:val="center"/>
        <w:rPr>
          <w:color w:val="auto"/>
        </w:rPr>
      </w:pPr>
      <w:r w:rsidRPr="009558B4">
        <w:rPr>
          <w:b/>
          <w:bCs/>
          <w:color w:val="auto"/>
        </w:rPr>
        <w:t xml:space="preserve">3. </w:t>
      </w:r>
      <w:proofErr w:type="spellStart"/>
      <w:r w:rsidRPr="009558B4">
        <w:rPr>
          <w:b/>
          <w:bCs/>
          <w:color w:val="auto"/>
        </w:rPr>
        <w:t>Коррупциогенные</w:t>
      </w:r>
      <w:proofErr w:type="spellEnd"/>
      <w:r w:rsidRPr="009558B4">
        <w:rPr>
          <w:b/>
          <w:bCs/>
          <w:color w:val="auto"/>
        </w:rPr>
        <w:t xml:space="preserve"> факторы, порождающие коррупционные правонарушения</w:t>
      </w:r>
    </w:p>
    <w:p w:rsidR="00BD2F50" w:rsidRPr="009558B4" w:rsidRDefault="00BD2F50" w:rsidP="000369D5">
      <w:pPr>
        <w:pStyle w:val="Default"/>
        <w:ind w:firstLine="708"/>
        <w:jc w:val="both"/>
        <w:rPr>
          <w:color w:val="auto"/>
        </w:rPr>
      </w:pPr>
      <w:r w:rsidRPr="009558B4">
        <w:rPr>
          <w:color w:val="auto"/>
        </w:rPr>
        <w:t xml:space="preserve">3.1. Коррупция как общественное явление обусловлено существованием </w:t>
      </w:r>
      <w:proofErr w:type="spellStart"/>
      <w:r w:rsidRPr="009558B4">
        <w:rPr>
          <w:color w:val="auto"/>
        </w:rPr>
        <w:t>коррупциогенных</w:t>
      </w:r>
      <w:proofErr w:type="spellEnd"/>
      <w:r w:rsidRPr="009558B4">
        <w:rPr>
          <w:color w:val="auto"/>
        </w:rPr>
        <w:t xml:space="preserve"> факторов в государстве и обществе. </w:t>
      </w:r>
    </w:p>
    <w:p w:rsidR="00BD2F50" w:rsidRPr="009558B4" w:rsidRDefault="00BD2F50" w:rsidP="000369D5">
      <w:pPr>
        <w:pStyle w:val="Default"/>
        <w:ind w:firstLine="708"/>
        <w:jc w:val="both"/>
        <w:rPr>
          <w:color w:val="auto"/>
        </w:rPr>
      </w:pPr>
      <w:r w:rsidRPr="009558B4">
        <w:rPr>
          <w:color w:val="auto"/>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w:t>
      </w:r>
      <w:r w:rsidRPr="009558B4">
        <w:rPr>
          <w:color w:val="auto"/>
        </w:rPr>
        <w:lastRenderedPageBreak/>
        <w:t xml:space="preserve">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BD2F50" w:rsidRPr="009558B4" w:rsidRDefault="00BD2F50" w:rsidP="000369D5">
      <w:pPr>
        <w:pStyle w:val="Default"/>
        <w:ind w:firstLine="708"/>
        <w:rPr>
          <w:color w:val="auto"/>
        </w:rPr>
      </w:pPr>
      <w:r w:rsidRPr="009558B4">
        <w:rPr>
          <w:color w:val="auto"/>
        </w:rPr>
        <w:t xml:space="preserve">3.2. Субъективными </w:t>
      </w:r>
      <w:proofErr w:type="spellStart"/>
      <w:r w:rsidRPr="009558B4">
        <w:rPr>
          <w:color w:val="auto"/>
        </w:rPr>
        <w:t>коррупциогенными</w:t>
      </w:r>
      <w:proofErr w:type="spellEnd"/>
      <w:r w:rsidRPr="009558B4">
        <w:rPr>
          <w:color w:val="auto"/>
        </w:rPr>
        <w:t xml:space="preserve"> факторами могут являться: </w:t>
      </w:r>
    </w:p>
    <w:p w:rsidR="00BD2F50" w:rsidRPr="009558B4" w:rsidRDefault="00BD2F50" w:rsidP="000369D5">
      <w:pPr>
        <w:pStyle w:val="Default"/>
        <w:jc w:val="both"/>
        <w:rPr>
          <w:color w:val="auto"/>
        </w:rPr>
      </w:pPr>
      <w:r w:rsidRPr="009558B4">
        <w:rPr>
          <w:color w:val="auto"/>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BD2F50" w:rsidRPr="009558B4" w:rsidRDefault="00BD2F50" w:rsidP="000369D5">
      <w:pPr>
        <w:pStyle w:val="Default"/>
        <w:jc w:val="both"/>
        <w:rPr>
          <w:color w:val="auto"/>
        </w:rPr>
      </w:pPr>
      <w:r w:rsidRPr="009558B4">
        <w:rPr>
          <w:color w:val="auto"/>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BD2F50" w:rsidRPr="009558B4" w:rsidRDefault="00BD2F50" w:rsidP="000369D5">
      <w:pPr>
        <w:pStyle w:val="Default"/>
        <w:jc w:val="both"/>
        <w:rPr>
          <w:color w:val="auto"/>
        </w:rPr>
      </w:pPr>
      <w:r w:rsidRPr="009558B4">
        <w:rPr>
          <w:color w:val="auto"/>
        </w:rPr>
        <w:t xml:space="preserve">- явное несоответствие важности решаемых вопросов и низкого уровня оплаты труда отдельного должностного лица; </w:t>
      </w:r>
    </w:p>
    <w:p w:rsidR="00BD2F50" w:rsidRPr="009558B4" w:rsidRDefault="00BD2F50" w:rsidP="000369D5">
      <w:pPr>
        <w:pStyle w:val="Default"/>
        <w:jc w:val="both"/>
        <w:rPr>
          <w:color w:val="auto"/>
        </w:rPr>
      </w:pPr>
      <w:r w:rsidRPr="009558B4">
        <w:rPr>
          <w:color w:val="auto"/>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BD2F50" w:rsidRPr="009558B4" w:rsidRDefault="00BD2F50" w:rsidP="000369D5">
      <w:pPr>
        <w:pStyle w:val="Default"/>
        <w:jc w:val="both"/>
        <w:rPr>
          <w:color w:val="auto"/>
        </w:rPr>
      </w:pPr>
      <w:r w:rsidRPr="009558B4">
        <w:rPr>
          <w:color w:val="auto"/>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BD2F50" w:rsidRPr="009558B4" w:rsidRDefault="00BD2F50" w:rsidP="000369D5">
      <w:pPr>
        <w:pStyle w:val="Default"/>
        <w:ind w:firstLine="708"/>
        <w:jc w:val="both"/>
        <w:rPr>
          <w:color w:val="auto"/>
        </w:rPr>
      </w:pPr>
      <w:r w:rsidRPr="009558B4">
        <w:rPr>
          <w:color w:val="auto"/>
        </w:rPr>
        <w:t xml:space="preserve">3.3. Все вышеуказанные </w:t>
      </w:r>
      <w:proofErr w:type="spellStart"/>
      <w:r w:rsidRPr="009558B4">
        <w:rPr>
          <w:color w:val="auto"/>
        </w:rPr>
        <w:t>коррупциогенные</w:t>
      </w:r>
      <w:proofErr w:type="spellEnd"/>
      <w:r w:rsidRPr="009558B4">
        <w:rPr>
          <w:color w:val="auto"/>
        </w:rPr>
        <w:t xml:space="preserve">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1F4C63" w:rsidRPr="009558B4" w:rsidRDefault="001F4C63" w:rsidP="000369D5">
      <w:pPr>
        <w:pStyle w:val="Default"/>
        <w:jc w:val="center"/>
        <w:rPr>
          <w:b/>
          <w:bCs/>
          <w:color w:val="auto"/>
        </w:rPr>
      </w:pPr>
    </w:p>
    <w:p w:rsidR="00BD2F50" w:rsidRPr="009558B4" w:rsidRDefault="00BD2F50" w:rsidP="005934C0">
      <w:pPr>
        <w:pStyle w:val="Default"/>
        <w:jc w:val="center"/>
        <w:rPr>
          <w:b/>
          <w:bCs/>
          <w:color w:val="auto"/>
        </w:rPr>
      </w:pPr>
      <w:r w:rsidRPr="009558B4">
        <w:rPr>
          <w:b/>
          <w:bCs/>
          <w:color w:val="auto"/>
        </w:rPr>
        <w:t xml:space="preserve">4. Виды, механизмы выявления и оценки коррупционных рисков в различных сферах деятельности, в том числе, связанной с </w:t>
      </w:r>
      <w:r w:rsidR="005934C0" w:rsidRPr="009558B4">
        <w:rPr>
          <w:b/>
          <w:bCs/>
          <w:color w:val="auto"/>
        </w:rPr>
        <w:t>использованием бюджетных средств</w:t>
      </w:r>
    </w:p>
    <w:p w:rsidR="005934C0" w:rsidRPr="009558B4" w:rsidRDefault="005934C0" w:rsidP="005934C0">
      <w:pPr>
        <w:pStyle w:val="Default"/>
        <w:jc w:val="center"/>
        <w:rPr>
          <w:b/>
          <w:bCs/>
          <w:color w:val="auto"/>
        </w:rPr>
      </w:pPr>
    </w:p>
    <w:p w:rsidR="005934C0" w:rsidRPr="009558B4" w:rsidRDefault="005934C0" w:rsidP="005934C0">
      <w:pPr>
        <w:pStyle w:val="Default"/>
        <w:ind w:firstLine="708"/>
        <w:jc w:val="both"/>
        <w:rPr>
          <w:color w:val="auto"/>
        </w:rPr>
      </w:pPr>
      <w:r w:rsidRPr="009558B4">
        <w:rPr>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5934C0" w:rsidRPr="009558B4" w:rsidRDefault="005934C0" w:rsidP="005934C0">
      <w:pPr>
        <w:pStyle w:val="Default"/>
        <w:ind w:firstLine="708"/>
        <w:rPr>
          <w:color w:val="auto"/>
        </w:rPr>
      </w:pPr>
      <w:r w:rsidRPr="009558B4">
        <w:rPr>
          <w:color w:val="auto"/>
        </w:rPr>
        <w:t xml:space="preserve">К коррупционным рискам, имеющим технические причины, относятся; </w:t>
      </w:r>
    </w:p>
    <w:p w:rsidR="005934C0" w:rsidRPr="009558B4" w:rsidRDefault="005934C0" w:rsidP="005934C0">
      <w:pPr>
        <w:pStyle w:val="Default"/>
        <w:jc w:val="both"/>
        <w:rPr>
          <w:color w:val="auto"/>
        </w:rPr>
      </w:pPr>
      <w:r w:rsidRPr="009558B4">
        <w:rPr>
          <w:color w:val="auto"/>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5934C0" w:rsidRPr="009558B4" w:rsidRDefault="005934C0" w:rsidP="005934C0">
      <w:pPr>
        <w:pStyle w:val="Default"/>
        <w:jc w:val="both"/>
        <w:rPr>
          <w:color w:val="auto"/>
        </w:rPr>
      </w:pPr>
      <w:r w:rsidRPr="009558B4">
        <w:rPr>
          <w:color w:val="auto"/>
        </w:rPr>
        <w:t xml:space="preserve">- независимость и закрытость принятия решений; </w:t>
      </w:r>
    </w:p>
    <w:p w:rsidR="005934C0" w:rsidRPr="009558B4" w:rsidRDefault="005934C0" w:rsidP="005934C0">
      <w:pPr>
        <w:pStyle w:val="Default"/>
        <w:jc w:val="both"/>
        <w:rPr>
          <w:color w:val="auto"/>
        </w:rPr>
      </w:pPr>
      <w:r w:rsidRPr="009558B4">
        <w:rPr>
          <w:color w:val="auto"/>
        </w:rPr>
        <w:t xml:space="preserve">- наличие в правовой и организационной системах положений, способствующих созданию административных барьеров; </w:t>
      </w:r>
    </w:p>
    <w:p w:rsidR="005934C0" w:rsidRPr="009558B4" w:rsidRDefault="005934C0" w:rsidP="005934C0">
      <w:pPr>
        <w:pStyle w:val="Default"/>
        <w:jc w:val="both"/>
        <w:rPr>
          <w:color w:val="auto"/>
        </w:rPr>
      </w:pPr>
      <w:r w:rsidRPr="009558B4">
        <w:rPr>
          <w:color w:val="auto"/>
        </w:rPr>
        <w:t xml:space="preserve">- громоздкая система отчетности государственных и муниципальных органов; </w:t>
      </w:r>
    </w:p>
    <w:p w:rsidR="005934C0" w:rsidRPr="009558B4" w:rsidRDefault="005934C0" w:rsidP="005934C0">
      <w:pPr>
        <w:pStyle w:val="Default"/>
        <w:jc w:val="both"/>
        <w:rPr>
          <w:color w:val="auto"/>
        </w:rPr>
      </w:pPr>
      <w:r w:rsidRPr="009558B4">
        <w:rPr>
          <w:color w:val="auto"/>
        </w:rPr>
        <w:t xml:space="preserve">- избыточность государственных функций; </w:t>
      </w:r>
    </w:p>
    <w:p w:rsidR="005934C0" w:rsidRPr="009558B4" w:rsidRDefault="005934C0" w:rsidP="005934C0">
      <w:pPr>
        <w:pStyle w:val="Default"/>
        <w:jc w:val="both"/>
        <w:rPr>
          <w:color w:val="auto"/>
        </w:rPr>
      </w:pPr>
      <w:r w:rsidRPr="009558B4">
        <w:rPr>
          <w:color w:val="auto"/>
        </w:rPr>
        <w:t xml:space="preserve">- низкая эффективность внутреннего и внешнего </w:t>
      </w:r>
      <w:proofErr w:type="gramStart"/>
      <w:r w:rsidRPr="009558B4">
        <w:rPr>
          <w:color w:val="auto"/>
        </w:rPr>
        <w:t>контроля за</w:t>
      </w:r>
      <w:proofErr w:type="gramEnd"/>
      <w:r w:rsidRPr="009558B4">
        <w:rPr>
          <w:color w:val="auto"/>
        </w:rPr>
        <w:t xml:space="preserve"> деятельностью государственных, муниципальных органов и учреждений, их должностных лиц; </w:t>
      </w:r>
    </w:p>
    <w:p w:rsidR="005934C0" w:rsidRPr="009558B4" w:rsidRDefault="005934C0" w:rsidP="005934C0">
      <w:pPr>
        <w:pStyle w:val="Default"/>
        <w:jc w:val="both"/>
        <w:rPr>
          <w:color w:val="auto"/>
        </w:rPr>
      </w:pPr>
      <w:r w:rsidRPr="009558B4">
        <w:rPr>
          <w:color w:val="auto"/>
        </w:rPr>
        <w:t xml:space="preserve">- отсутствие административных и должностных регламентов; </w:t>
      </w:r>
    </w:p>
    <w:p w:rsidR="005934C0" w:rsidRPr="009558B4" w:rsidRDefault="005934C0" w:rsidP="005934C0">
      <w:pPr>
        <w:pStyle w:val="Default"/>
        <w:jc w:val="both"/>
        <w:rPr>
          <w:color w:val="auto"/>
        </w:rPr>
      </w:pPr>
      <w:r w:rsidRPr="009558B4">
        <w:rPr>
          <w:color w:val="auto"/>
        </w:rPr>
        <w:t xml:space="preserve">- несовершенство механизмов обратной связи между гражданами и органами контроля и надзора. </w:t>
      </w:r>
    </w:p>
    <w:p w:rsidR="005934C0" w:rsidRPr="009558B4" w:rsidRDefault="005934C0" w:rsidP="005934C0">
      <w:pPr>
        <w:pStyle w:val="Default"/>
        <w:ind w:firstLine="708"/>
        <w:rPr>
          <w:color w:val="auto"/>
        </w:rPr>
      </w:pPr>
      <w:r w:rsidRPr="009558B4">
        <w:rPr>
          <w:color w:val="auto"/>
        </w:rPr>
        <w:t xml:space="preserve">К рискам, имеющим причины социальной направленности, относятся: </w:t>
      </w:r>
    </w:p>
    <w:p w:rsidR="005934C0" w:rsidRPr="009558B4" w:rsidRDefault="005934C0" w:rsidP="005934C0">
      <w:pPr>
        <w:pStyle w:val="Default"/>
        <w:jc w:val="both"/>
        <w:rPr>
          <w:color w:val="auto"/>
        </w:rPr>
      </w:pPr>
      <w:r w:rsidRPr="009558B4">
        <w:rPr>
          <w:color w:val="auto"/>
        </w:rPr>
        <w:t xml:space="preserve">- значительный разрыв в оплате труда работников государственного (муниципального) и частного секторов; </w:t>
      </w:r>
    </w:p>
    <w:p w:rsidR="005934C0" w:rsidRPr="009558B4" w:rsidRDefault="005934C0" w:rsidP="005934C0">
      <w:pPr>
        <w:pStyle w:val="Default"/>
        <w:jc w:val="both"/>
        <w:rPr>
          <w:color w:val="auto"/>
        </w:rPr>
      </w:pPr>
      <w:r w:rsidRPr="009558B4">
        <w:rPr>
          <w:color w:val="auto"/>
        </w:rPr>
        <w:t xml:space="preserve">- </w:t>
      </w:r>
      <w:proofErr w:type="spellStart"/>
      <w:r w:rsidRPr="009558B4">
        <w:rPr>
          <w:color w:val="auto"/>
        </w:rPr>
        <w:t>нестимулирующий</w:t>
      </w:r>
      <w:proofErr w:type="spellEnd"/>
      <w:r w:rsidRPr="009558B4">
        <w:rPr>
          <w:color w:val="auto"/>
        </w:rPr>
        <w:t xml:space="preserve"> характер предоставляемых льгот и гарантий для работников государственного (муниципального) сектора; </w:t>
      </w:r>
    </w:p>
    <w:p w:rsidR="005934C0" w:rsidRPr="009558B4" w:rsidRDefault="005934C0" w:rsidP="005934C0">
      <w:pPr>
        <w:pStyle w:val="Default"/>
        <w:jc w:val="both"/>
        <w:rPr>
          <w:color w:val="auto"/>
        </w:rPr>
      </w:pPr>
      <w:r w:rsidRPr="009558B4">
        <w:rPr>
          <w:color w:val="auto"/>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5934C0" w:rsidRPr="009558B4" w:rsidRDefault="005934C0" w:rsidP="005934C0">
      <w:pPr>
        <w:pStyle w:val="Default"/>
        <w:ind w:firstLine="708"/>
        <w:jc w:val="both"/>
        <w:rPr>
          <w:color w:val="auto"/>
        </w:rPr>
      </w:pPr>
      <w:r w:rsidRPr="009558B4">
        <w:rPr>
          <w:color w:val="auto"/>
        </w:rPr>
        <w:t xml:space="preserve">К рискам, имеющим причины экономической направленности, относится низкий уровень конкуренции. </w:t>
      </w:r>
    </w:p>
    <w:p w:rsidR="005934C0" w:rsidRPr="009558B4" w:rsidRDefault="005934C0" w:rsidP="005934C0">
      <w:pPr>
        <w:pStyle w:val="Default"/>
        <w:ind w:firstLine="708"/>
        <w:jc w:val="both"/>
        <w:rPr>
          <w:color w:val="auto"/>
        </w:rPr>
      </w:pPr>
      <w:r w:rsidRPr="009558B4">
        <w:rPr>
          <w:color w:val="auto"/>
        </w:rPr>
        <w:t xml:space="preserve">4.2. Выявление и оценка коррупционных рисков производятся: </w:t>
      </w:r>
    </w:p>
    <w:p w:rsidR="005934C0" w:rsidRPr="009558B4" w:rsidRDefault="005934C0" w:rsidP="005934C0">
      <w:pPr>
        <w:pStyle w:val="Default"/>
        <w:jc w:val="both"/>
        <w:rPr>
          <w:color w:val="auto"/>
        </w:rPr>
      </w:pPr>
      <w:r w:rsidRPr="009558B4">
        <w:rPr>
          <w:color w:val="auto"/>
        </w:rPr>
        <w:lastRenderedPageBreak/>
        <w:t xml:space="preserve">- на подготовительном этапе контрольного и экспертно-аналитического мероприятия при формировании программы мероприятия; </w:t>
      </w:r>
    </w:p>
    <w:p w:rsidR="005934C0" w:rsidRPr="009558B4" w:rsidRDefault="005934C0" w:rsidP="005934C0">
      <w:pPr>
        <w:pStyle w:val="Default"/>
        <w:jc w:val="both"/>
        <w:rPr>
          <w:color w:val="auto"/>
        </w:rPr>
      </w:pPr>
      <w:r w:rsidRPr="009558B4">
        <w:rPr>
          <w:color w:val="auto"/>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9558B4">
        <w:rPr>
          <w:color w:val="auto"/>
        </w:rPr>
        <w:t>ии ау</w:t>
      </w:r>
      <w:proofErr w:type="gramEnd"/>
      <w:r w:rsidRPr="009558B4">
        <w:rPr>
          <w:color w:val="auto"/>
        </w:rPr>
        <w:t xml:space="preserve">дита эффективности реализации программ по противодействию коррупции. </w:t>
      </w:r>
    </w:p>
    <w:p w:rsidR="005934C0" w:rsidRPr="009558B4" w:rsidRDefault="005934C0" w:rsidP="005934C0">
      <w:pPr>
        <w:pStyle w:val="Default"/>
        <w:ind w:firstLine="708"/>
        <w:jc w:val="both"/>
        <w:rPr>
          <w:color w:val="auto"/>
        </w:rPr>
      </w:pPr>
      <w:r w:rsidRPr="009558B4">
        <w:rPr>
          <w:color w:val="auto"/>
        </w:rPr>
        <w:t xml:space="preserve">4.3. Оценка коррупционных рисков осуществляется для того, чтобы: </w:t>
      </w:r>
    </w:p>
    <w:p w:rsidR="005934C0" w:rsidRPr="009558B4" w:rsidRDefault="005934C0" w:rsidP="005934C0">
      <w:pPr>
        <w:pStyle w:val="Default"/>
        <w:ind w:firstLine="708"/>
        <w:jc w:val="both"/>
        <w:rPr>
          <w:color w:val="auto"/>
        </w:rPr>
      </w:pPr>
      <w:r w:rsidRPr="009558B4">
        <w:rPr>
          <w:color w:val="auto"/>
        </w:rPr>
        <w:t xml:space="preserve">- выявить и оценить факторы, создающие возможности совершения коррупционных действий и (или) принятия коррупционных решений; </w:t>
      </w:r>
    </w:p>
    <w:p w:rsidR="005934C0" w:rsidRPr="009558B4" w:rsidRDefault="005934C0" w:rsidP="005934C0">
      <w:pPr>
        <w:pStyle w:val="Default"/>
        <w:ind w:firstLine="708"/>
        <w:jc w:val="both"/>
        <w:rPr>
          <w:color w:val="auto"/>
        </w:rPr>
      </w:pPr>
      <w:r w:rsidRPr="009558B4">
        <w:rPr>
          <w:color w:val="auto"/>
        </w:rPr>
        <w:t xml:space="preserve">- определить эффективность механизма действия внутреннего контроля по снижению или устранению </w:t>
      </w:r>
      <w:proofErr w:type="spellStart"/>
      <w:r w:rsidRPr="009558B4">
        <w:rPr>
          <w:color w:val="auto"/>
        </w:rPr>
        <w:t>коррупциогенных</w:t>
      </w:r>
      <w:proofErr w:type="spellEnd"/>
      <w:r w:rsidRPr="009558B4">
        <w:rPr>
          <w:color w:val="auto"/>
        </w:rPr>
        <w:t xml:space="preserve"> факторов; </w:t>
      </w:r>
    </w:p>
    <w:p w:rsidR="005934C0" w:rsidRPr="009558B4" w:rsidRDefault="005934C0" w:rsidP="005934C0">
      <w:pPr>
        <w:pStyle w:val="Default"/>
        <w:ind w:firstLine="708"/>
        <w:jc w:val="both"/>
        <w:rPr>
          <w:color w:val="auto"/>
        </w:rPr>
      </w:pPr>
      <w:r w:rsidRPr="009558B4">
        <w:rPr>
          <w:color w:val="auto"/>
        </w:rPr>
        <w:t xml:space="preserve">- выработать рекомендации по снижению или устранению </w:t>
      </w:r>
      <w:proofErr w:type="spellStart"/>
      <w:r w:rsidRPr="009558B4">
        <w:rPr>
          <w:color w:val="auto"/>
        </w:rPr>
        <w:t>коррупциогенных</w:t>
      </w:r>
      <w:proofErr w:type="spellEnd"/>
      <w:r w:rsidRPr="009558B4">
        <w:rPr>
          <w:color w:val="auto"/>
        </w:rPr>
        <w:t xml:space="preserve"> факторов;</w:t>
      </w:r>
    </w:p>
    <w:p w:rsidR="005934C0" w:rsidRPr="009558B4" w:rsidRDefault="005934C0" w:rsidP="005934C0">
      <w:pPr>
        <w:pStyle w:val="Default"/>
        <w:jc w:val="both"/>
        <w:rPr>
          <w:color w:val="auto"/>
        </w:rPr>
      </w:pPr>
      <w:r w:rsidRPr="009558B4">
        <w:rPr>
          <w:color w:val="auto"/>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5934C0" w:rsidRPr="009558B4" w:rsidRDefault="005934C0" w:rsidP="005934C0">
      <w:pPr>
        <w:pStyle w:val="Default"/>
        <w:ind w:firstLine="708"/>
        <w:rPr>
          <w:color w:val="auto"/>
        </w:rPr>
      </w:pPr>
      <w:r w:rsidRPr="009558B4">
        <w:rPr>
          <w:color w:val="auto"/>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5934C0" w:rsidRPr="009558B4" w:rsidRDefault="005934C0" w:rsidP="005934C0">
      <w:pPr>
        <w:pStyle w:val="Default"/>
        <w:ind w:firstLine="708"/>
        <w:jc w:val="both"/>
        <w:rPr>
          <w:color w:val="auto"/>
        </w:rPr>
      </w:pPr>
      <w:r w:rsidRPr="009558B4">
        <w:rPr>
          <w:color w:val="auto"/>
        </w:rPr>
        <w:t xml:space="preserve">- высокая степень свободы принятия решений, вызванная спецификой работы; </w:t>
      </w:r>
    </w:p>
    <w:p w:rsidR="005934C0" w:rsidRPr="009558B4" w:rsidRDefault="005934C0" w:rsidP="005934C0">
      <w:pPr>
        <w:pStyle w:val="Default"/>
        <w:ind w:firstLine="708"/>
        <w:jc w:val="both"/>
        <w:rPr>
          <w:color w:val="auto"/>
        </w:rPr>
      </w:pPr>
      <w:r w:rsidRPr="009558B4">
        <w:rPr>
          <w:color w:val="auto"/>
        </w:rPr>
        <w:t xml:space="preserve">- интенсивность контактов с гражданами и организациями; </w:t>
      </w:r>
    </w:p>
    <w:p w:rsidR="005934C0" w:rsidRPr="009558B4" w:rsidRDefault="005934C0" w:rsidP="005934C0">
      <w:pPr>
        <w:pStyle w:val="Default"/>
        <w:ind w:firstLine="708"/>
        <w:jc w:val="both"/>
        <w:rPr>
          <w:color w:val="auto"/>
        </w:rPr>
      </w:pPr>
      <w:r w:rsidRPr="009558B4">
        <w:rPr>
          <w:color w:val="auto"/>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5934C0" w:rsidRPr="009558B4" w:rsidRDefault="005934C0" w:rsidP="005934C0">
      <w:pPr>
        <w:pStyle w:val="Default"/>
        <w:ind w:firstLine="708"/>
        <w:jc w:val="both"/>
        <w:rPr>
          <w:color w:val="auto"/>
        </w:rPr>
      </w:pPr>
      <w:r w:rsidRPr="009558B4">
        <w:rPr>
          <w:color w:val="auto"/>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5934C0" w:rsidRPr="009558B4" w:rsidRDefault="005934C0" w:rsidP="005934C0">
      <w:pPr>
        <w:pStyle w:val="Default"/>
        <w:ind w:firstLine="708"/>
        <w:jc w:val="both"/>
        <w:rPr>
          <w:color w:val="auto"/>
        </w:rPr>
      </w:pPr>
      <w:r w:rsidRPr="009558B4">
        <w:rPr>
          <w:color w:val="auto"/>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5934C0" w:rsidRPr="009558B4" w:rsidRDefault="005934C0" w:rsidP="005934C0">
      <w:pPr>
        <w:pStyle w:val="Default"/>
        <w:ind w:firstLine="708"/>
        <w:jc w:val="both"/>
        <w:rPr>
          <w:color w:val="auto"/>
        </w:rPr>
      </w:pPr>
      <w:r w:rsidRPr="009558B4">
        <w:rPr>
          <w:color w:val="auto"/>
        </w:rPr>
        <w:t xml:space="preserve">- наличие полномочий, связанных с распределением больших объемов финансовых средств; </w:t>
      </w:r>
    </w:p>
    <w:p w:rsidR="005934C0" w:rsidRPr="009558B4" w:rsidRDefault="005934C0" w:rsidP="005934C0">
      <w:pPr>
        <w:pStyle w:val="Default"/>
        <w:ind w:firstLine="708"/>
        <w:jc w:val="both"/>
        <w:rPr>
          <w:color w:val="auto"/>
        </w:rPr>
      </w:pPr>
      <w:r w:rsidRPr="009558B4">
        <w:rPr>
          <w:color w:val="auto"/>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5934C0" w:rsidRPr="009558B4" w:rsidRDefault="005934C0" w:rsidP="005934C0">
      <w:pPr>
        <w:pStyle w:val="Default"/>
        <w:ind w:firstLine="708"/>
        <w:jc w:val="both"/>
        <w:rPr>
          <w:color w:val="auto"/>
        </w:rPr>
      </w:pPr>
      <w:r w:rsidRPr="009558B4">
        <w:rPr>
          <w:color w:val="auto"/>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5934C0" w:rsidRPr="009558B4" w:rsidRDefault="005934C0" w:rsidP="005934C0">
      <w:pPr>
        <w:pStyle w:val="Default"/>
        <w:ind w:firstLine="708"/>
        <w:jc w:val="both"/>
        <w:rPr>
          <w:color w:val="auto"/>
        </w:rPr>
      </w:pPr>
      <w:r w:rsidRPr="009558B4">
        <w:rPr>
          <w:color w:val="auto"/>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5934C0" w:rsidRPr="009558B4" w:rsidRDefault="005934C0" w:rsidP="005934C0">
      <w:pPr>
        <w:pStyle w:val="Default"/>
        <w:ind w:firstLine="708"/>
        <w:jc w:val="both"/>
        <w:rPr>
          <w:color w:val="auto"/>
        </w:rPr>
      </w:pPr>
      <w:r w:rsidRPr="009558B4">
        <w:rPr>
          <w:color w:val="auto"/>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5934C0" w:rsidRPr="009558B4" w:rsidRDefault="005934C0" w:rsidP="005934C0">
      <w:pPr>
        <w:pStyle w:val="Default"/>
        <w:ind w:firstLine="708"/>
        <w:rPr>
          <w:color w:val="auto"/>
        </w:rPr>
      </w:pPr>
      <w:r w:rsidRPr="009558B4">
        <w:rPr>
          <w:color w:val="auto"/>
        </w:rPr>
        <w:t xml:space="preserve">4.5. О наличии коррупционных рисков в сферах деятельности, связанных с использованием бюджетных средств, могут свидетельствовать: </w:t>
      </w:r>
    </w:p>
    <w:p w:rsidR="005934C0" w:rsidRPr="009558B4" w:rsidRDefault="005934C0" w:rsidP="005934C0">
      <w:pPr>
        <w:pStyle w:val="Default"/>
        <w:ind w:firstLine="708"/>
        <w:jc w:val="both"/>
        <w:rPr>
          <w:color w:val="auto"/>
        </w:rPr>
      </w:pPr>
      <w:r w:rsidRPr="009558B4">
        <w:rPr>
          <w:color w:val="auto"/>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5934C0" w:rsidRPr="009558B4" w:rsidRDefault="005934C0" w:rsidP="005934C0">
      <w:pPr>
        <w:pStyle w:val="Default"/>
        <w:ind w:firstLine="708"/>
        <w:jc w:val="both"/>
        <w:rPr>
          <w:color w:val="auto"/>
        </w:rPr>
      </w:pPr>
      <w:r w:rsidRPr="009558B4">
        <w:rPr>
          <w:color w:val="auto"/>
        </w:rPr>
        <w:t>- отсутствие порядка и правил использования бюджетных сре</w:t>
      </w:r>
      <w:proofErr w:type="gramStart"/>
      <w:r w:rsidRPr="009558B4">
        <w:rPr>
          <w:color w:val="auto"/>
        </w:rPr>
        <w:t>дств в св</w:t>
      </w:r>
      <w:proofErr w:type="gramEnd"/>
      <w:r w:rsidRPr="009558B4">
        <w:rPr>
          <w:color w:val="auto"/>
        </w:rPr>
        <w:t>язи с недостатками нормативного правового регулирования в контролируемой сфере использования бюджетных средств;</w:t>
      </w:r>
    </w:p>
    <w:p w:rsidR="005934C0" w:rsidRPr="009558B4" w:rsidRDefault="005934C0" w:rsidP="005934C0">
      <w:pPr>
        <w:pStyle w:val="Default"/>
        <w:ind w:firstLine="708"/>
        <w:jc w:val="both"/>
        <w:rPr>
          <w:color w:val="auto"/>
        </w:rPr>
      </w:pPr>
      <w:r w:rsidRPr="009558B4">
        <w:rPr>
          <w:color w:val="auto"/>
        </w:rPr>
        <w:lastRenderedPageBreak/>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5934C0" w:rsidRPr="009558B4" w:rsidRDefault="005934C0" w:rsidP="005934C0">
      <w:pPr>
        <w:pStyle w:val="Default"/>
        <w:ind w:firstLine="708"/>
        <w:jc w:val="both"/>
        <w:rPr>
          <w:color w:val="auto"/>
        </w:rPr>
      </w:pPr>
      <w:r w:rsidRPr="009558B4">
        <w:rPr>
          <w:color w:val="auto"/>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5934C0" w:rsidRPr="009558B4" w:rsidRDefault="005934C0" w:rsidP="005934C0">
      <w:pPr>
        <w:pStyle w:val="Default"/>
        <w:ind w:firstLine="708"/>
        <w:jc w:val="both"/>
        <w:rPr>
          <w:color w:val="auto"/>
        </w:rPr>
      </w:pPr>
      <w:r w:rsidRPr="009558B4">
        <w:rPr>
          <w:color w:val="auto"/>
        </w:rPr>
        <w:t xml:space="preserve">- отсутствие должностных регламентов у лиц, принимающих решения о направлениях использования бюджетных средств; </w:t>
      </w:r>
    </w:p>
    <w:p w:rsidR="005934C0" w:rsidRPr="009558B4" w:rsidRDefault="005934C0" w:rsidP="005934C0">
      <w:pPr>
        <w:pStyle w:val="Default"/>
        <w:ind w:firstLine="708"/>
        <w:jc w:val="both"/>
        <w:rPr>
          <w:color w:val="auto"/>
        </w:rPr>
      </w:pPr>
      <w:r w:rsidRPr="009558B4">
        <w:rPr>
          <w:color w:val="auto"/>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5934C0" w:rsidRPr="009558B4" w:rsidRDefault="005934C0" w:rsidP="005934C0">
      <w:pPr>
        <w:pStyle w:val="Default"/>
        <w:ind w:firstLine="708"/>
        <w:jc w:val="both"/>
        <w:rPr>
          <w:color w:val="auto"/>
        </w:rPr>
      </w:pPr>
      <w:r w:rsidRPr="009558B4">
        <w:rPr>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5934C0" w:rsidRPr="009558B4" w:rsidRDefault="005934C0" w:rsidP="005934C0">
      <w:pPr>
        <w:pStyle w:val="Default"/>
        <w:jc w:val="both"/>
        <w:rPr>
          <w:color w:val="auto"/>
        </w:rPr>
      </w:pPr>
      <w:r w:rsidRPr="009558B4">
        <w:rPr>
          <w:color w:val="auto"/>
        </w:rPr>
        <w:t xml:space="preserve">- в достаточной ли степени описаны процедуры выполнения обязанностей должностными лицами? </w:t>
      </w:r>
    </w:p>
    <w:p w:rsidR="005934C0" w:rsidRPr="009558B4" w:rsidRDefault="005934C0" w:rsidP="005934C0">
      <w:pPr>
        <w:pStyle w:val="Default"/>
        <w:jc w:val="both"/>
        <w:rPr>
          <w:color w:val="auto"/>
        </w:rPr>
      </w:pPr>
      <w:r w:rsidRPr="009558B4">
        <w:rPr>
          <w:color w:val="auto"/>
        </w:rPr>
        <w:t xml:space="preserve">- в каких ситуациях возможен конфликт интересов? </w:t>
      </w:r>
    </w:p>
    <w:p w:rsidR="005934C0" w:rsidRPr="009558B4" w:rsidRDefault="005934C0" w:rsidP="005934C0">
      <w:pPr>
        <w:pStyle w:val="Default"/>
        <w:jc w:val="both"/>
        <w:rPr>
          <w:color w:val="auto"/>
        </w:rPr>
      </w:pPr>
      <w:r w:rsidRPr="009558B4">
        <w:rPr>
          <w:color w:val="auto"/>
        </w:rPr>
        <w:t xml:space="preserve">- достаточно ли четко прописан процесс принятия решений? </w:t>
      </w:r>
    </w:p>
    <w:p w:rsidR="005934C0" w:rsidRPr="009558B4" w:rsidRDefault="005934C0" w:rsidP="005934C0">
      <w:pPr>
        <w:pStyle w:val="Default"/>
        <w:jc w:val="both"/>
        <w:rPr>
          <w:color w:val="auto"/>
        </w:rPr>
      </w:pPr>
      <w:r w:rsidRPr="009558B4">
        <w:rPr>
          <w:color w:val="auto"/>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5934C0" w:rsidRPr="009558B4" w:rsidRDefault="005934C0" w:rsidP="005934C0">
      <w:pPr>
        <w:pStyle w:val="Default"/>
        <w:jc w:val="both"/>
        <w:rPr>
          <w:color w:val="auto"/>
        </w:rPr>
      </w:pPr>
      <w:r w:rsidRPr="009558B4">
        <w:rPr>
          <w:color w:val="auto"/>
        </w:rPr>
        <w:t xml:space="preserve">- вовлечен ли объект контроля в процесс принятия окончательных и независимых решений? </w:t>
      </w:r>
    </w:p>
    <w:p w:rsidR="005934C0" w:rsidRPr="009558B4" w:rsidRDefault="005934C0" w:rsidP="005934C0">
      <w:pPr>
        <w:pStyle w:val="Default"/>
        <w:jc w:val="both"/>
        <w:rPr>
          <w:color w:val="auto"/>
        </w:rPr>
      </w:pPr>
      <w:r w:rsidRPr="009558B4">
        <w:rPr>
          <w:color w:val="auto"/>
        </w:rPr>
        <w:t xml:space="preserve">- имели ли место случаи коррупции в проверяемом объекте? </w:t>
      </w:r>
    </w:p>
    <w:p w:rsidR="005934C0" w:rsidRPr="009558B4" w:rsidRDefault="005934C0" w:rsidP="005934C0">
      <w:pPr>
        <w:pStyle w:val="Default"/>
        <w:jc w:val="both"/>
        <w:rPr>
          <w:color w:val="auto"/>
        </w:rPr>
      </w:pPr>
      <w:r w:rsidRPr="009558B4">
        <w:rPr>
          <w:color w:val="auto"/>
        </w:rPr>
        <w:t xml:space="preserve">- достаточен ли </w:t>
      </w:r>
      <w:proofErr w:type="gramStart"/>
      <w:r w:rsidRPr="009558B4">
        <w:rPr>
          <w:color w:val="auto"/>
        </w:rPr>
        <w:t>контроль за</w:t>
      </w:r>
      <w:proofErr w:type="gramEnd"/>
      <w:r w:rsidRPr="009558B4">
        <w:rPr>
          <w:color w:val="auto"/>
        </w:rPr>
        <w:t xml:space="preserve"> процессом принятия решений? </w:t>
      </w:r>
    </w:p>
    <w:p w:rsidR="005934C0" w:rsidRPr="009558B4" w:rsidRDefault="005934C0" w:rsidP="005934C0">
      <w:pPr>
        <w:pStyle w:val="Default"/>
        <w:jc w:val="both"/>
        <w:rPr>
          <w:color w:val="auto"/>
        </w:rPr>
      </w:pPr>
      <w:r w:rsidRPr="009558B4">
        <w:rPr>
          <w:color w:val="auto"/>
        </w:rPr>
        <w:t xml:space="preserve">- достаточен ли </w:t>
      </w:r>
      <w:proofErr w:type="gramStart"/>
      <w:r w:rsidRPr="009558B4">
        <w:rPr>
          <w:color w:val="auto"/>
        </w:rPr>
        <w:t>контроль за</w:t>
      </w:r>
      <w:proofErr w:type="gramEnd"/>
      <w:r w:rsidRPr="009558B4">
        <w:rPr>
          <w:color w:val="auto"/>
        </w:rPr>
        <w:t xml:space="preserve"> сотрудниками и результатами их работы? </w:t>
      </w:r>
    </w:p>
    <w:p w:rsidR="005934C0" w:rsidRPr="009558B4" w:rsidRDefault="005934C0" w:rsidP="005934C0">
      <w:pPr>
        <w:pStyle w:val="Default"/>
        <w:ind w:firstLine="708"/>
        <w:jc w:val="both"/>
        <w:rPr>
          <w:color w:val="auto"/>
        </w:rPr>
      </w:pPr>
      <w:r w:rsidRPr="009558B4">
        <w:rPr>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5934C0" w:rsidRPr="009558B4" w:rsidRDefault="005934C0" w:rsidP="005934C0">
      <w:pPr>
        <w:pStyle w:val="Default"/>
        <w:ind w:firstLine="708"/>
        <w:jc w:val="both"/>
        <w:rPr>
          <w:color w:val="auto"/>
        </w:rPr>
      </w:pPr>
      <w:r w:rsidRPr="009558B4">
        <w:rPr>
          <w:color w:val="auto"/>
        </w:rPr>
        <w:t xml:space="preserve">4.7. Механизм выявления коррупционных рисков в муниципальном органе содержит следующие необходимые элементы: </w:t>
      </w:r>
    </w:p>
    <w:p w:rsidR="005934C0" w:rsidRPr="009558B4" w:rsidRDefault="005934C0" w:rsidP="005934C0">
      <w:pPr>
        <w:pStyle w:val="Default"/>
        <w:ind w:firstLine="708"/>
        <w:jc w:val="both"/>
        <w:rPr>
          <w:color w:val="auto"/>
        </w:rPr>
      </w:pPr>
      <w:r w:rsidRPr="009558B4">
        <w:rPr>
          <w:color w:val="auto"/>
        </w:rPr>
        <w:t xml:space="preserve">- установление перечня потенциально </w:t>
      </w:r>
      <w:proofErr w:type="spellStart"/>
      <w:r w:rsidRPr="009558B4">
        <w:rPr>
          <w:color w:val="auto"/>
        </w:rPr>
        <w:t>коррупциогенных</w:t>
      </w:r>
      <w:proofErr w:type="spellEnd"/>
      <w:r w:rsidRPr="009558B4">
        <w:rPr>
          <w:color w:val="auto"/>
        </w:rPr>
        <w:t xml:space="preserve"> сфер деятельности органа;  </w:t>
      </w:r>
    </w:p>
    <w:p w:rsidR="005934C0" w:rsidRPr="009558B4" w:rsidRDefault="005934C0" w:rsidP="005934C0">
      <w:pPr>
        <w:pStyle w:val="Default"/>
        <w:jc w:val="both"/>
        <w:rPr>
          <w:color w:val="auto"/>
        </w:rPr>
      </w:pPr>
      <w:r w:rsidRPr="009558B4">
        <w:rPr>
          <w:color w:val="auto"/>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5934C0" w:rsidRPr="009558B4" w:rsidRDefault="005934C0" w:rsidP="005934C0">
      <w:pPr>
        <w:pStyle w:val="Default"/>
        <w:ind w:firstLine="708"/>
        <w:jc w:val="both"/>
        <w:rPr>
          <w:color w:val="auto"/>
        </w:rPr>
      </w:pPr>
      <w:r w:rsidRPr="009558B4">
        <w:rPr>
          <w:color w:val="auto"/>
        </w:rPr>
        <w:t xml:space="preserve">- формирование перечня </w:t>
      </w:r>
      <w:proofErr w:type="spellStart"/>
      <w:r w:rsidRPr="009558B4">
        <w:rPr>
          <w:color w:val="auto"/>
        </w:rPr>
        <w:t>коррупциогенных</w:t>
      </w:r>
      <w:proofErr w:type="spellEnd"/>
      <w:r w:rsidRPr="009558B4">
        <w:rPr>
          <w:color w:val="auto"/>
        </w:rPr>
        <w:t xml:space="preserve"> должностей в муниципальном органе; </w:t>
      </w:r>
    </w:p>
    <w:p w:rsidR="005934C0" w:rsidRPr="009558B4" w:rsidRDefault="005934C0" w:rsidP="005934C0">
      <w:pPr>
        <w:pStyle w:val="Default"/>
        <w:ind w:firstLine="708"/>
        <w:jc w:val="both"/>
        <w:rPr>
          <w:color w:val="auto"/>
        </w:rPr>
      </w:pPr>
      <w:r w:rsidRPr="009558B4">
        <w:rPr>
          <w:color w:val="auto"/>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5934C0" w:rsidRPr="009558B4" w:rsidRDefault="005934C0" w:rsidP="005934C0">
      <w:pPr>
        <w:pStyle w:val="Default"/>
        <w:ind w:firstLine="708"/>
        <w:jc w:val="both"/>
        <w:rPr>
          <w:color w:val="auto"/>
        </w:rPr>
      </w:pPr>
      <w:r w:rsidRPr="009558B4">
        <w:rPr>
          <w:color w:val="auto"/>
        </w:rPr>
        <w:t xml:space="preserve">- выявление </w:t>
      </w:r>
      <w:proofErr w:type="spellStart"/>
      <w:r w:rsidRPr="009558B4">
        <w:rPr>
          <w:color w:val="auto"/>
        </w:rPr>
        <w:t>коррупциогенных</w:t>
      </w:r>
      <w:proofErr w:type="spellEnd"/>
      <w:r w:rsidRPr="009558B4">
        <w:rPr>
          <w:color w:val="auto"/>
        </w:rPr>
        <w:t xml:space="preserve"> норм законодательства. </w:t>
      </w:r>
    </w:p>
    <w:p w:rsidR="005934C0" w:rsidRPr="009558B4" w:rsidRDefault="005934C0" w:rsidP="005934C0">
      <w:pPr>
        <w:pStyle w:val="Default"/>
        <w:ind w:firstLine="708"/>
        <w:jc w:val="both"/>
        <w:rPr>
          <w:color w:val="auto"/>
        </w:rPr>
      </w:pPr>
      <w:r w:rsidRPr="009558B4">
        <w:rPr>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5934C0" w:rsidRPr="009558B4" w:rsidRDefault="005934C0" w:rsidP="005934C0">
      <w:pPr>
        <w:pStyle w:val="Default"/>
        <w:ind w:firstLine="708"/>
        <w:jc w:val="both"/>
        <w:rPr>
          <w:color w:val="auto"/>
        </w:rPr>
      </w:pPr>
      <w:r w:rsidRPr="009558B4">
        <w:rPr>
          <w:color w:val="auto"/>
        </w:rPr>
        <w:t xml:space="preserve">- размещение заказов на поставку товаров, выполнение работ, оказание услуг для муниципальных нужд; </w:t>
      </w:r>
    </w:p>
    <w:p w:rsidR="005934C0" w:rsidRPr="009558B4" w:rsidRDefault="005934C0" w:rsidP="005934C0">
      <w:pPr>
        <w:pStyle w:val="Default"/>
        <w:ind w:firstLine="708"/>
        <w:jc w:val="both"/>
        <w:rPr>
          <w:color w:val="auto"/>
        </w:rPr>
      </w:pPr>
      <w:r w:rsidRPr="009558B4">
        <w:rPr>
          <w:color w:val="auto"/>
        </w:rPr>
        <w:t xml:space="preserve">- формирование, исполнение и </w:t>
      </w:r>
      <w:proofErr w:type="gramStart"/>
      <w:r w:rsidRPr="009558B4">
        <w:rPr>
          <w:color w:val="auto"/>
        </w:rPr>
        <w:t>контроль за</w:t>
      </w:r>
      <w:proofErr w:type="gramEnd"/>
      <w:r w:rsidRPr="009558B4">
        <w:rPr>
          <w:color w:val="auto"/>
        </w:rPr>
        <w:t xml:space="preserve"> исполнением бюджета; </w:t>
      </w:r>
    </w:p>
    <w:p w:rsidR="005934C0" w:rsidRPr="009558B4" w:rsidRDefault="005934C0" w:rsidP="005934C0">
      <w:pPr>
        <w:pStyle w:val="Default"/>
        <w:ind w:firstLine="708"/>
        <w:jc w:val="both"/>
        <w:rPr>
          <w:color w:val="auto"/>
        </w:rPr>
      </w:pPr>
      <w:r w:rsidRPr="009558B4">
        <w:rPr>
          <w:color w:val="auto"/>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5934C0" w:rsidRPr="009558B4" w:rsidRDefault="005934C0" w:rsidP="005934C0">
      <w:pPr>
        <w:pStyle w:val="Default"/>
        <w:ind w:firstLine="708"/>
        <w:jc w:val="both"/>
        <w:rPr>
          <w:color w:val="auto"/>
        </w:rPr>
      </w:pPr>
      <w:r w:rsidRPr="009558B4">
        <w:rPr>
          <w:color w:val="auto"/>
        </w:rPr>
        <w:lastRenderedPageBreak/>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5934C0" w:rsidRPr="009558B4" w:rsidRDefault="005934C0" w:rsidP="005934C0">
      <w:pPr>
        <w:pStyle w:val="Default"/>
        <w:ind w:firstLine="708"/>
        <w:jc w:val="both"/>
        <w:rPr>
          <w:color w:val="auto"/>
        </w:rPr>
      </w:pPr>
      <w:r w:rsidRPr="009558B4">
        <w:rPr>
          <w:color w:val="auto"/>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5934C0" w:rsidRPr="009558B4" w:rsidRDefault="005934C0" w:rsidP="005934C0">
      <w:pPr>
        <w:pStyle w:val="Default"/>
        <w:ind w:firstLine="708"/>
        <w:jc w:val="both"/>
        <w:rPr>
          <w:color w:val="auto"/>
        </w:rPr>
      </w:pPr>
      <w:r w:rsidRPr="009558B4">
        <w:rPr>
          <w:color w:val="auto"/>
        </w:rPr>
        <w:t xml:space="preserve">- предоставление муниципальных гарантий, бюджетных кредитов, субсидий, субвенций, дотаций, управление бюджетным долгом. </w:t>
      </w:r>
    </w:p>
    <w:p w:rsidR="005934C0" w:rsidRPr="009558B4" w:rsidRDefault="005934C0" w:rsidP="005934C0">
      <w:pPr>
        <w:pStyle w:val="Default"/>
        <w:ind w:firstLine="708"/>
        <w:rPr>
          <w:color w:val="auto"/>
        </w:rPr>
      </w:pPr>
      <w:r w:rsidRPr="009558B4">
        <w:rPr>
          <w:color w:val="auto"/>
        </w:rPr>
        <w:t xml:space="preserve">Повышенный уровень коррупционных рисков содержится также в отдельных экономических и социальных сферах: </w:t>
      </w:r>
    </w:p>
    <w:p w:rsidR="005934C0" w:rsidRPr="009558B4" w:rsidRDefault="005934C0" w:rsidP="005934C0">
      <w:pPr>
        <w:pStyle w:val="Default"/>
        <w:rPr>
          <w:color w:val="auto"/>
        </w:rPr>
      </w:pPr>
      <w:r w:rsidRPr="009558B4">
        <w:rPr>
          <w:color w:val="auto"/>
        </w:rPr>
        <w:t xml:space="preserve">- транспорт и дорожное хозяйство; </w:t>
      </w:r>
    </w:p>
    <w:p w:rsidR="005934C0" w:rsidRPr="009558B4" w:rsidRDefault="005934C0" w:rsidP="005934C0">
      <w:pPr>
        <w:pStyle w:val="Default"/>
        <w:rPr>
          <w:color w:val="auto"/>
        </w:rPr>
      </w:pPr>
      <w:r w:rsidRPr="009558B4">
        <w:rPr>
          <w:color w:val="auto"/>
        </w:rPr>
        <w:t xml:space="preserve">- строительство и капитальный ремонт; </w:t>
      </w:r>
    </w:p>
    <w:p w:rsidR="005934C0" w:rsidRPr="009558B4" w:rsidRDefault="005934C0" w:rsidP="005934C0">
      <w:pPr>
        <w:pStyle w:val="Default"/>
        <w:rPr>
          <w:color w:val="auto"/>
        </w:rPr>
      </w:pPr>
      <w:r w:rsidRPr="009558B4">
        <w:rPr>
          <w:color w:val="auto"/>
        </w:rPr>
        <w:t xml:space="preserve">- природно-ресурсное регулирование; </w:t>
      </w:r>
    </w:p>
    <w:p w:rsidR="005934C0" w:rsidRPr="009558B4" w:rsidRDefault="005934C0" w:rsidP="005934C0">
      <w:pPr>
        <w:pStyle w:val="Default"/>
        <w:rPr>
          <w:color w:val="auto"/>
        </w:rPr>
      </w:pPr>
      <w:r w:rsidRPr="009558B4">
        <w:rPr>
          <w:color w:val="auto"/>
        </w:rPr>
        <w:t xml:space="preserve">- энергетика и нефтегазовый комплекс; </w:t>
      </w:r>
    </w:p>
    <w:p w:rsidR="005934C0" w:rsidRPr="009558B4" w:rsidRDefault="005934C0" w:rsidP="005934C0">
      <w:pPr>
        <w:pStyle w:val="Default"/>
        <w:rPr>
          <w:color w:val="auto"/>
        </w:rPr>
      </w:pPr>
      <w:r w:rsidRPr="009558B4">
        <w:rPr>
          <w:color w:val="auto"/>
        </w:rPr>
        <w:t xml:space="preserve">- агропромышленный комплекс; </w:t>
      </w:r>
    </w:p>
    <w:p w:rsidR="005934C0" w:rsidRPr="009558B4" w:rsidRDefault="005934C0" w:rsidP="005934C0">
      <w:pPr>
        <w:pStyle w:val="Default"/>
        <w:rPr>
          <w:color w:val="auto"/>
        </w:rPr>
      </w:pPr>
      <w:r w:rsidRPr="009558B4">
        <w:rPr>
          <w:color w:val="auto"/>
        </w:rPr>
        <w:t xml:space="preserve">- жилищно-коммунальный комплекс; </w:t>
      </w:r>
    </w:p>
    <w:p w:rsidR="005934C0" w:rsidRPr="009558B4" w:rsidRDefault="005934C0" w:rsidP="005934C0">
      <w:pPr>
        <w:pStyle w:val="Default"/>
        <w:rPr>
          <w:color w:val="auto"/>
        </w:rPr>
      </w:pPr>
      <w:r w:rsidRPr="009558B4">
        <w:rPr>
          <w:color w:val="auto"/>
        </w:rPr>
        <w:t xml:space="preserve">- здравоохранение; </w:t>
      </w:r>
    </w:p>
    <w:p w:rsidR="005934C0" w:rsidRPr="009558B4" w:rsidRDefault="005934C0" w:rsidP="005934C0">
      <w:pPr>
        <w:pStyle w:val="Default"/>
        <w:rPr>
          <w:color w:val="auto"/>
        </w:rPr>
      </w:pPr>
      <w:r w:rsidRPr="009558B4">
        <w:rPr>
          <w:color w:val="auto"/>
        </w:rPr>
        <w:t xml:space="preserve">- образование. </w:t>
      </w:r>
    </w:p>
    <w:p w:rsidR="005934C0" w:rsidRPr="009558B4" w:rsidRDefault="005934C0" w:rsidP="005934C0">
      <w:pPr>
        <w:pStyle w:val="Default"/>
        <w:ind w:firstLine="708"/>
        <w:rPr>
          <w:color w:val="auto"/>
        </w:rPr>
      </w:pPr>
      <w:r w:rsidRPr="009558B4">
        <w:rPr>
          <w:color w:val="auto"/>
        </w:rPr>
        <w:t xml:space="preserve">Высокий уровень коррупционных рисков присутствует в процессах и процедурах: </w:t>
      </w:r>
    </w:p>
    <w:p w:rsidR="005934C0" w:rsidRPr="009558B4" w:rsidRDefault="005934C0" w:rsidP="005934C0">
      <w:pPr>
        <w:pStyle w:val="Default"/>
        <w:jc w:val="both"/>
        <w:rPr>
          <w:color w:val="auto"/>
        </w:rPr>
      </w:pPr>
      <w:r w:rsidRPr="009558B4">
        <w:rPr>
          <w:color w:val="auto"/>
        </w:rPr>
        <w:t xml:space="preserve">- принятия нормативных правовых актов; </w:t>
      </w:r>
    </w:p>
    <w:p w:rsidR="005934C0" w:rsidRPr="009558B4" w:rsidRDefault="005934C0" w:rsidP="005934C0">
      <w:pPr>
        <w:pStyle w:val="Default"/>
        <w:jc w:val="both"/>
        <w:rPr>
          <w:color w:val="auto"/>
        </w:rPr>
      </w:pPr>
      <w:r w:rsidRPr="009558B4">
        <w:rPr>
          <w:color w:val="auto"/>
        </w:rPr>
        <w:t xml:space="preserve">- выдачи лицензий, разрешений на проведение отдельных видов работ; </w:t>
      </w:r>
    </w:p>
    <w:p w:rsidR="005934C0" w:rsidRPr="009558B4" w:rsidRDefault="005934C0" w:rsidP="005934C0">
      <w:pPr>
        <w:pStyle w:val="Default"/>
        <w:jc w:val="both"/>
        <w:rPr>
          <w:color w:val="auto"/>
        </w:rPr>
      </w:pPr>
      <w:r w:rsidRPr="009558B4">
        <w:rPr>
          <w:color w:val="auto"/>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9558B4">
        <w:rPr>
          <w:lang w:eastAsia="ru-RU"/>
        </w:rPr>
        <w:t>на замещение вакантных должностей муниципальной службы и включения муниципальных служащих в кадровый резерв.</w:t>
      </w:r>
    </w:p>
    <w:p w:rsidR="005934C0" w:rsidRPr="009558B4" w:rsidRDefault="005934C0" w:rsidP="005934C0">
      <w:pPr>
        <w:pStyle w:val="Default"/>
        <w:ind w:firstLine="708"/>
        <w:jc w:val="both"/>
        <w:rPr>
          <w:color w:val="auto"/>
        </w:rPr>
      </w:pPr>
      <w:r w:rsidRPr="009558B4">
        <w:rPr>
          <w:color w:val="auto"/>
        </w:rPr>
        <w:t xml:space="preserve">4.9. Обязательной оценке на коррупционность подлежат контрольные, разрешительные, регистрационные, </w:t>
      </w:r>
      <w:proofErr w:type="spellStart"/>
      <w:r w:rsidRPr="009558B4">
        <w:rPr>
          <w:color w:val="auto"/>
        </w:rPr>
        <w:t>юрисдикционные</w:t>
      </w:r>
      <w:proofErr w:type="spellEnd"/>
      <w:r w:rsidRPr="009558B4">
        <w:rPr>
          <w:color w:val="auto"/>
        </w:rPr>
        <w:t xml:space="preserve"> функции и полномочия объекта контроля, а также нормотворческие полномочия объекта контроля. </w:t>
      </w:r>
    </w:p>
    <w:p w:rsidR="005934C0" w:rsidRPr="009558B4" w:rsidRDefault="005934C0" w:rsidP="005934C0">
      <w:pPr>
        <w:pStyle w:val="Default"/>
        <w:jc w:val="both"/>
        <w:rPr>
          <w:color w:val="auto"/>
        </w:rPr>
      </w:pPr>
      <w:r w:rsidRPr="009558B4">
        <w:rPr>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5934C0" w:rsidRPr="009558B4" w:rsidRDefault="005934C0" w:rsidP="005934C0">
      <w:pPr>
        <w:pStyle w:val="Default"/>
        <w:ind w:firstLine="708"/>
        <w:jc w:val="both"/>
        <w:rPr>
          <w:color w:val="auto"/>
        </w:rPr>
      </w:pPr>
      <w:r w:rsidRPr="009558B4">
        <w:rPr>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9558B4">
        <w:rPr>
          <w:color w:val="auto"/>
        </w:rPr>
        <w:t xml:space="preserve">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5934C0" w:rsidRPr="009558B4" w:rsidRDefault="005934C0" w:rsidP="005934C0">
      <w:pPr>
        <w:pStyle w:val="Default"/>
        <w:ind w:firstLine="708"/>
        <w:jc w:val="both"/>
        <w:rPr>
          <w:color w:val="auto"/>
        </w:rPr>
      </w:pPr>
      <w:r w:rsidRPr="009558B4">
        <w:rPr>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5934C0" w:rsidRPr="009558B4" w:rsidRDefault="005934C0" w:rsidP="005934C0">
      <w:pPr>
        <w:pStyle w:val="Default"/>
        <w:ind w:firstLine="708"/>
        <w:jc w:val="both"/>
        <w:rPr>
          <w:color w:val="auto"/>
        </w:rPr>
      </w:pPr>
      <w:r w:rsidRPr="009558B4">
        <w:rPr>
          <w:color w:val="auto"/>
        </w:rPr>
        <w:t xml:space="preserve">К </w:t>
      </w:r>
      <w:proofErr w:type="spellStart"/>
      <w:r w:rsidRPr="009558B4">
        <w:rPr>
          <w:color w:val="auto"/>
        </w:rPr>
        <w:t>юрисдикционным</w:t>
      </w:r>
      <w:proofErr w:type="spellEnd"/>
      <w:r w:rsidRPr="009558B4">
        <w:rPr>
          <w:color w:val="auto"/>
        </w:rPr>
        <w:t xml:space="preserve"> функциям и полномочиям объекта контроля относятся функции и полномочия должностного лица муниципального органа, осуществляемые в </w:t>
      </w:r>
      <w:r w:rsidRPr="009558B4">
        <w:rPr>
          <w:color w:val="auto"/>
        </w:rPr>
        <w:lastRenderedPageBreak/>
        <w:t xml:space="preserve">целях применения мер административно-правовой ответственности (например, наложение административных штрафов). </w:t>
      </w:r>
    </w:p>
    <w:p w:rsidR="005934C0" w:rsidRPr="009558B4" w:rsidRDefault="005934C0" w:rsidP="005934C0">
      <w:pPr>
        <w:pStyle w:val="Default"/>
        <w:ind w:firstLine="708"/>
        <w:jc w:val="both"/>
        <w:rPr>
          <w:color w:val="auto"/>
        </w:rPr>
      </w:pPr>
      <w:r w:rsidRPr="009558B4">
        <w:rPr>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5934C0" w:rsidRPr="009558B4" w:rsidRDefault="005934C0" w:rsidP="005934C0">
      <w:pPr>
        <w:pStyle w:val="Default"/>
        <w:ind w:firstLine="708"/>
        <w:jc w:val="both"/>
        <w:rPr>
          <w:color w:val="auto"/>
        </w:rPr>
      </w:pPr>
      <w:r w:rsidRPr="009558B4">
        <w:rPr>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5934C0" w:rsidRPr="009558B4" w:rsidRDefault="005934C0" w:rsidP="005934C0">
      <w:pPr>
        <w:pStyle w:val="Default"/>
        <w:jc w:val="both"/>
        <w:rPr>
          <w:color w:val="auto"/>
        </w:rPr>
      </w:pPr>
      <w:r w:rsidRPr="009558B4">
        <w:rPr>
          <w:color w:val="auto"/>
        </w:rPr>
        <w:t xml:space="preserve">Перечни </w:t>
      </w:r>
      <w:proofErr w:type="spellStart"/>
      <w:r w:rsidRPr="009558B4">
        <w:rPr>
          <w:color w:val="auto"/>
        </w:rPr>
        <w:t>коррупциогенных</w:t>
      </w:r>
      <w:proofErr w:type="spellEnd"/>
      <w:r w:rsidRPr="009558B4">
        <w:rPr>
          <w:color w:val="auto"/>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5934C0" w:rsidRPr="009558B4" w:rsidRDefault="005934C0" w:rsidP="00253394">
      <w:pPr>
        <w:pStyle w:val="Default"/>
        <w:ind w:firstLine="708"/>
        <w:jc w:val="both"/>
        <w:rPr>
          <w:color w:val="auto"/>
        </w:rPr>
      </w:pPr>
      <w:r w:rsidRPr="009558B4">
        <w:rPr>
          <w:color w:val="auto"/>
        </w:rPr>
        <w:t>В перечень коррупционных должностей входят должности, связанные с</w:t>
      </w:r>
      <w:r w:rsidR="00253394" w:rsidRPr="009558B4">
        <w:rPr>
          <w:color w:val="auto"/>
        </w:rPr>
        <w:t>о следующими мероприятиями</w:t>
      </w:r>
      <w:r w:rsidRPr="009558B4">
        <w:rPr>
          <w:color w:val="auto"/>
        </w:rPr>
        <w:t>:</w:t>
      </w:r>
    </w:p>
    <w:p w:rsidR="005934C0" w:rsidRPr="009558B4" w:rsidRDefault="005934C0" w:rsidP="005934C0">
      <w:pPr>
        <w:pStyle w:val="Default"/>
        <w:jc w:val="both"/>
        <w:rPr>
          <w:color w:val="auto"/>
        </w:rPr>
      </w:pPr>
      <w:r w:rsidRPr="009558B4">
        <w:rPr>
          <w:color w:val="auto"/>
        </w:rPr>
        <w:t xml:space="preserve">- принятием нормативных правовых актов; </w:t>
      </w:r>
    </w:p>
    <w:p w:rsidR="005934C0" w:rsidRPr="009558B4" w:rsidRDefault="005934C0" w:rsidP="005934C0">
      <w:pPr>
        <w:pStyle w:val="Default"/>
        <w:jc w:val="both"/>
        <w:rPr>
          <w:color w:val="auto"/>
        </w:rPr>
      </w:pPr>
      <w:r w:rsidRPr="009558B4">
        <w:rPr>
          <w:color w:val="auto"/>
        </w:rPr>
        <w:t xml:space="preserve">- осуществлением контрольных и надзорных мероприятий; </w:t>
      </w:r>
    </w:p>
    <w:p w:rsidR="005934C0" w:rsidRPr="009558B4" w:rsidRDefault="005934C0" w:rsidP="005934C0">
      <w:pPr>
        <w:pStyle w:val="Default"/>
        <w:jc w:val="both"/>
        <w:rPr>
          <w:color w:val="auto"/>
        </w:rPr>
      </w:pPr>
      <w:r w:rsidRPr="009558B4">
        <w:rPr>
          <w:color w:val="auto"/>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5934C0" w:rsidRPr="009558B4" w:rsidRDefault="005934C0" w:rsidP="005934C0">
      <w:pPr>
        <w:pStyle w:val="Default"/>
        <w:jc w:val="both"/>
        <w:rPr>
          <w:color w:val="auto"/>
        </w:rPr>
      </w:pPr>
      <w:r w:rsidRPr="009558B4">
        <w:rPr>
          <w:color w:val="auto"/>
        </w:rPr>
        <w:t xml:space="preserve">- непосредственным предоставлением государственных (муниципальных), бюджетных услуг; </w:t>
      </w:r>
    </w:p>
    <w:p w:rsidR="005934C0" w:rsidRPr="009558B4" w:rsidRDefault="005934C0" w:rsidP="005934C0">
      <w:pPr>
        <w:pStyle w:val="Default"/>
        <w:jc w:val="both"/>
        <w:rPr>
          <w:color w:val="auto"/>
        </w:rPr>
      </w:pPr>
      <w:r w:rsidRPr="009558B4">
        <w:rPr>
          <w:color w:val="auto"/>
        </w:rPr>
        <w:t xml:space="preserve">- подготовкой и принятием решений, по осуществлению закупок для муниципальных нужд; </w:t>
      </w:r>
    </w:p>
    <w:p w:rsidR="005934C0" w:rsidRPr="009558B4" w:rsidRDefault="005934C0" w:rsidP="005934C0">
      <w:pPr>
        <w:pStyle w:val="Default"/>
        <w:jc w:val="both"/>
        <w:rPr>
          <w:color w:val="auto"/>
        </w:rPr>
      </w:pPr>
      <w:r w:rsidRPr="009558B4">
        <w:rPr>
          <w:color w:val="auto"/>
        </w:rPr>
        <w:t xml:space="preserve">- подготовкой и принятием решений по выдаче лицензий и разрешений; </w:t>
      </w:r>
    </w:p>
    <w:p w:rsidR="005934C0" w:rsidRPr="009558B4" w:rsidRDefault="005934C0" w:rsidP="005934C0">
      <w:pPr>
        <w:pStyle w:val="Default"/>
        <w:jc w:val="both"/>
        <w:rPr>
          <w:color w:val="auto"/>
        </w:rPr>
      </w:pPr>
      <w:r w:rsidRPr="009558B4">
        <w:rPr>
          <w:color w:val="auto"/>
        </w:rPr>
        <w:t xml:space="preserve">- осуществлением регистрационных действий; </w:t>
      </w:r>
    </w:p>
    <w:p w:rsidR="005934C0" w:rsidRPr="009558B4" w:rsidRDefault="005934C0" w:rsidP="005934C0">
      <w:pPr>
        <w:pStyle w:val="Default"/>
        <w:jc w:val="both"/>
        <w:rPr>
          <w:color w:val="auto"/>
        </w:rPr>
      </w:pPr>
      <w:r w:rsidRPr="009558B4">
        <w:rPr>
          <w:color w:val="auto"/>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5934C0" w:rsidRPr="009558B4" w:rsidRDefault="005934C0" w:rsidP="005934C0">
      <w:pPr>
        <w:pStyle w:val="Default"/>
        <w:jc w:val="both"/>
        <w:rPr>
          <w:color w:val="auto"/>
        </w:rPr>
      </w:pPr>
      <w:r w:rsidRPr="009558B4">
        <w:rPr>
          <w:color w:val="auto"/>
        </w:rPr>
        <w:t xml:space="preserve">- иными контрольно-разрешительными действиями. </w:t>
      </w:r>
    </w:p>
    <w:p w:rsidR="005934C0" w:rsidRPr="009558B4" w:rsidRDefault="005934C0" w:rsidP="005934C0">
      <w:pPr>
        <w:pStyle w:val="Default"/>
        <w:ind w:firstLine="708"/>
        <w:jc w:val="both"/>
        <w:rPr>
          <w:color w:val="auto"/>
        </w:rPr>
      </w:pPr>
      <w:r w:rsidRPr="009558B4">
        <w:rPr>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5934C0" w:rsidRPr="009558B4" w:rsidRDefault="005934C0" w:rsidP="005934C0">
      <w:pPr>
        <w:pStyle w:val="Default"/>
        <w:jc w:val="both"/>
        <w:rPr>
          <w:color w:val="auto"/>
        </w:rPr>
      </w:pPr>
      <w:r w:rsidRPr="009558B4">
        <w:rPr>
          <w:color w:val="auto"/>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5934C0" w:rsidRPr="009558B4" w:rsidRDefault="005934C0" w:rsidP="005934C0">
      <w:pPr>
        <w:pStyle w:val="Default"/>
        <w:jc w:val="both"/>
        <w:rPr>
          <w:color w:val="auto"/>
        </w:rPr>
      </w:pPr>
      <w:r w:rsidRPr="009558B4">
        <w:rPr>
          <w:color w:val="auto"/>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5934C0" w:rsidRPr="009558B4" w:rsidRDefault="005934C0" w:rsidP="005934C0">
      <w:pPr>
        <w:pStyle w:val="Default"/>
        <w:jc w:val="both"/>
        <w:rPr>
          <w:color w:val="auto"/>
        </w:rPr>
      </w:pPr>
      <w:r w:rsidRPr="009558B4">
        <w:rPr>
          <w:color w:val="auto"/>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5934C0" w:rsidRPr="009558B4" w:rsidRDefault="005934C0" w:rsidP="005934C0">
      <w:pPr>
        <w:pStyle w:val="Default"/>
        <w:jc w:val="both"/>
        <w:rPr>
          <w:color w:val="auto"/>
        </w:rPr>
      </w:pPr>
      <w:r w:rsidRPr="009558B4">
        <w:rPr>
          <w:color w:val="auto"/>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5934C0" w:rsidRPr="009558B4" w:rsidRDefault="005934C0" w:rsidP="005934C0">
      <w:pPr>
        <w:pStyle w:val="Default"/>
        <w:ind w:firstLine="708"/>
        <w:jc w:val="both"/>
        <w:rPr>
          <w:color w:val="auto"/>
        </w:rPr>
      </w:pPr>
      <w:r w:rsidRPr="009558B4">
        <w:rPr>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5934C0" w:rsidRPr="009558B4" w:rsidRDefault="005934C0" w:rsidP="005934C0">
      <w:pPr>
        <w:pStyle w:val="Default"/>
        <w:ind w:firstLine="708"/>
        <w:jc w:val="both"/>
        <w:rPr>
          <w:color w:val="auto"/>
        </w:rPr>
      </w:pPr>
      <w:r w:rsidRPr="009558B4">
        <w:rPr>
          <w:color w:val="auto"/>
        </w:rPr>
        <w:t>Затем определяется уровень коррупционного риска в целом по объекту контроля.</w:t>
      </w:r>
    </w:p>
    <w:p w:rsidR="00253394" w:rsidRPr="009558B4" w:rsidRDefault="00253394" w:rsidP="005934C0">
      <w:pPr>
        <w:pStyle w:val="Default"/>
        <w:ind w:firstLine="708"/>
        <w:jc w:val="both"/>
        <w:rPr>
          <w:color w:val="auto"/>
        </w:rPr>
      </w:pPr>
      <w:r w:rsidRPr="009558B4">
        <w:rPr>
          <w:color w:val="auto"/>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253394" w:rsidRPr="009558B4" w:rsidRDefault="00253394" w:rsidP="00253394">
      <w:pPr>
        <w:pStyle w:val="Default"/>
        <w:rPr>
          <w:b/>
          <w:bCs/>
          <w:color w:val="auto"/>
        </w:rPr>
      </w:pPr>
    </w:p>
    <w:p w:rsidR="00253394" w:rsidRPr="009558B4" w:rsidRDefault="00253394" w:rsidP="00253394">
      <w:pPr>
        <w:pStyle w:val="Default"/>
        <w:jc w:val="center"/>
        <w:rPr>
          <w:color w:val="auto"/>
        </w:rPr>
      </w:pPr>
      <w:r w:rsidRPr="009558B4">
        <w:rPr>
          <w:b/>
          <w:bCs/>
          <w:color w:val="auto"/>
        </w:rPr>
        <w:t>5. Место и роль муниципальных контрольно-счетных органов в единой системе противодействия коррупции в Российской Федерации</w:t>
      </w:r>
    </w:p>
    <w:p w:rsidR="00253394" w:rsidRPr="009558B4" w:rsidRDefault="00253394" w:rsidP="00253394">
      <w:pPr>
        <w:pStyle w:val="Default"/>
        <w:ind w:firstLine="708"/>
        <w:jc w:val="both"/>
        <w:rPr>
          <w:color w:val="auto"/>
        </w:rPr>
      </w:pPr>
      <w:r w:rsidRPr="009558B4">
        <w:rPr>
          <w:color w:val="auto"/>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253394" w:rsidRPr="009558B4" w:rsidRDefault="00253394" w:rsidP="00253394">
      <w:pPr>
        <w:pStyle w:val="Default"/>
        <w:jc w:val="both"/>
        <w:rPr>
          <w:color w:val="auto"/>
        </w:rPr>
      </w:pPr>
      <w:r w:rsidRPr="009558B4">
        <w:rPr>
          <w:color w:val="auto"/>
        </w:rPr>
        <w:t xml:space="preserve">- неправомерного и неэффективного использования бюджетных средств и муниципального имущества, </w:t>
      </w:r>
    </w:p>
    <w:p w:rsidR="00253394" w:rsidRPr="009558B4" w:rsidRDefault="00253394" w:rsidP="00253394">
      <w:pPr>
        <w:pStyle w:val="Default"/>
        <w:jc w:val="both"/>
        <w:rPr>
          <w:color w:val="auto"/>
        </w:rPr>
      </w:pPr>
      <w:r w:rsidRPr="009558B4">
        <w:rPr>
          <w:color w:val="auto"/>
        </w:rPr>
        <w:t xml:space="preserve">- необоснованного предоставления налоговых и иных льгот и преимуществ, бюджетных кредитов, муниципальных гарантий, </w:t>
      </w:r>
    </w:p>
    <w:p w:rsidR="00253394" w:rsidRPr="009558B4" w:rsidRDefault="00253394" w:rsidP="00253394">
      <w:pPr>
        <w:pStyle w:val="Default"/>
        <w:jc w:val="both"/>
        <w:rPr>
          <w:color w:val="auto"/>
        </w:rPr>
      </w:pPr>
      <w:r w:rsidRPr="009558B4">
        <w:rPr>
          <w:color w:val="auto"/>
        </w:rPr>
        <w:t xml:space="preserve">- на повышения уровня законности и эффективности формирования доходов бюджета. </w:t>
      </w:r>
    </w:p>
    <w:p w:rsidR="00253394" w:rsidRPr="009558B4" w:rsidRDefault="00253394" w:rsidP="00253394">
      <w:pPr>
        <w:pStyle w:val="Default"/>
        <w:ind w:firstLine="708"/>
        <w:jc w:val="both"/>
        <w:rPr>
          <w:color w:val="auto"/>
        </w:rPr>
      </w:pPr>
      <w:r w:rsidRPr="009558B4">
        <w:rPr>
          <w:color w:val="auto"/>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253394" w:rsidRPr="009558B4" w:rsidRDefault="00253394" w:rsidP="00253394">
      <w:pPr>
        <w:pStyle w:val="Default"/>
        <w:ind w:firstLine="708"/>
        <w:jc w:val="both"/>
        <w:rPr>
          <w:color w:val="auto"/>
        </w:rPr>
      </w:pPr>
      <w:r w:rsidRPr="009558B4">
        <w:rPr>
          <w:color w:val="auto"/>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253394" w:rsidRPr="009558B4" w:rsidRDefault="00253394" w:rsidP="00253394">
      <w:pPr>
        <w:pStyle w:val="Default"/>
        <w:ind w:firstLine="708"/>
        <w:jc w:val="both"/>
        <w:rPr>
          <w:color w:val="auto"/>
        </w:rPr>
      </w:pPr>
      <w:r w:rsidRPr="009558B4">
        <w:rPr>
          <w:color w:val="auto"/>
        </w:rPr>
        <w:t xml:space="preserve">В этой связи, противодействие коррупции может осуществляться в следующих формах: </w:t>
      </w:r>
    </w:p>
    <w:p w:rsidR="00253394" w:rsidRPr="009558B4" w:rsidRDefault="00253394" w:rsidP="00253394">
      <w:pPr>
        <w:pStyle w:val="Default"/>
        <w:ind w:firstLine="708"/>
        <w:jc w:val="both"/>
        <w:rPr>
          <w:color w:val="auto"/>
        </w:rPr>
      </w:pPr>
      <w:r w:rsidRPr="009558B4">
        <w:rPr>
          <w:color w:val="auto"/>
        </w:rPr>
        <w:t xml:space="preserve">- выявление при проведении контрольных мероприятий коррупционных рисков в деятельности объекта контроля и </w:t>
      </w:r>
      <w:proofErr w:type="spellStart"/>
      <w:r w:rsidRPr="009558B4">
        <w:rPr>
          <w:color w:val="auto"/>
        </w:rPr>
        <w:t>коррупциогенных</w:t>
      </w:r>
      <w:proofErr w:type="spellEnd"/>
      <w:r w:rsidRPr="009558B4">
        <w:rPr>
          <w:color w:val="auto"/>
        </w:rPr>
        <w:t xml:space="preserve"> признаков в нормативных правовых актах, а также инициирование их устранения; </w:t>
      </w:r>
    </w:p>
    <w:p w:rsidR="00253394" w:rsidRPr="009558B4" w:rsidRDefault="00253394" w:rsidP="00253394">
      <w:pPr>
        <w:pStyle w:val="Default"/>
        <w:ind w:firstLine="708"/>
        <w:jc w:val="both"/>
        <w:rPr>
          <w:color w:val="auto"/>
        </w:rPr>
      </w:pPr>
      <w:r w:rsidRPr="009558B4">
        <w:rPr>
          <w:color w:val="auto"/>
        </w:rPr>
        <w:t xml:space="preserve">- выявление коррупционных рисков, </w:t>
      </w:r>
      <w:proofErr w:type="spellStart"/>
      <w:r w:rsidRPr="009558B4">
        <w:rPr>
          <w:color w:val="auto"/>
        </w:rPr>
        <w:t>коррупциогенных</w:t>
      </w:r>
      <w:proofErr w:type="spellEnd"/>
      <w:r w:rsidRPr="009558B4">
        <w:rPr>
          <w:color w:val="auto"/>
        </w:rPr>
        <w:t xml:space="preserve">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rsidR="00253394" w:rsidRPr="009558B4" w:rsidRDefault="000E5299" w:rsidP="00253394">
      <w:pPr>
        <w:pStyle w:val="Default"/>
        <w:jc w:val="both"/>
        <w:rPr>
          <w:color w:val="auto"/>
        </w:rPr>
      </w:pPr>
      <w:r w:rsidRPr="009558B4">
        <w:rPr>
          <w:color w:val="auto"/>
        </w:rPr>
        <w:t>Федерации или Кодексом Российской Федерации об административных правонарушениях;</w:t>
      </w:r>
    </w:p>
    <w:p w:rsidR="00253394" w:rsidRPr="009558B4" w:rsidRDefault="00253394" w:rsidP="00253394">
      <w:pPr>
        <w:pStyle w:val="Default"/>
        <w:jc w:val="both"/>
        <w:rPr>
          <w:color w:val="auto"/>
        </w:rPr>
      </w:pPr>
      <w:r w:rsidRPr="009558B4">
        <w:rPr>
          <w:color w:val="auto"/>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253394" w:rsidRPr="009558B4" w:rsidRDefault="009558B4" w:rsidP="00253394">
      <w:pPr>
        <w:pStyle w:val="Default"/>
        <w:ind w:firstLine="708"/>
        <w:jc w:val="both"/>
        <w:rPr>
          <w:color w:val="auto"/>
        </w:rPr>
      </w:pPr>
      <w:r w:rsidRPr="009558B4">
        <w:rPr>
          <w:color w:val="auto"/>
        </w:rPr>
        <w:t>5.3. Полномочия муниципального контрольно-счетного органа</w:t>
      </w:r>
      <w:r w:rsidR="00253394" w:rsidRPr="009558B4">
        <w:rPr>
          <w:color w:val="auto"/>
        </w:rPr>
        <w:t xml:space="preserve">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w:t>
      </w:r>
      <w:proofErr w:type="spellStart"/>
      <w:r w:rsidR="00253394" w:rsidRPr="009558B4">
        <w:rPr>
          <w:color w:val="auto"/>
        </w:rPr>
        <w:t>коррупциогенные</w:t>
      </w:r>
      <w:proofErr w:type="spellEnd"/>
      <w:r w:rsidR="00253394" w:rsidRPr="009558B4">
        <w:rPr>
          <w:color w:val="auto"/>
        </w:rPr>
        <w:t xml:space="preserve"> факторы или признаки (причем не во всех случаях), но не позволяют достоверно установить факт совершения коррупционного правонарушения. </w:t>
      </w:r>
    </w:p>
    <w:p w:rsidR="00253394" w:rsidRPr="009558B4" w:rsidRDefault="00253394" w:rsidP="00253394">
      <w:pPr>
        <w:pStyle w:val="Default"/>
        <w:jc w:val="both"/>
        <w:rPr>
          <w:color w:val="auto"/>
        </w:rPr>
      </w:pPr>
      <w:r w:rsidRPr="009558B4">
        <w:rPr>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253394" w:rsidRPr="009558B4" w:rsidRDefault="00253394" w:rsidP="00253394">
      <w:pPr>
        <w:pStyle w:val="Default"/>
        <w:ind w:firstLine="708"/>
        <w:jc w:val="both"/>
        <w:rPr>
          <w:color w:val="auto"/>
        </w:rPr>
      </w:pPr>
      <w:r w:rsidRPr="009558B4">
        <w:rPr>
          <w:color w:val="auto"/>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w:t>
      </w:r>
      <w:r w:rsidRPr="009558B4">
        <w:rPr>
          <w:color w:val="auto"/>
        </w:rPr>
        <w:lastRenderedPageBreak/>
        <w:t xml:space="preserve">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253394" w:rsidRPr="009558B4" w:rsidRDefault="00253394" w:rsidP="00253394">
      <w:pPr>
        <w:pStyle w:val="Default"/>
        <w:ind w:firstLine="708"/>
        <w:jc w:val="both"/>
        <w:rPr>
          <w:color w:val="auto"/>
        </w:rPr>
      </w:pPr>
    </w:p>
    <w:p w:rsidR="00253394" w:rsidRPr="009558B4" w:rsidRDefault="00253394" w:rsidP="00253394">
      <w:pPr>
        <w:pStyle w:val="Default"/>
        <w:ind w:firstLine="708"/>
        <w:jc w:val="center"/>
        <w:rPr>
          <w:color w:val="auto"/>
        </w:rPr>
      </w:pPr>
      <w:r w:rsidRPr="009558B4">
        <w:rPr>
          <w:b/>
          <w:bCs/>
          <w:color w:val="auto"/>
        </w:rPr>
        <w:t xml:space="preserve">6. Реализация муниципальными контрольно-счетными органами информации о выявленных </w:t>
      </w:r>
      <w:proofErr w:type="spellStart"/>
      <w:r w:rsidRPr="009558B4">
        <w:rPr>
          <w:b/>
          <w:bCs/>
          <w:color w:val="auto"/>
        </w:rPr>
        <w:t>коррупциогенных</w:t>
      </w:r>
      <w:proofErr w:type="spellEnd"/>
      <w:r w:rsidRPr="009558B4">
        <w:rPr>
          <w:b/>
          <w:bCs/>
          <w:color w:val="auto"/>
        </w:rPr>
        <w:t xml:space="preserve"> признаках</w:t>
      </w:r>
    </w:p>
    <w:p w:rsidR="00253394" w:rsidRPr="009558B4" w:rsidRDefault="00253394" w:rsidP="00253394">
      <w:pPr>
        <w:pStyle w:val="Default"/>
        <w:ind w:firstLine="708"/>
        <w:jc w:val="both"/>
        <w:rPr>
          <w:color w:val="auto"/>
        </w:rPr>
      </w:pPr>
      <w:r w:rsidRPr="009558B4">
        <w:rPr>
          <w:color w:val="auto"/>
        </w:rPr>
        <w:t xml:space="preserve">6.1. Следует учесть, что </w:t>
      </w:r>
      <w:proofErr w:type="spellStart"/>
      <w:r w:rsidRPr="009558B4">
        <w:rPr>
          <w:color w:val="auto"/>
        </w:rPr>
        <w:t>коррупциогенные</w:t>
      </w:r>
      <w:proofErr w:type="spellEnd"/>
      <w:r w:rsidRPr="009558B4">
        <w:rPr>
          <w:color w:val="auto"/>
        </w:rPr>
        <w:t xml:space="preserve">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253394" w:rsidRPr="009558B4" w:rsidRDefault="00253394" w:rsidP="00253394">
      <w:pPr>
        <w:pStyle w:val="Default"/>
        <w:ind w:firstLine="708"/>
        <w:jc w:val="both"/>
        <w:rPr>
          <w:color w:val="auto"/>
        </w:rPr>
      </w:pPr>
      <w:r w:rsidRPr="009558B4">
        <w:rPr>
          <w:color w:val="auto"/>
        </w:rPr>
        <w:t xml:space="preserve">С другой стороны, тот или иной выявленный </w:t>
      </w:r>
      <w:proofErr w:type="spellStart"/>
      <w:r w:rsidRPr="009558B4">
        <w:rPr>
          <w:color w:val="auto"/>
        </w:rPr>
        <w:t>коррупциогенный</w:t>
      </w:r>
      <w:proofErr w:type="spellEnd"/>
      <w:r w:rsidRPr="009558B4">
        <w:rPr>
          <w:color w:val="auto"/>
        </w:rPr>
        <w:t xml:space="preserve"> признак может быть обусловлен причинами не связанными с коррупцией, например: </w:t>
      </w:r>
    </w:p>
    <w:p w:rsidR="00253394" w:rsidRPr="009558B4" w:rsidRDefault="00253394" w:rsidP="00253394">
      <w:pPr>
        <w:pStyle w:val="Default"/>
        <w:ind w:firstLine="708"/>
        <w:jc w:val="both"/>
        <w:rPr>
          <w:color w:val="auto"/>
        </w:rPr>
      </w:pPr>
      <w:r w:rsidRPr="009558B4">
        <w:rPr>
          <w:color w:val="auto"/>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253394" w:rsidRPr="009558B4" w:rsidRDefault="00253394" w:rsidP="00253394">
      <w:pPr>
        <w:pStyle w:val="Default"/>
        <w:ind w:firstLine="708"/>
        <w:jc w:val="both"/>
        <w:rPr>
          <w:color w:val="auto"/>
        </w:rPr>
      </w:pPr>
      <w:r w:rsidRPr="009558B4">
        <w:rPr>
          <w:color w:val="auto"/>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E5299" w:rsidRPr="009558B4" w:rsidRDefault="000E5299" w:rsidP="00253394">
      <w:pPr>
        <w:pStyle w:val="Default"/>
        <w:ind w:firstLine="708"/>
        <w:jc w:val="both"/>
        <w:rPr>
          <w:color w:val="auto"/>
        </w:rPr>
      </w:pPr>
      <w:r w:rsidRPr="009558B4">
        <w:rPr>
          <w:color w:val="auto"/>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253394" w:rsidRPr="009558B4" w:rsidRDefault="00253394" w:rsidP="000E5299">
      <w:pPr>
        <w:pStyle w:val="Default"/>
        <w:ind w:firstLine="708"/>
        <w:jc w:val="both"/>
        <w:rPr>
          <w:color w:val="auto"/>
        </w:rPr>
      </w:pPr>
      <w:r w:rsidRPr="009558B4">
        <w:rPr>
          <w:color w:val="auto"/>
        </w:rPr>
        <w:t xml:space="preserve">6.2. В связи с этим, обстоятельства, содержащие </w:t>
      </w:r>
      <w:proofErr w:type="spellStart"/>
      <w:r w:rsidRPr="009558B4">
        <w:rPr>
          <w:color w:val="auto"/>
        </w:rPr>
        <w:t>коррупциогенные</w:t>
      </w:r>
      <w:proofErr w:type="spellEnd"/>
      <w:r w:rsidRPr="009558B4">
        <w:rPr>
          <w:color w:val="auto"/>
        </w:rPr>
        <w:t xml:space="preserve">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w:t>
      </w:r>
      <w:proofErr w:type="spellStart"/>
      <w:r w:rsidRPr="009558B4">
        <w:rPr>
          <w:color w:val="auto"/>
        </w:rPr>
        <w:t>коррупциогенные</w:t>
      </w:r>
      <w:proofErr w:type="spellEnd"/>
      <w:r w:rsidRPr="009558B4">
        <w:rPr>
          <w:color w:val="auto"/>
        </w:rPr>
        <w:t xml:space="preserve"> признаки носят характер предположений. </w:t>
      </w:r>
    </w:p>
    <w:p w:rsidR="00253394" w:rsidRPr="009558B4" w:rsidRDefault="00253394" w:rsidP="00253394">
      <w:pPr>
        <w:pStyle w:val="Default"/>
        <w:ind w:firstLine="708"/>
        <w:jc w:val="both"/>
        <w:rPr>
          <w:color w:val="auto"/>
        </w:rPr>
      </w:pPr>
      <w:r w:rsidRPr="009558B4">
        <w:rPr>
          <w:color w:val="auto"/>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w:t>
      </w:r>
      <w:proofErr w:type="spellStart"/>
      <w:r w:rsidRPr="009558B4">
        <w:rPr>
          <w:color w:val="auto"/>
        </w:rPr>
        <w:t>коррупциогенных</w:t>
      </w:r>
      <w:proofErr w:type="spellEnd"/>
      <w:r w:rsidRPr="009558B4">
        <w:rPr>
          <w:color w:val="auto"/>
        </w:rPr>
        <w:t xml:space="preserve">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253394" w:rsidRPr="009558B4" w:rsidRDefault="00253394" w:rsidP="00253394">
      <w:pPr>
        <w:pStyle w:val="Default"/>
        <w:ind w:firstLine="708"/>
        <w:jc w:val="both"/>
        <w:rPr>
          <w:color w:val="auto"/>
        </w:rPr>
      </w:pPr>
    </w:p>
    <w:p w:rsidR="00253394" w:rsidRPr="009558B4" w:rsidRDefault="00253394" w:rsidP="00253394">
      <w:pPr>
        <w:pStyle w:val="Default"/>
        <w:jc w:val="center"/>
        <w:rPr>
          <w:color w:val="auto"/>
        </w:rPr>
      </w:pPr>
      <w:r w:rsidRPr="009558B4">
        <w:rPr>
          <w:b/>
          <w:bCs/>
          <w:color w:val="auto"/>
        </w:rPr>
        <w:t xml:space="preserve">7. Выявление при проведении контрольного мероприятия в действиях (бездействии) должностных лиц объекта контроля </w:t>
      </w:r>
      <w:proofErr w:type="spellStart"/>
      <w:r w:rsidRPr="009558B4">
        <w:rPr>
          <w:b/>
          <w:bCs/>
          <w:color w:val="auto"/>
        </w:rPr>
        <w:t>коррупциогенных</w:t>
      </w:r>
      <w:proofErr w:type="spellEnd"/>
      <w:r w:rsidRPr="009558B4">
        <w:rPr>
          <w:b/>
          <w:bCs/>
          <w:color w:val="auto"/>
        </w:rPr>
        <w:t xml:space="preserve"> признаков</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7.2. Для выявления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lastRenderedPageBreak/>
        <w:t xml:space="preserve">Наличие коррупционных рисков и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7.3. </w:t>
      </w:r>
      <w:proofErr w:type="spellStart"/>
      <w:r w:rsidRPr="009558B4">
        <w:rPr>
          <w:rFonts w:ascii="Times New Roman" w:hAnsi="Times New Roman" w:cs="Times New Roman"/>
          <w:sz w:val="24"/>
          <w:szCs w:val="24"/>
          <w:lang w:eastAsia="ru-RU"/>
        </w:rPr>
        <w:t>Коррупциогенными</w:t>
      </w:r>
      <w:proofErr w:type="spellEnd"/>
      <w:r w:rsidRPr="009558B4">
        <w:rPr>
          <w:rFonts w:ascii="Times New Roman" w:hAnsi="Times New Roman" w:cs="Times New Roman"/>
          <w:sz w:val="24"/>
          <w:szCs w:val="24"/>
          <w:lang w:eastAsia="ru-RU"/>
        </w:rPr>
        <w:t xml:space="preserve"> признаками в действиях должностных лиц объекта контроля могут быть следующие выявленные при проверке факты:</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 широкое (многократное) использование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proofErr w:type="gramStart"/>
      <w:r w:rsidRPr="009558B4">
        <w:rPr>
          <w:rFonts w:ascii="Times New Roman" w:hAnsi="Times New Roman" w:cs="Times New Roman"/>
          <w:sz w:val="24"/>
          <w:szCs w:val="24"/>
          <w:lang w:eastAsia="ru-RU"/>
        </w:rPr>
        <w:t>- </w:t>
      </w:r>
      <w:r w:rsidRPr="009558B4">
        <w:rPr>
          <w:rFonts w:ascii="Times New Roman" w:hAnsi="Times New Roman" w:cs="Times New Roman"/>
          <w:sz w:val="24"/>
          <w:szCs w:val="24"/>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253394" w:rsidRPr="009558B4" w:rsidRDefault="00253394" w:rsidP="00253394">
      <w:pPr>
        <w:pStyle w:val="ConsPlusNormal"/>
        <w:ind w:firstLine="708"/>
        <w:jc w:val="both"/>
        <w:rPr>
          <w:b w:val="0"/>
          <w:bCs w:val="0"/>
          <w:sz w:val="24"/>
          <w:szCs w:val="24"/>
        </w:rPr>
      </w:pPr>
      <w:proofErr w:type="gramStart"/>
      <w:r w:rsidRPr="009558B4">
        <w:rPr>
          <w:b w:val="0"/>
          <w:sz w:val="24"/>
          <w:szCs w:val="24"/>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w:t>
      </w:r>
      <w:proofErr w:type="gramEnd"/>
      <w:r w:rsidRPr="009558B4">
        <w:rPr>
          <w:b w:val="0"/>
          <w:sz w:val="24"/>
          <w:szCs w:val="24"/>
          <w:lang w:eastAsia="ru-RU"/>
        </w:rPr>
        <w:t xml:space="preserve"> подконтрольностью одного из них другому в соответствии со статьей 13 Федерального закона </w:t>
      </w:r>
      <w:r w:rsidRPr="009558B4">
        <w:rPr>
          <w:b w:val="0"/>
          <w:bCs w:val="0"/>
          <w:sz w:val="24"/>
          <w:szCs w:val="24"/>
        </w:rPr>
        <w:t xml:space="preserve">от 02.03.2007 N 25-ФЗ </w:t>
      </w:r>
      <w:r w:rsidRPr="009558B4">
        <w:rPr>
          <w:b w:val="0"/>
          <w:sz w:val="24"/>
          <w:szCs w:val="24"/>
          <w:lang w:eastAsia="ru-RU"/>
        </w:rPr>
        <w:t xml:space="preserve"> «О муниципальной службе в Российской Федерации» является основанием для увольнения муниципального служащего»);</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proofErr w:type="gramStart"/>
      <w:r w:rsidRPr="009558B4">
        <w:rPr>
          <w:rFonts w:ascii="Times New Roman" w:hAnsi="Times New Roman" w:cs="Times New Roman"/>
          <w:sz w:val="24"/>
          <w:szCs w:val="24"/>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roofErr w:type="gramEnd"/>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proofErr w:type="gramStart"/>
      <w:r w:rsidRPr="009558B4">
        <w:rPr>
          <w:rFonts w:ascii="Times New Roman" w:hAnsi="Times New Roman" w:cs="Times New Roman"/>
          <w:sz w:val="24"/>
          <w:szCs w:val="24"/>
          <w:lang w:eastAsia="ru-RU"/>
        </w:rPr>
        <w:t>- </w:t>
      </w:r>
      <w:r w:rsidRPr="009558B4">
        <w:rPr>
          <w:rFonts w:ascii="Times New Roman" w:hAnsi="Times New Roman" w:cs="Times New Roman"/>
          <w:sz w:val="24"/>
          <w:szCs w:val="24"/>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 передача имущества, находящегося в оперативном управлении или хозяйственном ведении муниципального учреждения или предприятия в безвозмездное </w:t>
      </w:r>
      <w:r w:rsidRPr="009558B4">
        <w:rPr>
          <w:rFonts w:ascii="Times New Roman" w:hAnsi="Times New Roman" w:cs="Times New Roman"/>
          <w:sz w:val="24"/>
          <w:szCs w:val="24"/>
          <w:lang w:eastAsia="ru-RU"/>
        </w:rPr>
        <w:lastRenderedPageBreak/>
        <w:t xml:space="preserve">временное пользование физических или юридических </w:t>
      </w:r>
      <w:proofErr w:type="gramStart"/>
      <w:r w:rsidRPr="009558B4">
        <w:rPr>
          <w:rFonts w:ascii="Times New Roman" w:hAnsi="Times New Roman" w:cs="Times New Roman"/>
          <w:sz w:val="24"/>
          <w:szCs w:val="24"/>
          <w:lang w:eastAsia="ru-RU"/>
        </w:rPr>
        <w:t>лиц</w:t>
      </w:r>
      <w:proofErr w:type="gramEnd"/>
      <w:r w:rsidRPr="009558B4">
        <w:rPr>
          <w:rFonts w:ascii="Times New Roman" w:hAnsi="Times New Roman" w:cs="Times New Roman"/>
          <w:sz w:val="24"/>
          <w:szCs w:val="24"/>
          <w:lang w:eastAsia="ru-RU"/>
        </w:rPr>
        <w:t xml:space="preserve"> как с оформлением документов, так и без таковых (фактическое пользование);</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нарушения требований  законодательства о закупках, которые могли повлиять на выбор поставщика товаров, работ или услуг;</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приобретение товаров, работ или услуг формально без нарушений требований указанного закона, но при этом:</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а) по ценам, значительно выше </w:t>
      </w:r>
      <w:proofErr w:type="gramStart"/>
      <w:r w:rsidRPr="009558B4">
        <w:rPr>
          <w:rFonts w:ascii="Times New Roman" w:hAnsi="Times New Roman" w:cs="Times New Roman"/>
          <w:sz w:val="24"/>
          <w:szCs w:val="24"/>
          <w:lang w:eastAsia="ru-RU"/>
        </w:rPr>
        <w:t>рыночных</w:t>
      </w:r>
      <w:proofErr w:type="gramEnd"/>
      <w:r w:rsidRPr="009558B4">
        <w:rPr>
          <w:rFonts w:ascii="Times New Roman" w:hAnsi="Times New Roman" w:cs="Times New Roman"/>
          <w:sz w:val="24"/>
          <w:szCs w:val="24"/>
          <w:lang w:eastAsia="ru-RU"/>
        </w:rPr>
        <w:t>;</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proofErr w:type="gramStart"/>
      <w:r w:rsidRPr="009558B4">
        <w:rPr>
          <w:rFonts w:ascii="Times New Roman" w:hAnsi="Times New Roman" w:cs="Times New Roman"/>
          <w:sz w:val="24"/>
          <w:szCs w:val="24"/>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7.4. В ходе контрольных мероприятий могут быть выявлены и иные </w:t>
      </w:r>
      <w:proofErr w:type="spellStart"/>
      <w:r w:rsidRPr="009558B4">
        <w:rPr>
          <w:rFonts w:ascii="Times New Roman" w:hAnsi="Times New Roman" w:cs="Times New Roman"/>
          <w:sz w:val="24"/>
          <w:szCs w:val="24"/>
          <w:lang w:eastAsia="ru-RU"/>
        </w:rPr>
        <w:t>коррупциогенные</w:t>
      </w:r>
      <w:proofErr w:type="spellEnd"/>
      <w:r w:rsidRPr="009558B4">
        <w:rPr>
          <w:rFonts w:ascii="Times New Roman" w:hAnsi="Times New Roman" w:cs="Times New Roman"/>
          <w:sz w:val="24"/>
          <w:szCs w:val="24"/>
          <w:lang w:eastAsia="ru-RU"/>
        </w:rPr>
        <w:t xml:space="preserve"> признаки в действиях должностных лиц объектов контроля, общими характерными чертами которых являются: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p>
    <w:p w:rsidR="00253394" w:rsidRPr="009558B4" w:rsidRDefault="00253394" w:rsidP="00253394">
      <w:pPr>
        <w:spacing w:after="0" w:line="240" w:lineRule="auto"/>
        <w:jc w:val="center"/>
        <w:rPr>
          <w:rFonts w:ascii="Times New Roman" w:hAnsi="Times New Roman" w:cs="Times New Roman"/>
          <w:b/>
          <w:sz w:val="24"/>
          <w:szCs w:val="24"/>
          <w:lang w:eastAsia="ru-RU"/>
        </w:rPr>
      </w:pPr>
      <w:r w:rsidRPr="009558B4">
        <w:rPr>
          <w:rFonts w:ascii="Times New Roman" w:hAnsi="Times New Roman" w:cs="Times New Roman"/>
          <w:b/>
          <w:sz w:val="24"/>
          <w:szCs w:val="24"/>
          <w:lang w:eastAsia="ru-RU"/>
        </w:rPr>
        <w:t xml:space="preserve">8. Выявление </w:t>
      </w:r>
      <w:proofErr w:type="spellStart"/>
      <w:r w:rsidRPr="009558B4">
        <w:rPr>
          <w:rFonts w:ascii="Times New Roman" w:hAnsi="Times New Roman" w:cs="Times New Roman"/>
          <w:b/>
          <w:sz w:val="24"/>
          <w:szCs w:val="24"/>
          <w:lang w:eastAsia="ru-RU"/>
        </w:rPr>
        <w:t>коррупциогенных</w:t>
      </w:r>
      <w:proofErr w:type="spellEnd"/>
      <w:r w:rsidRPr="009558B4">
        <w:rPr>
          <w:rFonts w:ascii="Times New Roman" w:hAnsi="Times New Roman" w:cs="Times New Roman"/>
          <w:b/>
          <w:sz w:val="24"/>
          <w:szCs w:val="24"/>
          <w:lang w:eastAsia="ru-RU"/>
        </w:rPr>
        <w:t xml:space="preserve"> признаков в ходе контрольных мероприятий при анализе положений действующих нормативных правовых актов</w:t>
      </w:r>
    </w:p>
    <w:p w:rsidR="00253394" w:rsidRPr="009558B4" w:rsidRDefault="00253394" w:rsidP="00253394">
      <w:pPr>
        <w:spacing w:after="0" w:line="240" w:lineRule="auto"/>
        <w:jc w:val="center"/>
        <w:outlineLvl w:val="2"/>
        <w:rPr>
          <w:rFonts w:ascii="Times New Roman" w:hAnsi="Times New Roman" w:cs="Times New Roman"/>
          <w:sz w:val="24"/>
          <w:szCs w:val="24"/>
          <w:lang w:eastAsia="ru-RU"/>
        </w:rPr>
      </w:pP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8.1. При проведении контрольных мероприятий рекомендуется рассмотреть вопрос о наличии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Следует отметить, что нормы, содержащие </w:t>
      </w:r>
      <w:proofErr w:type="spellStart"/>
      <w:r w:rsidRPr="009558B4">
        <w:rPr>
          <w:rFonts w:ascii="Times New Roman" w:hAnsi="Times New Roman" w:cs="Times New Roman"/>
          <w:sz w:val="24"/>
          <w:szCs w:val="24"/>
          <w:lang w:eastAsia="ru-RU"/>
        </w:rPr>
        <w:t>коррупциогенные</w:t>
      </w:r>
      <w:proofErr w:type="spellEnd"/>
      <w:r w:rsidRPr="009558B4">
        <w:rPr>
          <w:rFonts w:ascii="Times New Roman" w:hAnsi="Times New Roman" w:cs="Times New Roman"/>
          <w:sz w:val="24"/>
          <w:szCs w:val="24"/>
          <w:lang w:eastAsia="ru-RU"/>
        </w:rPr>
        <w:t xml:space="preserve">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w:t>
      </w:r>
      <w:r w:rsidRPr="009558B4">
        <w:rPr>
          <w:rFonts w:ascii="Times New Roman" w:hAnsi="Times New Roman" w:cs="Times New Roman"/>
          <w:sz w:val="24"/>
          <w:szCs w:val="24"/>
          <w:lang w:eastAsia="ru-RU"/>
        </w:rPr>
        <w:lastRenderedPageBreak/>
        <w:t>Причем, в большинстве случаев такие недостатки не могут быть квалифицированы как несоответствие действующему законодательству.</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8.2. Отдельными признаками, свидетельствующими о </w:t>
      </w:r>
      <w:proofErr w:type="spellStart"/>
      <w:r w:rsidRPr="009558B4">
        <w:rPr>
          <w:rFonts w:ascii="Times New Roman" w:hAnsi="Times New Roman" w:cs="Times New Roman"/>
          <w:sz w:val="24"/>
          <w:szCs w:val="24"/>
          <w:lang w:eastAsia="ru-RU"/>
        </w:rPr>
        <w:t>коррупциогенном</w:t>
      </w:r>
      <w:proofErr w:type="spellEnd"/>
      <w:r w:rsidRPr="009558B4">
        <w:rPr>
          <w:rFonts w:ascii="Times New Roman" w:hAnsi="Times New Roman" w:cs="Times New Roman"/>
          <w:sz w:val="24"/>
          <w:szCs w:val="24"/>
          <w:lang w:eastAsia="ru-RU"/>
        </w:rPr>
        <w:t xml:space="preserve"> характере положений нормативных правовых актов, являются: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могут содержаться положения: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не предусматривающие никаких сроков для принятия должностным лицом того или иного решения;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б) наличие пробелов в регулировании отдельных вопросов.</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9558B4">
        <w:rPr>
          <w:rFonts w:ascii="Times New Roman" w:hAnsi="Times New Roman" w:cs="Times New Roman"/>
          <w:sz w:val="24"/>
          <w:szCs w:val="24"/>
          <w:lang w:eastAsia="ru-RU"/>
        </w:rPr>
        <w:t>,</w:t>
      </w:r>
      <w:proofErr w:type="gramEnd"/>
      <w:r w:rsidRPr="009558B4">
        <w:rPr>
          <w:rFonts w:ascii="Times New Roman" w:hAnsi="Times New Roman" w:cs="Times New Roman"/>
          <w:sz w:val="24"/>
          <w:szCs w:val="24"/>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наличие в нормативном правовом акте положений, допускающих двойное толкование.</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может быть отсылочная норма как к действующим, так и к еще не принятым нормативным правовым актам.</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proofErr w:type="gramStart"/>
      <w:r w:rsidRPr="009558B4">
        <w:rPr>
          <w:rFonts w:ascii="Times New Roman" w:hAnsi="Times New Roman" w:cs="Times New Roman"/>
          <w:sz w:val="24"/>
          <w:szCs w:val="24"/>
          <w:lang w:eastAsia="ru-RU"/>
        </w:rPr>
        <w:t xml:space="preserve">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w:t>
      </w:r>
      <w:r w:rsidRPr="009558B4">
        <w:rPr>
          <w:rFonts w:ascii="Times New Roman" w:hAnsi="Times New Roman" w:cs="Times New Roman"/>
          <w:sz w:val="24"/>
          <w:szCs w:val="24"/>
          <w:lang w:eastAsia="ru-RU"/>
        </w:rPr>
        <w:lastRenderedPageBreak/>
        <w:t>порядок ни одним действующим правовым актом не установлен и</w:t>
      </w:r>
      <w:proofErr w:type="gramEnd"/>
      <w:r w:rsidRPr="009558B4">
        <w:rPr>
          <w:rFonts w:ascii="Times New Roman" w:hAnsi="Times New Roman" w:cs="Times New Roman"/>
          <w:sz w:val="24"/>
          <w:szCs w:val="24"/>
          <w:lang w:eastAsia="ru-RU"/>
        </w:rPr>
        <w:t xml:space="preserve"> не ясно, когда и каким органом власти он должен быть установлен).</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Данный недостаток создает условия </w:t>
      </w:r>
      <w:proofErr w:type="gramStart"/>
      <w:r w:rsidRPr="009558B4">
        <w:rPr>
          <w:rFonts w:ascii="Times New Roman" w:hAnsi="Times New Roman" w:cs="Times New Roman"/>
          <w:sz w:val="24"/>
          <w:szCs w:val="24"/>
          <w:lang w:eastAsia="ru-RU"/>
        </w:rPr>
        <w:t>для</w:t>
      </w:r>
      <w:proofErr w:type="gramEnd"/>
      <w:r w:rsidRPr="009558B4">
        <w:rPr>
          <w:rFonts w:ascii="Times New Roman" w:hAnsi="Times New Roman" w:cs="Times New Roman"/>
          <w:sz w:val="24"/>
          <w:szCs w:val="24"/>
          <w:lang w:eastAsia="ru-RU"/>
        </w:rPr>
        <w:t>:</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произвольной трактовки нерегулируемой сферы;</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xml:space="preserve"> возможности безнаказанного нарушения норм правового акта; </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включения тех норм, которые предполагалось изложить в другом правовом акте, непосредственно в исследуемый правовой акт;</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И, кроме того, проанализировать:</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относится ли к полномочиям органа, на который сделана ссылка в бланкетной норме, регулирование соответствующих вопросов;</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8.3. Перечень вышеуказанных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w:t>
      </w:r>
      <w:proofErr w:type="spellStart"/>
      <w:r w:rsidRPr="009558B4">
        <w:rPr>
          <w:rFonts w:ascii="Times New Roman" w:hAnsi="Times New Roman" w:cs="Times New Roman"/>
          <w:sz w:val="24"/>
          <w:szCs w:val="24"/>
          <w:lang w:eastAsia="ru-RU"/>
        </w:rPr>
        <w:t>коррупциогенные</w:t>
      </w:r>
      <w:proofErr w:type="spellEnd"/>
      <w:r w:rsidRPr="009558B4">
        <w:rPr>
          <w:rFonts w:ascii="Times New Roman" w:hAnsi="Times New Roman" w:cs="Times New Roman"/>
          <w:sz w:val="24"/>
          <w:szCs w:val="24"/>
          <w:lang w:eastAsia="ru-RU"/>
        </w:rPr>
        <w:t xml:space="preserve"> признаки.</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Выявленные </w:t>
      </w:r>
      <w:proofErr w:type="spellStart"/>
      <w:r w:rsidRPr="009558B4">
        <w:rPr>
          <w:rFonts w:ascii="Times New Roman" w:hAnsi="Times New Roman" w:cs="Times New Roman"/>
          <w:sz w:val="24"/>
          <w:szCs w:val="24"/>
          <w:lang w:eastAsia="ru-RU"/>
        </w:rPr>
        <w:t>коррупциогенные</w:t>
      </w:r>
      <w:proofErr w:type="spellEnd"/>
      <w:r w:rsidRPr="009558B4">
        <w:rPr>
          <w:rFonts w:ascii="Times New Roman" w:hAnsi="Times New Roman" w:cs="Times New Roman"/>
          <w:sz w:val="24"/>
          <w:szCs w:val="24"/>
          <w:lang w:eastAsia="ru-RU"/>
        </w:rPr>
        <w:t xml:space="preserve"> признаки указываются в качестве недостатков в заключени</w:t>
      </w:r>
      <w:proofErr w:type="gramStart"/>
      <w:r w:rsidRPr="009558B4">
        <w:rPr>
          <w:rFonts w:ascii="Times New Roman" w:hAnsi="Times New Roman" w:cs="Times New Roman"/>
          <w:sz w:val="24"/>
          <w:szCs w:val="24"/>
          <w:lang w:eastAsia="ru-RU"/>
        </w:rPr>
        <w:t>и</w:t>
      </w:r>
      <w:proofErr w:type="gramEnd"/>
      <w:r w:rsidRPr="009558B4">
        <w:rPr>
          <w:rFonts w:ascii="Times New Roman" w:hAnsi="Times New Roman" w:cs="Times New Roman"/>
          <w:sz w:val="24"/>
          <w:szCs w:val="24"/>
          <w:lang w:eastAsia="ru-RU"/>
        </w:rPr>
        <w:t xml:space="preserve">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Запись о выявленных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признаках содержит:</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xml:space="preserve"> описание выявленных </w:t>
      </w:r>
      <w:proofErr w:type="spellStart"/>
      <w:r w:rsidRPr="009558B4">
        <w:rPr>
          <w:rFonts w:ascii="Times New Roman" w:hAnsi="Times New Roman" w:cs="Times New Roman"/>
          <w:sz w:val="24"/>
          <w:szCs w:val="24"/>
          <w:lang w:eastAsia="ru-RU"/>
        </w:rPr>
        <w:t>коррупциогенных</w:t>
      </w:r>
      <w:proofErr w:type="spellEnd"/>
      <w:r w:rsidRPr="009558B4">
        <w:rPr>
          <w:rFonts w:ascii="Times New Roman" w:hAnsi="Times New Roman" w:cs="Times New Roman"/>
          <w:sz w:val="24"/>
          <w:szCs w:val="24"/>
          <w:lang w:eastAsia="ru-RU"/>
        </w:rPr>
        <w:t xml:space="preserve"> признаков;</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указание на возможные коррупционные правонарушения, иные негативные последствия применения нормативного правового акта;</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рекомендации по устранению положений, содержащих коррупционные признаки и (или) их корректировки.</w:t>
      </w:r>
    </w:p>
    <w:p w:rsidR="00253394" w:rsidRPr="009558B4" w:rsidRDefault="00253394" w:rsidP="00253394">
      <w:pPr>
        <w:rPr>
          <w:rFonts w:ascii="Times New Roman" w:hAnsi="Times New Roman" w:cs="Times New Roman"/>
          <w:sz w:val="24"/>
          <w:szCs w:val="24"/>
        </w:rPr>
      </w:pPr>
    </w:p>
    <w:p w:rsidR="00253394" w:rsidRPr="009558B4" w:rsidRDefault="00253394" w:rsidP="005934C0">
      <w:pPr>
        <w:pStyle w:val="Default"/>
        <w:ind w:firstLine="708"/>
        <w:jc w:val="both"/>
        <w:rPr>
          <w:color w:val="auto"/>
        </w:rPr>
      </w:pPr>
    </w:p>
    <w:p w:rsidR="00253394" w:rsidRPr="009558B4" w:rsidRDefault="00253394" w:rsidP="005934C0">
      <w:pPr>
        <w:pStyle w:val="Default"/>
        <w:ind w:firstLine="708"/>
        <w:jc w:val="both"/>
        <w:rPr>
          <w:color w:val="auto"/>
        </w:rPr>
      </w:pPr>
    </w:p>
    <w:sectPr w:rsidR="00253394" w:rsidRPr="009558B4" w:rsidSect="009558B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EA" w:rsidRDefault="003D2FEA" w:rsidP="009558B4">
      <w:pPr>
        <w:spacing w:after="0" w:line="240" w:lineRule="auto"/>
      </w:pPr>
      <w:r>
        <w:separator/>
      </w:r>
    </w:p>
  </w:endnote>
  <w:endnote w:type="continuationSeparator" w:id="0">
    <w:p w:rsidR="003D2FEA" w:rsidRDefault="003D2FEA" w:rsidP="00955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8818"/>
      <w:docPartObj>
        <w:docPartGallery w:val="Page Numbers (Bottom of Page)"/>
        <w:docPartUnique/>
      </w:docPartObj>
    </w:sdtPr>
    <w:sdtContent>
      <w:p w:rsidR="009558B4" w:rsidRDefault="009558B4">
        <w:pPr>
          <w:pStyle w:val="ab"/>
          <w:jc w:val="right"/>
        </w:pPr>
        <w:fldSimple w:instr=" PAGE   \* MERGEFORMAT ">
          <w:r w:rsidR="00070E94">
            <w:rPr>
              <w:noProof/>
            </w:rPr>
            <w:t>16</w:t>
          </w:r>
        </w:fldSimple>
      </w:p>
    </w:sdtContent>
  </w:sdt>
  <w:p w:rsidR="009558B4" w:rsidRDefault="009558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EA" w:rsidRDefault="003D2FEA" w:rsidP="009558B4">
      <w:pPr>
        <w:spacing w:after="0" w:line="240" w:lineRule="auto"/>
      </w:pPr>
      <w:r>
        <w:separator/>
      </w:r>
    </w:p>
  </w:footnote>
  <w:footnote w:type="continuationSeparator" w:id="0">
    <w:p w:rsidR="003D2FEA" w:rsidRDefault="003D2FEA" w:rsidP="00955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1D4508"/>
    <w:multiLevelType w:val="hybridMultilevel"/>
    <w:tmpl w:val="5CF24D48"/>
    <w:lvl w:ilvl="0" w:tplc="555C0D3E">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EA1089A"/>
    <w:multiLevelType w:val="multilevel"/>
    <w:tmpl w:val="CB3A0AD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6988"/>
    <w:rsid w:val="00021246"/>
    <w:rsid w:val="000263A5"/>
    <w:rsid w:val="00030848"/>
    <w:rsid w:val="000369D5"/>
    <w:rsid w:val="00070E94"/>
    <w:rsid w:val="00084564"/>
    <w:rsid w:val="000D514B"/>
    <w:rsid w:val="000E5299"/>
    <w:rsid w:val="001968EE"/>
    <w:rsid w:val="001C3A79"/>
    <w:rsid w:val="001F4C63"/>
    <w:rsid w:val="00253394"/>
    <w:rsid w:val="0026685B"/>
    <w:rsid w:val="0027611C"/>
    <w:rsid w:val="002D52EC"/>
    <w:rsid w:val="003D2FEA"/>
    <w:rsid w:val="004400F7"/>
    <w:rsid w:val="004E3209"/>
    <w:rsid w:val="005934C0"/>
    <w:rsid w:val="00626204"/>
    <w:rsid w:val="006C6EA9"/>
    <w:rsid w:val="00754055"/>
    <w:rsid w:val="0087567A"/>
    <w:rsid w:val="008A356C"/>
    <w:rsid w:val="008C16AB"/>
    <w:rsid w:val="008C52C8"/>
    <w:rsid w:val="008F4447"/>
    <w:rsid w:val="009231C2"/>
    <w:rsid w:val="009558B4"/>
    <w:rsid w:val="009563D6"/>
    <w:rsid w:val="00AA0A9D"/>
    <w:rsid w:val="00AA796F"/>
    <w:rsid w:val="00BD2F50"/>
    <w:rsid w:val="00C57413"/>
    <w:rsid w:val="00CD6988"/>
    <w:rsid w:val="00D31A52"/>
    <w:rsid w:val="00DC5481"/>
    <w:rsid w:val="00DD2F8D"/>
    <w:rsid w:val="00E613CC"/>
    <w:rsid w:val="00EE53B9"/>
    <w:rsid w:val="00FC2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unhideWhenUsed/>
    <w:rsid w:val="00021246"/>
    <w:pPr>
      <w:spacing w:after="120"/>
    </w:pPr>
  </w:style>
  <w:style w:type="character" w:customStyle="1" w:styleId="a6">
    <w:name w:val="Основной текст Знак"/>
    <w:basedOn w:val="a1"/>
    <w:link w:val="a0"/>
    <w:uiPriority w:val="99"/>
    <w:rsid w:val="00021246"/>
    <w:rPr>
      <w:rFonts w:ascii="Calibri" w:eastAsia="Times New Roman" w:hAnsi="Calibri" w:cs="Calibri"/>
    </w:rPr>
  </w:style>
  <w:style w:type="paragraph" w:styleId="a7">
    <w:name w:val="Balloon Text"/>
    <w:basedOn w:val="a"/>
    <w:link w:val="a8"/>
    <w:uiPriority w:val="99"/>
    <w:semiHidden/>
    <w:unhideWhenUsed/>
    <w:rsid w:val="0062620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26204"/>
    <w:rPr>
      <w:rFonts w:ascii="Tahoma" w:eastAsia="Times New Roman" w:hAnsi="Tahoma" w:cs="Tahoma"/>
      <w:sz w:val="16"/>
      <w:szCs w:val="16"/>
    </w:rPr>
  </w:style>
  <w:style w:type="paragraph" w:styleId="a9">
    <w:name w:val="header"/>
    <w:basedOn w:val="a"/>
    <w:link w:val="aa"/>
    <w:uiPriority w:val="99"/>
    <w:semiHidden/>
    <w:unhideWhenUsed/>
    <w:rsid w:val="009558B4"/>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9558B4"/>
    <w:rPr>
      <w:rFonts w:ascii="Calibri" w:eastAsia="Times New Roman" w:hAnsi="Calibri" w:cs="Calibri"/>
    </w:rPr>
  </w:style>
  <w:style w:type="paragraph" w:styleId="ab">
    <w:name w:val="footer"/>
    <w:basedOn w:val="a"/>
    <w:link w:val="ac"/>
    <w:uiPriority w:val="99"/>
    <w:unhideWhenUsed/>
    <w:rsid w:val="009558B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9558B4"/>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E6F2-2AD6-4111-9DFF-80754BBF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7089</Words>
  <Characters>40413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КСО</cp:lastModifiedBy>
  <cp:revision>14</cp:revision>
  <dcterms:created xsi:type="dcterms:W3CDTF">2019-03-29T06:24:00Z</dcterms:created>
  <dcterms:modified xsi:type="dcterms:W3CDTF">2019-03-29T07:52:00Z</dcterms:modified>
</cp:coreProperties>
</file>