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0E" w:rsidRPr="00626204" w:rsidRDefault="00B5540E" w:rsidP="00B5540E">
      <w:pPr>
        <w:jc w:val="center"/>
        <w:rPr>
          <w:noProof/>
          <w:sz w:val="28"/>
          <w:szCs w:val="28"/>
        </w:rPr>
      </w:pPr>
      <w:r w:rsidRPr="00626204">
        <w:rPr>
          <w:noProof/>
          <w:sz w:val="28"/>
          <w:szCs w:val="28"/>
          <w:lang w:eastAsia="ru-RU"/>
        </w:rPr>
        <w:drawing>
          <wp:inline distT="0" distB="0" distL="0" distR="0">
            <wp:extent cx="873760" cy="873760"/>
            <wp:effectExtent l="19050" t="0" r="2540" b="0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40E" w:rsidRPr="00B5540E" w:rsidRDefault="00B5540E" w:rsidP="00B55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40E">
        <w:rPr>
          <w:rFonts w:ascii="Times New Roman" w:hAnsi="Times New Roman" w:cs="Times New Roman"/>
          <w:b/>
          <w:sz w:val="32"/>
          <w:szCs w:val="32"/>
        </w:rPr>
        <w:t>Контрольно-счетный орган муниципального образования Одоевский район</w:t>
      </w:r>
    </w:p>
    <w:p w:rsidR="00B5540E" w:rsidRPr="00626204" w:rsidRDefault="004366C2" w:rsidP="00B5540E">
      <w:pPr>
        <w:jc w:val="center"/>
        <w:rPr>
          <w:sz w:val="28"/>
          <w:szCs w:val="28"/>
        </w:rPr>
      </w:pPr>
      <w:r w:rsidRPr="004366C2">
        <w:rPr>
          <w:sz w:val="28"/>
          <w:szCs w:val="28"/>
          <w:lang w:val="en-US"/>
        </w:rPr>
        <w:pict>
          <v:line id="_x0000_s1026" style="position:absolute;left:0;text-align:left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462CF2" w:rsidRDefault="00B5540E" w:rsidP="004A4E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B5540E">
        <w:rPr>
          <w:rFonts w:ascii="Times New Roman" w:hAnsi="Times New Roman" w:cs="Times New Roman"/>
          <w:sz w:val="24"/>
          <w:szCs w:val="24"/>
          <w:u w:val="single"/>
        </w:rPr>
        <w:t xml:space="preserve">301440 Тульская область, Одоевский район,  п. Одоев, ул. Л.Толстого, д. 1 </w:t>
      </w:r>
      <w:proofErr w:type="gramStart"/>
      <w:r w:rsidRPr="00B5540E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B5540E">
        <w:rPr>
          <w:rFonts w:ascii="Times New Roman" w:hAnsi="Times New Roman" w:cs="Times New Roman"/>
          <w:sz w:val="24"/>
          <w:szCs w:val="24"/>
          <w:u w:val="single"/>
        </w:rPr>
        <w:t>(48736) 4-17-05</w:t>
      </w:r>
    </w:p>
    <w:p w:rsidR="00B5540E" w:rsidRPr="00B5540E" w:rsidRDefault="00B5540E" w:rsidP="00B5540E">
      <w:pPr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40E">
        <w:rPr>
          <w:rFonts w:ascii="Times New Roman" w:hAnsi="Times New Roman" w:cs="Times New Roman"/>
          <w:b/>
          <w:bCs/>
          <w:sz w:val="28"/>
          <w:szCs w:val="28"/>
        </w:rPr>
        <w:t xml:space="preserve"> Распоряжение № 1</w:t>
      </w:r>
      <w:r w:rsidR="002F744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62CF2" w:rsidRPr="00B5540E" w:rsidRDefault="00B5540E" w:rsidP="00B5540E">
      <w:pPr>
        <w:ind w:right="-6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Pr="00B55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E64">
        <w:rPr>
          <w:rFonts w:ascii="Times New Roman" w:hAnsi="Times New Roman" w:cs="Times New Roman"/>
          <w:sz w:val="24"/>
          <w:szCs w:val="24"/>
        </w:rPr>
        <w:t>08</w:t>
      </w:r>
      <w:r w:rsidRPr="00B5540E">
        <w:rPr>
          <w:rFonts w:ascii="Times New Roman" w:hAnsi="Times New Roman" w:cs="Times New Roman"/>
          <w:sz w:val="24"/>
          <w:szCs w:val="24"/>
        </w:rPr>
        <w:t>.04.2019 года                                                                                                           п. Одоев</w:t>
      </w:r>
    </w:p>
    <w:p w:rsidR="00462CF2" w:rsidRDefault="00462CF2" w:rsidP="00462C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 утверждении стандарта </w:t>
      </w:r>
      <w:r w:rsidR="00B5540E" w:rsidRPr="00462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внешнего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40E" w:rsidRPr="00462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40E" w:rsidRPr="00462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B5540E" w:rsidRPr="00462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контроля</w:t>
      </w:r>
    </w:p>
    <w:p w:rsidR="00B5540E" w:rsidRPr="00B5540E" w:rsidRDefault="00462CF2" w:rsidP="002725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2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«Контроль реализации результатов контрольных и экспертно-аналитических мероприятий</w:t>
      </w:r>
      <w:r w:rsidR="000D6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проведенных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онтрольно-счетным органом</w:t>
      </w:r>
      <w:r w:rsidRPr="00462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Одоевский </w:t>
      </w:r>
      <w:r w:rsidRPr="00462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 w:rsidRPr="00462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5540E" w:rsidRPr="00B5540E" w:rsidRDefault="00B5540E" w:rsidP="00B5540E">
      <w:pPr>
        <w:autoSpaceDE w:val="0"/>
        <w:autoSpaceDN w:val="0"/>
        <w:adjustRightInd w:val="0"/>
        <w:ind w:right="-4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40E" w:rsidRPr="00272560" w:rsidRDefault="00B5540E" w:rsidP="00272560">
      <w:pPr>
        <w:pStyle w:val="6"/>
        <w:widowControl w:val="0"/>
        <w:ind w:firstLine="709"/>
        <w:jc w:val="both"/>
        <w:rPr>
          <w:b w:val="0"/>
          <w:sz w:val="24"/>
          <w:szCs w:val="24"/>
        </w:rPr>
      </w:pPr>
      <w:proofErr w:type="gramStart"/>
      <w:r w:rsidRPr="00462CF2">
        <w:rPr>
          <w:b w:val="0"/>
          <w:sz w:val="24"/>
          <w:szCs w:val="24"/>
        </w:rPr>
        <w:t xml:space="preserve">В соответствии с </w:t>
      </w:r>
      <w:r w:rsidR="00462CF2" w:rsidRPr="00462CF2">
        <w:rPr>
          <w:b w:val="0"/>
          <w:sz w:val="24"/>
          <w:szCs w:val="24"/>
        </w:rPr>
        <w:t>Бюджетным кодексом</w:t>
      </w:r>
      <w:r w:rsidRPr="00462CF2">
        <w:rPr>
          <w:b w:val="0"/>
          <w:sz w:val="24"/>
          <w:szCs w:val="24"/>
        </w:rPr>
        <w:t xml:space="preserve"> Российской Федерации</w:t>
      </w:r>
      <w:r w:rsidR="00462CF2">
        <w:rPr>
          <w:sz w:val="24"/>
          <w:szCs w:val="24"/>
        </w:rPr>
        <w:t>,</w:t>
      </w:r>
      <w:r w:rsidR="00462CF2" w:rsidRPr="00462CF2">
        <w:rPr>
          <w:b w:val="0"/>
          <w:color w:val="000000"/>
          <w:sz w:val="28"/>
          <w:szCs w:val="28"/>
        </w:rPr>
        <w:t xml:space="preserve"> </w:t>
      </w:r>
      <w:hyperlink r:id="rId9" w:history="1">
        <w:r w:rsidR="00462CF2" w:rsidRPr="00462CF2">
          <w:rPr>
            <w:b w:val="0"/>
            <w:bCs w:val="0"/>
            <w:sz w:val="24"/>
            <w:szCs w:val="24"/>
            <w:lang w:eastAsia="en-US"/>
          </w:rPr>
          <w:t>Общими требования</w:t>
        </w:r>
      </w:hyperlink>
      <w:r w:rsidR="00462CF2" w:rsidRPr="00462CF2">
        <w:rPr>
          <w:b w:val="0"/>
          <w:bCs w:val="0"/>
          <w:sz w:val="24"/>
          <w:szCs w:val="24"/>
          <w:lang w:eastAsia="en-US"/>
        </w:rPr>
        <w:t xml:space="preserve"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(993)), </w:t>
      </w:r>
      <w:r w:rsidR="00462CF2" w:rsidRPr="00462CF2">
        <w:rPr>
          <w:b w:val="0"/>
          <w:color w:val="000000"/>
          <w:sz w:val="24"/>
          <w:szCs w:val="24"/>
        </w:rPr>
        <w:t>Стандартом внешнего государственного аудита (контроля) СГА 106 «Контроль реализации результатов контрольных и экспе</w:t>
      </w:r>
      <w:r w:rsidR="00272560">
        <w:rPr>
          <w:b w:val="0"/>
          <w:color w:val="000000"/>
          <w:sz w:val="24"/>
          <w:szCs w:val="24"/>
        </w:rPr>
        <w:t>ртно-аналитических мероприятий»</w:t>
      </w:r>
      <w:r w:rsidRPr="00B5540E">
        <w:rPr>
          <w:sz w:val="24"/>
          <w:szCs w:val="24"/>
        </w:rPr>
        <w:t xml:space="preserve">  </w:t>
      </w:r>
      <w:r w:rsidRPr="00272560">
        <w:rPr>
          <w:b w:val="0"/>
          <w:sz w:val="24"/>
          <w:szCs w:val="24"/>
        </w:rPr>
        <w:t>и Положением</w:t>
      </w:r>
      <w:proofErr w:type="gramEnd"/>
      <w:r w:rsidRPr="00272560">
        <w:rPr>
          <w:b w:val="0"/>
          <w:sz w:val="24"/>
          <w:szCs w:val="24"/>
        </w:rPr>
        <w:t xml:space="preserve"> о Контрольно-счетном органе муниципального образования Одоевский район» утвержденным решением Собрания представителей муниципального образования Одоевский район от 30.02.2012  № 28-325 (с изменениями и дополнениями):</w:t>
      </w:r>
    </w:p>
    <w:p w:rsidR="00B5540E" w:rsidRPr="00B5540E" w:rsidRDefault="00B5540E" w:rsidP="00272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>1. Утвердить Стандарт внешнего муниципального финансового контроля</w:t>
      </w:r>
      <w:r w:rsidR="00272560">
        <w:rPr>
          <w:rFonts w:ascii="Times New Roman" w:hAnsi="Times New Roman" w:cs="Times New Roman"/>
          <w:sz w:val="24"/>
          <w:szCs w:val="24"/>
        </w:rPr>
        <w:t xml:space="preserve"> </w:t>
      </w:r>
      <w:r w:rsidR="0079770E" w:rsidRPr="00462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9770E" w:rsidRPr="0027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реализации результатов контрольных и экспертно-аналитич</w:t>
      </w:r>
      <w:r w:rsidR="000D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мероприятий, проведенных К</w:t>
      </w:r>
      <w:r w:rsidR="0079770E" w:rsidRPr="0027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онтрольно-счетным органом муниципального образования Одоевский  район</w:t>
      </w:r>
      <w:r w:rsidR="0079770E" w:rsidRPr="0027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5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540E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B5540E" w:rsidRPr="00272560" w:rsidRDefault="00B5540E" w:rsidP="00272560">
      <w:pPr>
        <w:spacing w:after="0" w:line="240" w:lineRule="auto"/>
        <w:jc w:val="both"/>
        <w:rPr>
          <w:rStyle w:val="FontStyle14"/>
          <w:b w:val="0"/>
          <w:sz w:val="24"/>
          <w:szCs w:val="24"/>
        </w:rPr>
      </w:pPr>
      <w:r w:rsidRPr="00272560">
        <w:rPr>
          <w:rStyle w:val="FontStyle14"/>
          <w:b w:val="0"/>
          <w:sz w:val="24"/>
          <w:szCs w:val="24"/>
        </w:rPr>
        <w:t>2. Ознакомить с настоящим распоряжением и</w:t>
      </w:r>
      <w:r w:rsidRPr="00B5540E">
        <w:rPr>
          <w:rStyle w:val="FontStyle14"/>
          <w:sz w:val="24"/>
          <w:szCs w:val="24"/>
        </w:rPr>
        <w:t xml:space="preserve"> </w:t>
      </w:r>
      <w:r w:rsidRPr="00B5540E">
        <w:rPr>
          <w:rFonts w:ascii="Times New Roman" w:hAnsi="Times New Roman" w:cs="Times New Roman"/>
          <w:sz w:val="24"/>
          <w:szCs w:val="24"/>
        </w:rPr>
        <w:t>Стандартом внешнего муниципального финансового контроля</w:t>
      </w:r>
      <w:r w:rsidR="0079770E">
        <w:rPr>
          <w:rFonts w:ascii="Times New Roman" w:hAnsi="Times New Roman" w:cs="Times New Roman"/>
          <w:sz w:val="24"/>
          <w:szCs w:val="24"/>
        </w:rPr>
        <w:t xml:space="preserve"> </w:t>
      </w:r>
      <w:r w:rsidR="0079770E" w:rsidRPr="0027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«Контроль реализации результатов контрольных и экспертно-аналитич</w:t>
      </w:r>
      <w:r w:rsidR="000D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мероприятий, проведенных К</w:t>
      </w:r>
      <w:r w:rsidR="0079770E" w:rsidRPr="0027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онтрольно-счетным органом муниципального образования Одоевский  район</w:t>
      </w:r>
      <w:r w:rsidR="0079770E" w:rsidRPr="0027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72560">
        <w:rPr>
          <w:rFonts w:ascii="Times New Roman" w:hAnsi="Times New Roman" w:cs="Times New Roman"/>
          <w:sz w:val="24"/>
          <w:szCs w:val="24"/>
        </w:rPr>
        <w:t xml:space="preserve"> </w:t>
      </w:r>
      <w:r w:rsidRPr="00272560">
        <w:rPr>
          <w:rStyle w:val="FontStyle14"/>
          <w:b w:val="0"/>
          <w:sz w:val="24"/>
          <w:szCs w:val="24"/>
        </w:rPr>
        <w:t xml:space="preserve">сотрудников Контрольно-счетного органа  муниципального образования  Одоевский район.  </w:t>
      </w:r>
    </w:p>
    <w:p w:rsidR="004A4E64" w:rsidRDefault="00B5540E" w:rsidP="004A4E64">
      <w:pPr>
        <w:autoSpaceDE w:val="0"/>
        <w:autoSpaceDN w:val="0"/>
        <w:adjustRightInd w:val="0"/>
        <w:spacing w:after="0" w:line="240" w:lineRule="auto"/>
        <w:ind w:right="-23"/>
        <w:jc w:val="both"/>
        <w:rPr>
          <w:rStyle w:val="FontStyle12"/>
          <w:b w:val="0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 xml:space="preserve">3. </w:t>
      </w:r>
      <w:r w:rsidRPr="004A4E64">
        <w:rPr>
          <w:rStyle w:val="FontStyle12"/>
          <w:b w:val="0"/>
          <w:sz w:val="24"/>
          <w:szCs w:val="24"/>
        </w:rPr>
        <w:t>Настоящее распоряжение подлежит официальному опубликованию (обнародованию)</w:t>
      </w:r>
      <w:r w:rsidRPr="00B55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40E">
        <w:rPr>
          <w:rFonts w:ascii="Times New Roman" w:hAnsi="Times New Roman" w:cs="Times New Roman"/>
          <w:color w:val="000000"/>
          <w:sz w:val="24"/>
          <w:szCs w:val="24"/>
        </w:rPr>
        <w:t>путем размещения его</w:t>
      </w:r>
      <w:r w:rsidRPr="00B5540E">
        <w:rPr>
          <w:rStyle w:val="FontStyle12"/>
          <w:sz w:val="24"/>
          <w:szCs w:val="24"/>
        </w:rPr>
        <w:t xml:space="preserve"> </w:t>
      </w:r>
      <w:r w:rsidRPr="004A4E64">
        <w:rPr>
          <w:rStyle w:val="FontStyle12"/>
          <w:b w:val="0"/>
          <w:sz w:val="24"/>
          <w:szCs w:val="24"/>
        </w:rPr>
        <w:t>на официальном сайте</w:t>
      </w:r>
      <w:r w:rsidRPr="00B5540E">
        <w:rPr>
          <w:rStyle w:val="FontStyle12"/>
          <w:sz w:val="24"/>
          <w:szCs w:val="24"/>
        </w:rPr>
        <w:t xml:space="preserve"> </w:t>
      </w:r>
      <w:r w:rsidRPr="00B5540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4A4E64">
        <w:rPr>
          <w:rFonts w:ascii="Times New Roman" w:hAnsi="Times New Roman" w:cs="Times New Roman"/>
          <w:color w:val="000000"/>
          <w:sz w:val="24"/>
          <w:szCs w:val="24"/>
        </w:rPr>
        <w:t xml:space="preserve"> Одоевский район</w:t>
      </w:r>
      <w:r w:rsidRPr="00B5540E">
        <w:rPr>
          <w:rStyle w:val="FontStyle12"/>
          <w:sz w:val="24"/>
          <w:szCs w:val="24"/>
        </w:rPr>
        <w:t xml:space="preserve"> </w:t>
      </w:r>
      <w:r w:rsidRPr="004A4E64">
        <w:rPr>
          <w:rStyle w:val="FontStyle12"/>
          <w:b w:val="0"/>
          <w:sz w:val="24"/>
          <w:szCs w:val="24"/>
        </w:rPr>
        <w:t>в сети Интернет (</w:t>
      </w:r>
      <w:proofErr w:type="spellStart"/>
      <w:r w:rsidRPr="004A4E64">
        <w:rPr>
          <w:rStyle w:val="FontStyle12"/>
          <w:b w:val="0"/>
          <w:sz w:val="24"/>
          <w:szCs w:val="24"/>
        </w:rPr>
        <w:t>odoev.tularegion.ru</w:t>
      </w:r>
      <w:proofErr w:type="spellEnd"/>
      <w:r w:rsidRPr="004A4E64">
        <w:rPr>
          <w:rStyle w:val="FontStyle12"/>
          <w:b w:val="0"/>
          <w:sz w:val="24"/>
          <w:szCs w:val="24"/>
        </w:rPr>
        <w:t>).</w:t>
      </w:r>
    </w:p>
    <w:p w:rsidR="00B5540E" w:rsidRPr="00B5540E" w:rsidRDefault="00B5540E" w:rsidP="004A4E64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4A4E64">
        <w:rPr>
          <w:rStyle w:val="FontStyle12"/>
          <w:b w:val="0"/>
          <w:sz w:val="24"/>
          <w:szCs w:val="24"/>
        </w:rPr>
        <w:t>4.</w:t>
      </w:r>
      <w:r w:rsidRPr="00B5540E">
        <w:rPr>
          <w:rStyle w:val="FontStyle12"/>
          <w:sz w:val="24"/>
          <w:szCs w:val="24"/>
        </w:rPr>
        <w:t xml:space="preserve"> </w:t>
      </w:r>
      <w:proofErr w:type="gramStart"/>
      <w:r w:rsidRPr="00B554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540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5540E" w:rsidRPr="00B5540E" w:rsidRDefault="00B5540E" w:rsidP="00B554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540E" w:rsidRPr="00B5540E" w:rsidRDefault="00B5540E" w:rsidP="004A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>Председатель КСО МО</w:t>
      </w:r>
    </w:p>
    <w:p w:rsidR="00B5540E" w:rsidRPr="00B5540E" w:rsidRDefault="00B5540E" w:rsidP="004A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 xml:space="preserve">Одоевский район                                                                                          С.С. </w:t>
      </w:r>
      <w:proofErr w:type="gramStart"/>
      <w:r w:rsidRPr="00B5540E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B554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540E" w:rsidRPr="00B5540E" w:rsidRDefault="00B5540E" w:rsidP="00B554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07DB7" w:rsidRDefault="002F744B" w:rsidP="002F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F744B" w:rsidRPr="00B5540E" w:rsidRDefault="00307DB7" w:rsidP="002F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F744B">
        <w:rPr>
          <w:rFonts w:ascii="Times New Roman" w:hAnsi="Times New Roman" w:cs="Times New Roman"/>
          <w:sz w:val="24"/>
          <w:szCs w:val="24"/>
        </w:rPr>
        <w:t xml:space="preserve"> </w:t>
      </w:r>
      <w:r w:rsidR="002F744B" w:rsidRPr="00B5540E">
        <w:rPr>
          <w:rFonts w:ascii="Times New Roman" w:hAnsi="Times New Roman" w:cs="Times New Roman"/>
          <w:sz w:val="24"/>
          <w:szCs w:val="24"/>
        </w:rPr>
        <w:t xml:space="preserve">   Приложение к Распоряжению                           </w:t>
      </w:r>
    </w:p>
    <w:p w:rsidR="002F744B" w:rsidRPr="00B5540E" w:rsidRDefault="002F744B" w:rsidP="002F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540E">
        <w:rPr>
          <w:rFonts w:ascii="Times New Roman" w:hAnsi="Times New Roman" w:cs="Times New Roman"/>
          <w:sz w:val="24"/>
          <w:szCs w:val="24"/>
        </w:rPr>
        <w:t xml:space="preserve">  Контрольно-счетного органа</w:t>
      </w:r>
    </w:p>
    <w:p w:rsidR="002F744B" w:rsidRPr="00B5540E" w:rsidRDefault="002F744B" w:rsidP="002F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557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54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Одоевский район</w:t>
      </w:r>
    </w:p>
    <w:p w:rsidR="00B5540E" w:rsidRDefault="002F744B" w:rsidP="002F74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 xml:space="preserve">                             о</w:t>
      </w:r>
      <w:r w:rsidR="00155796">
        <w:rPr>
          <w:rFonts w:ascii="Times New Roman" w:hAnsi="Times New Roman" w:cs="Times New Roman"/>
          <w:sz w:val="24"/>
          <w:szCs w:val="24"/>
        </w:rPr>
        <w:t>т 08</w:t>
      </w:r>
      <w:r>
        <w:rPr>
          <w:rFonts w:ascii="Times New Roman" w:hAnsi="Times New Roman" w:cs="Times New Roman"/>
          <w:sz w:val="24"/>
          <w:szCs w:val="24"/>
        </w:rPr>
        <w:t>.04.2019          № 13</w:t>
      </w:r>
      <w:r w:rsidRPr="00B5540E">
        <w:rPr>
          <w:rFonts w:ascii="Times New Roman" w:hAnsi="Times New Roman" w:cs="Times New Roman"/>
          <w:sz w:val="24"/>
          <w:szCs w:val="24"/>
        </w:rPr>
        <w:t xml:space="preserve"> </w:t>
      </w:r>
      <w:r w:rsidR="00B5540E" w:rsidRPr="006047BA">
        <w:rPr>
          <w:sz w:val="24"/>
          <w:szCs w:val="24"/>
        </w:rPr>
        <w:t xml:space="preserve">                    </w:t>
      </w:r>
      <w:r w:rsidR="00B5540E">
        <w:rPr>
          <w:sz w:val="24"/>
          <w:szCs w:val="24"/>
        </w:rPr>
        <w:t xml:space="preserve">     </w:t>
      </w:r>
    </w:p>
    <w:p w:rsidR="00B5540E" w:rsidRDefault="00B5540E" w:rsidP="00B5540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540E" w:rsidRDefault="00B5540E" w:rsidP="00B5540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540E" w:rsidRPr="00B5540E" w:rsidRDefault="00B5540E" w:rsidP="00B55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>СТАНДАРТ</w:t>
      </w:r>
    </w:p>
    <w:p w:rsidR="00B5540E" w:rsidRPr="00B5540E" w:rsidRDefault="00B5540E" w:rsidP="002F7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</w:p>
    <w:p w:rsidR="00B5540E" w:rsidRPr="00B5540E" w:rsidRDefault="00B5540E" w:rsidP="002F7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>Контрольно-счетного органа муниципального образования</w:t>
      </w:r>
    </w:p>
    <w:p w:rsidR="00B5540E" w:rsidRPr="00B5540E" w:rsidRDefault="00B5540E" w:rsidP="002F74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 xml:space="preserve">Одоевский район </w:t>
      </w:r>
    </w:p>
    <w:p w:rsidR="00B5540E" w:rsidRPr="00B5540E" w:rsidRDefault="00B5540E" w:rsidP="00B5540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5540E" w:rsidRDefault="00B5540E" w:rsidP="00B5540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55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40E" w:rsidRPr="00B5540E" w:rsidRDefault="00B5540E" w:rsidP="00B5540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5540E" w:rsidRPr="002F744B" w:rsidRDefault="00B5540E" w:rsidP="00B5540E">
      <w:pPr>
        <w:pStyle w:val="Style2"/>
        <w:widowControl/>
        <w:ind w:firstLine="567"/>
        <w:rPr>
          <w:b/>
          <w:sz w:val="28"/>
          <w:szCs w:val="28"/>
        </w:rPr>
      </w:pPr>
    </w:p>
    <w:p w:rsidR="00B5540E" w:rsidRDefault="00B5540E" w:rsidP="00B554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0E">
        <w:rPr>
          <w:rFonts w:ascii="Times New Roman" w:hAnsi="Times New Roman" w:cs="Times New Roman"/>
          <w:b/>
          <w:sz w:val="24"/>
          <w:szCs w:val="24"/>
        </w:rPr>
        <w:t xml:space="preserve">СВМФК </w:t>
      </w:r>
    </w:p>
    <w:p w:rsidR="00462CF2" w:rsidRPr="002F744B" w:rsidRDefault="002F744B" w:rsidP="002F74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 w:rsidRPr="002F7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онтроль реализации результатов контрольных и экспертно-аналитич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еских мероприятий, проведенных К</w:t>
      </w:r>
      <w:r w:rsidRPr="002F7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онтрольно-счетным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органом</w:t>
      </w:r>
      <w:r w:rsidRPr="002F7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Одоевский район</w:t>
      </w:r>
      <w:r w:rsidRPr="002F7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5540E" w:rsidRPr="00B5540E" w:rsidRDefault="00B5540E" w:rsidP="00B554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40E" w:rsidRPr="00B5540E" w:rsidRDefault="00B5540E" w:rsidP="00B554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40E" w:rsidRPr="00B5540E" w:rsidRDefault="00B5540E" w:rsidP="00B5540E">
      <w:pPr>
        <w:autoSpaceDE w:val="0"/>
        <w:autoSpaceDN w:val="0"/>
        <w:adjustRightInd w:val="0"/>
        <w:jc w:val="both"/>
        <w:rPr>
          <w:rStyle w:val="FontStyle14"/>
          <w:sz w:val="24"/>
          <w:szCs w:val="24"/>
        </w:rPr>
      </w:pPr>
    </w:p>
    <w:p w:rsidR="00B5540E" w:rsidRPr="00B5540E" w:rsidRDefault="00B5540E" w:rsidP="00B554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40E" w:rsidRPr="00B5540E" w:rsidRDefault="00B5540E" w:rsidP="00B5540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5540E" w:rsidRPr="00B5540E" w:rsidRDefault="00B5540E" w:rsidP="00B5540E">
      <w:pPr>
        <w:pStyle w:val="a8"/>
        <w:tabs>
          <w:tab w:val="left" w:pos="0"/>
        </w:tabs>
        <w:jc w:val="center"/>
        <w:rPr>
          <w:b/>
          <w:bCs/>
          <w:color w:val="000000" w:themeColor="text1"/>
        </w:rPr>
      </w:pPr>
    </w:p>
    <w:p w:rsidR="00B5540E" w:rsidRPr="00B5540E" w:rsidRDefault="00B5540E" w:rsidP="00B5540E">
      <w:pPr>
        <w:pStyle w:val="a8"/>
        <w:tabs>
          <w:tab w:val="left" w:pos="0"/>
        </w:tabs>
        <w:jc w:val="center"/>
        <w:rPr>
          <w:b/>
          <w:bCs/>
          <w:color w:val="000000" w:themeColor="text1"/>
        </w:rPr>
      </w:pPr>
    </w:p>
    <w:p w:rsidR="00B5540E" w:rsidRPr="00B5540E" w:rsidRDefault="00B5540E" w:rsidP="00B5540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40E" w:rsidRPr="00B5540E" w:rsidRDefault="00B5540E" w:rsidP="00B5540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40E" w:rsidRPr="00B5540E" w:rsidRDefault="00B5540E" w:rsidP="00B5540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40E" w:rsidRPr="00B5540E" w:rsidRDefault="00B5540E" w:rsidP="00B5540E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40E" w:rsidRPr="00B5540E" w:rsidRDefault="00B5540E" w:rsidP="00B5540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40E" w:rsidRPr="00B5540E" w:rsidRDefault="00B5540E" w:rsidP="00B5540E">
      <w:pPr>
        <w:spacing w:line="237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40E" w:rsidRPr="00B5540E" w:rsidRDefault="00B5540E" w:rsidP="00B5540E">
      <w:pPr>
        <w:spacing w:line="237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40E" w:rsidRPr="00B5540E" w:rsidRDefault="002F744B" w:rsidP="00B5540E">
      <w:pPr>
        <w:spacing w:line="237" w:lineRule="auto"/>
        <w:ind w:right="-3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2019г.</w:t>
      </w:r>
    </w:p>
    <w:p w:rsidR="00326A87" w:rsidRDefault="00326A87" w:rsidP="00625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5B0E" w:rsidRPr="00625B0E" w:rsidRDefault="00625B0E" w:rsidP="00625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положения_____________________</w:t>
      </w:r>
      <w:r w:rsidR="00CF1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  <w:r w:rsidR="000D2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F971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контроля реализации результатов контрольных и экспертно-аналитических мероприятий_____________________________________________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                                                                                                                                     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Анализ итогов рассмотрения информационных писем </w:t>
      </w:r>
      <w:r w:rsidR="00426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Контрольно-с</w:t>
      </w:r>
      <w:r w:rsidR="00174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четного органа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  <w:r w:rsidR="00A9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="00CF1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D02A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Контроль реализации представлений (предписаний) </w:t>
      </w:r>
      <w:r w:rsidR="00174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Контрольно-счетного органа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  <w:r w:rsidR="00CF1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                 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Анализ итогов рассмотрения правоохранительными органами материалов контрольных мероприятий, направленных им </w:t>
      </w:r>
      <w:r w:rsidR="005267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Контрольно-счетным органом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_______________________________________</w:t>
      </w:r>
      <w:r w:rsidR="005267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______________________________9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Оформление и использование </w:t>
      </w:r>
      <w:proofErr w:type="gramStart"/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 контроля реа</w:t>
      </w:r>
      <w:r w:rsidR="00491D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лизации результатов проведенных 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</w:t>
      </w:r>
      <w:proofErr w:type="gramEnd"/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r w:rsidR="00491D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  <w:r w:rsidR="00B61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№1 </w:t>
      </w:r>
      <w:r w:rsidRPr="00625B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Форма предписания </w:t>
      </w:r>
      <w:r w:rsidR="0017436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орган</w:t>
      </w:r>
      <w:r w:rsidR="0017436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а </w:t>
      </w:r>
      <w:r w:rsidRPr="00625B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 случаях несоблюдения порядка и сроков рассмотрения представлений </w:t>
      </w:r>
      <w:r w:rsidR="0017436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Контрольно-счетного органа</w:t>
      </w:r>
      <w:r w:rsidRPr="00625B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_________________________________</w:t>
      </w:r>
      <w:r w:rsidR="00CF17C8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______________________________</w:t>
      </w:r>
      <w:r w:rsidR="00332A7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11</w:t>
      </w:r>
      <w:r w:rsidRPr="00625B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  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                     </w:t>
      </w: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№2 </w:t>
      </w:r>
      <w:r w:rsidRPr="00625B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Форма информации о результатах реализации представлений и предписаний </w:t>
      </w:r>
      <w:r w:rsidR="0017436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Контрольно-счетного органа</w:t>
      </w:r>
      <w:r w:rsidRPr="00625B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________________________________</w:t>
      </w:r>
      <w:r w:rsidR="00CF17C8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_</w:t>
      </w:r>
      <w:r w:rsidR="00332A7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12</w:t>
      </w:r>
      <w:r w:rsidRPr="00625B0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7A15" w:rsidRDefault="00FD7A15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6A87" w:rsidRPr="00625B0E" w:rsidRDefault="00326A87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326A87" w:rsidRDefault="00625B0E" w:rsidP="00326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625B0E" w:rsidRPr="00326A87" w:rsidRDefault="00625B0E" w:rsidP="00155796">
      <w:pPr>
        <w:pStyle w:val="6"/>
        <w:widowControl w:val="0"/>
        <w:spacing w:before="0" w:after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326A87">
        <w:rPr>
          <w:b w:val="0"/>
          <w:color w:val="000000"/>
          <w:sz w:val="24"/>
          <w:szCs w:val="24"/>
        </w:rPr>
        <w:t>1.1.</w:t>
      </w:r>
      <w:r w:rsidRPr="00326A87">
        <w:rPr>
          <w:color w:val="000000"/>
          <w:sz w:val="24"/>
          <w:szCs w:val="24"/>
        </w:rPr>
        <w:t xml:space="preserve"> </w:t>
      </w:r>
      <w:proofErr w:type="gramStart"/>
      <w:r w:rsidRPr="00326A87">
        <w:rPr>
          <w:b w:val="0"/>
          <w:color w:val="000000"/>
          <w:sz w:val="24"/>
          <w:szCs w:val="24"/>
        </w:rPr>
        <w:t xml:space="preserve">Стандарт внешнего муниципального финансового контроля, осуществляемого </w:t>
      </w:r>
      <w:r w:rsidR="00146512">
        <w:rPr>
          <w:b w:val="0"/>
          <w:color w:val="000000"/>
          <w:sz w:val="24"/>
          <w:szCs w:val="24"/>
        </w:rPr>
        <w:t>Контрольно-счетным органом</w:t>
      </w:r>
      <w:r w:rsidRPr="00326A87">
        <w:rPr>
          <w:b w:val="0"/>
          <w:color w:val="000000"/>
          <w:sz w:val="24"/>
          <w:szCs w:val="24"/>
        </w:rPr>
        <w:t xml:space="preserve"> </w:t>
      </w:r>
      <w:r w:rsidR="00CF17C8" w:rsidRPr="00326A87">
        <w:rPr>
          <w:b w:val="0"/>
          <w:color w:val="000000"/>
          <w:sz w:val="24"/>
          <w:szCs w:val="24"/>
        </w:rPr>
        <w:t xml:space="preserve"> муниципального</w:t>
      </w:r>
      <w:r w:rsidR="002C6D1C">
        <w:rPr>
          <w:b w:val="0"/>
          <w:color w:val="000000"/>
          <w:sz w:val="24"/>
          <w:szCs w:val="24"/>
        </w:rPr>
        <w:t xml:space="preserve"> образования Одоевский район</w:t>
      </w:r>
      <w:r w:rsidR="00CF17C8" w:rsidRPr="00326A87">
        <w:rPr>
          <w:b w:val="0"/>
          <w:color w:val="000000"/>
          <w:sz w:val="24"/>
          <w:szCs w:val="24"/>
        </w:rPr>
        <w:t xml:space="preserve"> </w:t>
      </w:r>
      <w:r w:rsidRPr="00326A87">
        <w:rPr>
          <w:b w:val="0"/>
          <w:color w:val="000000"/>
          <w:sz w:val="24"/>
          <w:szCs w:val="24"/>
        </w:rPr>
        <w:t xml:space="preserve">(далее – </w:t>
      </w:r>
      <w:r w:rsidR="00917925" w:rsidRPr="00326A87">
        <w:rPr>
          <w:b w:val="0"/>
          <w:color w:val="000000"/>
          <w:sz w:val="24"/>
          <w:szCs w:val="24"/>
        </w:rPr>
        <w:t>К</w:t>
      </w:r>
      <w:r w:rsidR="002C6D1C">
        <w:rPr>
          <w:b w:val="0"/>
          <w:color w:val="000000"/>
          <w:sz w:val="24"/>
          <w:szCs w:val="24"/>
        </w:rPr>
        <w:t>онтрольно-счетный орган</w:t>
      </w:r>
      <w:r w:rsidRPr="00326A87">
        <w:rPr>
          <w:b w:val="0"/>
          <w:color w:val="000000"/>
          <w:sz w:val="24"/>
          <w:szCs w:val="24"/>
        </w:rPr>
        <w:t>)</w:t>
      </w:r>
      <w:r w:rsidR="002C6D1C">
        <w:rPr>
          <w:b w:val="0"/>
          <w:color w:val="000000"/>
          <w:sz w:val="24"/>
          <w:szCs w:val="24"/>
        </w:rPr>
        <w:t xml:space="preserve"> </w:t>
      </w:r>
      <w:r w:rsidRPr="00326A87">
        <w:rPr>
          <w:b w:val="0"/>
          <w:color w:val="000000"/>
          <w:sz w:val="24"/>
          <w:szCs w:val="24"/>
        </w:rPr>
        <w:t xml:space="preserve"> «Контроль реализации результатов контрольных и экспертно-аналитических мероприятий, проведенных </w:t>
      </w:r>
      <w:r w:rsidR="002C6D1C">
        <w:rPr>
          <w:b w:val="0"/>
          <w:color w:val="000000"/>
          <w:sz w:val="24"/>
          <w:szCs w:val="24"/>
        </w:rPr>
        <w:t>Контрольно-счетным органом</w:t>
      </w:r>
      <w:r w:rsidRPr="00326A87">
        <w:rPr>
          <w:b w:val="0"/>
          <w:color w:val="000000"/>
          <w:sz w:val="24"/>
          <w:szCs w:val="24"/>
        </w:rPr>
        <w:t xml:space="preserve"> </w:t>
      </w:r>
      <w:r w:rsidR="00CF17C8" w:rsidRPr="00326A87">
        <w:rPr>
          <w:b w:val="0"/>
          <w:color w:val="000000"/>
          <w:sz w:val="24"/>
          <w:szCs w:val="24"/>
        </w:rPr>
        <w:t xml:space="preserve">муниципального </w:t>
      </w:r>
      <w:r w:rsidR="002C6D1C">
        <w:rPr>
          <w:b w:val="0"/>
          <w:color w:val="000000"/>
          <w:sz w:val="24"/>
          <w:szCs w:val="24"/>
        </w:rPr>
        <w:t>образования Одоевский район</w:t>
      </w:r>
      <w:r w:rsidRPr="00326A87">
        <w:rPr>
          <w:b w:val="0"/>
          <w:color w:val="000000"/>
          <w:sz w:val="24"/>
          <w:szCs w:val="24"/>
        </w:rPr>
        <w:t>» (далее – Стандарт),</w:t>
      </w:r>
      <w:r w:rsidRPr="00326A87">
        <w:rPr>
          <w:color w:val="000000"/>
          <w:sz w:val="24"/>
          <w:szCs w:val="24"/>
        </w:rPr>
        <w:t xml:space="preserve"> </w:t>
      </w:r>
      <w:r w:rsidR="00113662" w:rsidRPr="00326A87">
        <w:rPr>
          <w:b w:val="0"/>
          <w:bCs w:val="0"/>
          <w:sz w:val="24"/>
          <w:szCs w:val="24"/>
          <w:lang w:eastAsia="en-US"/>
        </w:rPr>
        <w:t>разработан в соответствии с Бюджетным кодексом Российской Федерации, Федеральным законом от 7 февраля 2011 г. № 6-ФЗ «Об общих принципах организации и деятельности контрольно-счетных органов субъектов Российской Федераци</w:t>
      </w:r>
      <w:r w:rsidR="00A53654" w:rsidRPr="00326A87">
        <w:rPr>
          <w:b w:val="0"/>
          <w:bCs w:val="0"/>
          <w:sz w:val="24"/>
          <w:szCs w:val="24"/>
          <w:lang w:eastAsia="en-US"/>
        </w:rPr>
        <w:t>и и муниципальных</w:t>
      </w:r>
      <w:proofErr w:type="gramEnd"/>
      <w:r w:rsidR="00A53654" w:rsidRPr="00326A87">
        <w:rPr>
          <w:b w:val="0"/>
          <w:bCs w:val="0"/>
          <w:sz w:val="24"/>
          <w:szCs w:val="24"/>
          <w:lang w:eastAsia="en-US"/>
        </w:rPr>
        <w:t xml:space="preserve"> </w:t>
      </w:r>
      <w:proofErr w:type="gramStart"/>
      <w:r w:rsidR="00A53654" w:rsidRPr="00326A87">
        <w:rPr>
          <w:b w:val="0"/>
          <w:bCs w:val="0"/>
          <w:sz w:val="24"/>
          <w:szCs w:val="24"/>
          <w:lang w:eastAsia="en-US"/>
        </w:rPr>
        <w:t>образований»,</w:t>
      </w:r>
      <w:r w:rsidR="00C078C3" w:rsidRPr="00326A87">
        <w:rPr>
          <w:b w:val="0"/>
          <w:color w:val="000000"/>
          <w:sz w:val="24"/>
          <w:szCs w:val="24"/>
        </w:rPr>
        <w:t xml:space="preserve"> </w:t>
      </w:r>
      <w:r w:rsidR="002C6D1C">
        <w:rPr>
          <w:b w:val="0"/>
          <w:color w:val="000000"/>
          <w:sz w:val="24"/>
          <w:szCs w:val="24"/>
        </w:rPr>
        <w:t>Положением о Контрольно-счетном органе</w:t>
      </w:r>
      <w:r w:rsidR="00C078C3" w:rsidRPr="00326A87">
        <w:rPr>
          <w:b w:val="0"/>
          <w:color w:val="000000"/>
          <w:sz w:val="24"/>
          <w:szCs w:val="24"/>
        </w:rPr>
        <w:t xml:space="preserve"> муниципального</w:t>
      </w:r>
      <w:r w:rsidR="002C6D1C">
        <w:rPr>
          <w:b w:val="0"/>
          <w:color w:val="000000"/>
          <w:sz w:val="24"/>
          <w:szCs w:val="24"/>
        </w:rPr>
        <w:t xml:space="preserve"> образования Одоевский район</w:t>
      </w:r>
      <w:r w:rsidR="00AB6A86" w:rsidRPr="00326A87">
        <w:rPr>
          <w:b w:val="0"/>
          <w:color w:val="000000"/>
          <w:sz w:val="24"/>
          <w:szCs w:val="24"/>
        </w:rPr>
        <w:t xml:space="preserve">, </w:t>
      </w:r>
      <w:r w:rsidR="00C078C3" w:rsidRPr="00326A87">
        <w:rPr>
          <w:b w:val="0"/>
          <w:color w:val="000000"/>
          <w:sz w:val="24"/>
          <w:szCs w:val="24"/>
        </w:rPr>
        <w:t xml:space="preserve">Регламентом </w:t>
      </w:r>
      <w:r w:rsidR="002C6D1C">
        <w:rPr>
          <w:b w:val="0"/>
          <w:color w:val="000000"/>
          <w:sz w:val="24"/>
          <w:szCs w:val="24"/>
        </w:rPr>
        <w:t>Контрольно-счетного</w:t>
      </w:r>
      <w:r w:rsidR="00462CF2" w:rsidRPr="00326A87">
        <w:rPr>
          <w:b w:val="0"/>
          <w:color w:val="000000"/>
          <w:sz w:val="24"/>
          <w:szCs w:val="24"/>
        </w:rPr>
        <w:t xml:space="preserve"> орган</w:t>
      </w:r>
      <w:r w:rsidR="002C6D1C">
        <w:rPr>
          <w:b w:val="0"/>
          <w:color w:val="000000"/>
          <w:sz w:val="24"/>
          <w:szCs w:val="24"/>
        </w:rPr>
        <w:t xml:space="preserve">а муниципального образования Одоевский район </w:t>
      </w:r>
      <w:r w:rsidR="00C078C3" w:rsidRPr="00326A87">
        <w:rPr>
          <w:b w:val="0"/>
          <w:color w:val="000000"/>
          <w:sz w:val="24"/>
          <w:szCs w:val="24"/>
        </w:rPr>
        <w:t>(дале</w:t>
      </w:r>
      <w:r w:rsidR="002C6D1C">
        <w:rPr>
          <w:b w:val="0"/>
          <w:color w:val="000000"/>
          <w:sz w:val="24"/>
          <w:szCs w:val="24"/>
        </w:rPr>
        <w:t>е – Регламент Контрольно-счетный орган</w:t>
      </w:r>
      <w:r w:rsidR="00C078C3" w:rsidRPr="00326A87">
        <w:rPr>
          <w:b w:val="0"/>
          <w:color w:val="000000"/>
          <w:sz w:val="24"/>
          <w:szCs w:val="24"/>
        </w:rPr>
        <w:t>),</w:t>
      </w:r>
      <w:r w:rsidR="00A53654" w:rsidRPr="00326A87">
        <w:rPr>
          <w:b w:val="0"/>
          <w:bCs w:val="0"/>
          <w:sz w:val="24"/>
          <w:szCs w:val="24"/>
          <w:lang w:eastAsia="en-US"/>
        </w:rPr>
        <w:t xml:space="preserve"> </w:t>
      </w:r>
      <w:hyperlink r:id="rId10" w:history="1">
        <w:r w:rsidR="00113662" w:rsidRPr="00326A87">
          <w:rPr>
            <w:b w:val="0"/>
            <w:bCs w:val="0"/>
            <w:sz w:val="24"/>
            <w:szCs w:val="24"/>
            <w:lang w:eastAsia="en-US"/>
          </w:rPr>
          <w:t>Общими требования</w:t>
        </w:r>
      </w:hyperlink>
      <w:r w:rsidR="00113662" w:rsidRPr="00326A87">
        <w:rPr>
          <w:b w:val="0"/>
          <w:bCs w:val="0"/>
          <w:sz w:val="24"/>
          <w:szCs w:val="24"/>
          <w:lang w:eastAsia="en-US"/>
        </w:rPr>
        <w:t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(993))</w:t>
      </w:r>
      <w:r w:rsidR="00A53654" w:rsidRPr="00326A87">
        <w:rPr>
          <w:b w:val="0"/>
          <w:bCs w:val="0"/>
          <w:sz w:val="24"/>
          <w:szCs w:val="24"/>
          <w:lang w:eastAsia="en-US"/>
        </w:rPr>
        <w:t>,</w:t>
      </w:r>
      <w:r w:rsidR="00AB6A86" w:rsidRPr="00326A87">
        <w:rPr>
          <w:b w:val="0"/>
          <w:bCs w:val="0"/>
          <w:sz w:val="24"/>
          <w:szCs w:val="24"/>
          <w:lang w:eastAsia="en-US"/>
        </w:rPr>
        <w:t xml:space="preserve"> </w:t>
      </w:r>
      <w:r w:rsidR="00C078C3" w:rsidRPr="00326A87">
        <w:rPr>
          <w:b w:val="0"/>
          <w:color w:val="000000"/>
          <w:sz w:val="24"/>
          <w:szCs w:val="24"/>
        </w:rPr>
        <w:t>Стандартом внешнего государственного</w:t>
      </w:r>
      <w:proofErr w:type="gramEnd"/>
      <w:r w:rsidR="00C078C3" w:rsidRPr="00326A87">
        <w:rPr>
          <w:b w:val="0"/>
          <w:color w:val="000000"/>
          <w:sz w:val="24"/>
          <w:szCs w:val="24"/>
        </w:rPr>
        <w:t xml:space="preserve"> </w:t>
      </w:r>
      <w:proofErr w:type="gramStart"/>
      <w:r w:rsidR="00C078C3" w:rsidRPr="00326A87">
        <w:rPr>
          <w:b w:val="0"/>
          <w:color w:val="000000"/>
          <w:sz w:val="24"/>
          <w:szCs w:val="24"/>
        </w:rPr>
        <w:t>аудита</w:t>
      </w:r>
      <w:proofErr w:type="gramEnd"/>
      <w:r w:rsidR="00C078C3" w:rsidRPr="00326A87">
        <w:rPr>
          <w:b w:val="0"/>
          <w:color w:val="000000"/>
          <w:sz w:val="24"/>
          <w:szCs w:val="24"/>
        </w:rPr>
        <w:t xml:space="preserve"> (</w:t>
      </w:r>
      <w:proofErr w:type="gramStart"/>
      <w:r w:rsidR="00C078C3" w:rsidRPr="00326A87">
        <w:rPr>
          <w:b w:val="0"/>
          <w:color w:val="000000"/>
          <w:sz w:val="24"/>
          <w:szCs w:val="24"/>
        </w:rPr>
        <w:t>контроля) СГА 106</w:t>
      </w:r>
      <w:proofErr w:type="gramEnd"/>
      <w:r w:rsidR="00C078C3" w:rsidRPr="00326A87">
        <w:rPr>
          <w:b w:val="0"/>
          <w:color w:val="000000"/>
          <w:sz w:val="24"/>
          <w:szCs w:val="24"/>
        </w:rPr>
        <w:t xml:space="preserve"> «Контроль реализации результатов контрольных и экспертно-аналитических мероприятий», а также стандартами ИНТОСАИ для высших органов аудита.</w:t>
      </w:r>
      <w:r w:rsidRPr="00326A87">
        <w:rPr>
          <w:b w:val="0"/>
          <w:color w:val="000000"/>
          <w:sz w:val="24"/>
          <w:szCs w:val="24"/>
        </w:rPr>
        <w:t xml:space="preserve"> </w:t>
      </w:r>
    </w:p>
    <w:p w:rsidR="00625B0E" w:rsidRPr="00326A87" w:rsidRDefault="00F971BB" w:rsidP="00155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Стандарт устанавливает общие правила и процедуры организации и осуществления контроля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E"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реализации 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проведенных 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и экспе</w:t>
      </w:r>
      <w:r w:rsidR="00B972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ртно-аналитических мероприятий 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результаты проведенных мероприятий)</w:t>
      </w:r>
      <w:r w:rsidR="00B972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0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 органом</w:t>
      </w:r>
      <w:r w:rsidR="00B972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50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 район</w:t>
      </w:r>
      <w:r w:rsidR="00B972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</w:t>
      </w:r>
      <w:proofErr w:type="gramStart"/>
      <w:r w:rsidR="0050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50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Контрольно-счетный орган</w:t>
      </w:r>
      <w:r w:rsidR="00B972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Задачами настоящего Стандарта являются: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="007746E6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 организации и осуществления контроля реализации результатов проведенных мероприятий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единого порядка организации и осуществления контроля реализации результатов проведенных мероприятий;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оформления итогов контроля реализации результатов проведенных мероприятий</w:t>
      </w:r>
      <w:proofErr w:type="gramEnd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6A86" w:rsidRPr="00326A87" w:rsidRDefault="00AB6A86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20E" w:rsidRPr="00326A87" w:rsidRDefault="00B972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Содержание контроля реализации результатов контрольных и экспертно-аналитических мероприятий</w:t>
      </w:r>
    </w:p>
    <w:p w:rsidR="00B9720E" w:rsidRPr="00326A87" w:rsidRDefault="00B972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314296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результатами проведенных мероприятий, в рамках настоящего Стандарта, понимаются требования, предложения и рекомендации, содержащиеся в документах, оформляемых по результатам проведенных мероприятий и направляемых </w:t>
      </w:r>
      <w:r w:rsidR="003E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 органом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органы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0E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Одоевский район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объекты контроля (далее – документы, направленные </w:t>
      </w:r>
      <w:r w:rsidR="000E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реализацией результатов проведенных мероприятий, в рамках настоящего Стандарта, понимаются итоги </w:t>
      </w:r>
      <w:r w:rsidR="00B972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(исполнения) органами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D8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 следующих документов, направленных им </w:t>
      </w:r>
      <w:r w:rsidR="00D8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проведенных мероприятий: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(аналитический документ) </w:t>
      </w:r>
      <w:r w:rsidR="0046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46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мероприятия;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письмо </w:t>
      </w:r>
      <w:r w:rsidR="0046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</w:t>
      </w:r>
      <w:r w:rsidR="0046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предписание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 xml:space="preserve">обращение </w:t>
      </w:r>
      <w:r w:rsidR="0010763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орган</w:t>
      </w:r>
      <w:r w:rsidR="0010763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правоохранительные органы.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</w:t>
      </w:r>
      <w:r w:rsidR="00314296"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.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реализации результатов проведенных мероприятий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включает в себя: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итогов рассмотрения отчетов, аналитических и других документов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проведенных мероприятий;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итогов рассмотрения информационных писем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соблюдения сроков рассмотрения представлений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информирования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принятых по представлениям решениях и мерах по их реализации, выполнения указанных решений и мер, а также контроль исполнения предписаний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контроль реализации представлений (предписаний)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итогов рассмотрения правоохранительными органами материалов контрольных мероприятий, направленных им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14296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контроля реализации результатов проведенных мероприятий является обеспечение качественного выполнения полномочий, воз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ложенных на Контрольно-счетный орган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достижения высокого уровня эффективности ее контрольной и экспертно-аналитической деятельности.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Задачами контроля реализации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проведенных мероприятий являются: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получение информации о рассмотрении (исполнении)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 документов, направленных им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проведенных мероприятий;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и принятие дополнительных мер для устранения органами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 выявленных нарушений и недостатков, отмеченных в представлениях и предписаниях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предложений по привлечению к ответственности должностных лиц, виновных в нарушении сроков рассмотрения представлений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неисполнении или ненадлежащем исполнении в установленные сроки предписаний </w:t>
      </w:r>
      <w:r w:rsidR="0010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результативности проведенных мероприятий;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повышение качества и эффективности контрольной и экспертно-аналитической деятельности </w:t>
      </w:r>
      <w:r w:rsidR="0010763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 совершенствованию контрольной и экспертно-аналитической деятельности </w:t>
      </w:r>
      <w:r w:rsidR="002D1D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орган</w:t>
      </w:r>
      <w:r w:rsidR="002D1D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 ее правового, организационного, методологического и иного обеспечения.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разработка предложений по совершенствованию бюджетного законодательства и развитию бюджетной системы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представление их на рассмотрение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2D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бранию представителей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2D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 район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</w:t>
      </w:r>
      <w:r w:rsidR="00314296"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. Контроль реализации результатов проведенных мероприятий организуют сотрудники </w:t>
      </w:r>
      <w:r w:rsidR="002D1D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ответственные за их исполнение.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Контроль реализации результатов проведенных мероприятий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осуществляется посредством: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а) </w:t>
      </w:r>
      <w:r w:rsidR="00314296"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изучения и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анализа полученной информации о решениях и мерах, принятых органами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объектами контроля по итогам рассмотрения документов </w:t>
      </w:r>
      <w:r w:rsidR="002D1D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орган</w:t>
      </w:r>
      <w:r w:rsidR="002D1D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 результатам проведенных мероприятий, по выполнению требований, предложений и рекомендаций </w:t>
      </w:r>
      <w:r w:rsidR="002D1D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б) мониторинга учета в нормативных правовых актах, принятых органами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предложений </w:t>
      </w:r>
      <w:r w:rsidR="002D1D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орган</w:t>
      </w:r>
      <w:r w:rsidR="002D1D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 совершенствованию законодательства </w:t>
      </w:r>
      <w:r w:rsidR="002D1DB1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2D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 район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 xml:space="preserve">в) включения в программы контрольных мероприятий вопросов проверки реализации представлений (предписаний) </w:t>
      </w:r>
      <w:r w:rsidR="00FE06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направленных по результатам ранее проведенных мероприятий на данном объекте контроля;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г) проведения контрольных мероприятий по проверке реализации представлений (предписаний) </w:t>
      </w:r>
      <w:r w:rsidR="00FE06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Анализ итогов рассмотрения информационных писем </w:t>
      </w:r>
    </w:p>
    <w:p w:rsidR="00625B0E" w:rsidRPr="00326A87" w:rsidRDefault="00FE06F7" w:rsidP="00326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Контрольно-счетного органа</w:t>
      </w:r>
      <w:r w:rsidR="00625B0E"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от органов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89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Одоевский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муниципальных органов или организаций информации о результатах рассмотрения ими информационных писем </w:t>
      </w:r>
      <w:r w:rsidR="0089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недостатков, решение проблем в сфере формирования и использования средств местного бюджета, и</w:t>
      </w:r>
      <w:proofErr w:type="gramEnd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собственности,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повышение экономности, продуктивности и результативности использования муниципальных средств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Контроль реализации представлений (предписаний) </w:t>
      </w:r>
    </w:p>
    <w:p w:rsidR="00625B0E" w:rsidRPr="00326A87" w:rsidRDefault="001D13DB" w:rsidP="00326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Контрольно-счетного органа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Контроль реализации представлений (предписаний)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следующие процедуры: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постановка представлений (предписаний) 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Контрольно-счетный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контроль;</w:t>
      </w:r>
      <w:proofErr w:type="gramEnd"/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анализ хода и результатов реализации представлений (предписаний)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палаты;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принятие мер в случаях несоблюдения сроков рассмотрения представлений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палаты, установленных статьей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Положения о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Контрольно-счетном органе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7C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</w:t>
      </w:r>
      <w:r w:rsidR="00CF17C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принятие в случаях неисполнения или ненадлежащего исполнения предписаний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в соответствии со статьей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6600D8" w:rsidRP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00D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Контрольно-счетном органе</w:t>
      </w:r>
      <w:r w:rsidR="006600D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</w:t>
      </w:r>
      <w:r w:rsidR="006600D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снятие представлений (предписаний)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контроля, продление сроков контроля их реализации и (или) принятие мер по их реализации.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Постановка представлений 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контроль осуществляется после принятия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редседателем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об их направлении.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реализации представлений (предписаний)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по направлениям деятельности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аты, возглавляемым сотрудниками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ответственными за проведение соответствующих контрольных мероприятий.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Анализ результатов </w:t>
      </w:r>
      <w:r w:rsidR="00320EB0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(предписаний)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осуществляется в </w:t>
      </w:r>
      <w:r w:rsidR="00320EB0"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процессе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проведения:</w:t>
      </w:r>
    </w:p>
    <w:p w:rsidR="00625B0E" w:rsidRPr="00326A87" w:rsidRDefault="00C77B0D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20EB0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ониторинга выполнения представлений (предписаний)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20EB0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осуществляемого путем изучения и анализа полученной от объектов контроля информации о результатах выполнения представлений (предписаний) </w:t>
      </w:r>
      <w:r w:rsidR="0066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контрольных мероприятий, предметом или одним из вопросов которых является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ранее направленных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представлений (предписаний) </w:t>
      </w:r>
      <w:r w:rsidR="006600D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4.4.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представлений (предписаний) </w:t>
      </w:r>
      <w:r w:rsidR="00FC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FC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осуществление анализа: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соблюдения органами </w:t>
      </w:r>
      <w:r w:rsidR="00FC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 законодательно определенных сроков рассмотрения представлений </w:t>
      </w:r>
      <w:r w:rsidR="00FC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FC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информирования </w:t>
      </w:r>
      <w:r w:rsidR="00FC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FC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принятых по представлениям решениях и мерах по их реализации;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рассмотрения и выполнения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органами </w:t>
      </w:r>
      <w:r w:rsidR="003441F1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власти 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объектами контроля требований, предложений и рекомендаций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содержащихся в представлениях и предписаниях </w:t>
      </w:r>
      <w:r w:rsidR="0034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соблюдения сроков рассмотрения представлений </w:t>
      </w:r>
      <w:r w:rsidR="0034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34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информирования </w:t>
      </w:r>
      <w:r w:rsidR="0034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34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принятых по представлениям решениях и мерах по их реализации состоит в сопоставлении фактических сроков рассмотрения представлений и информирования </w:t>
      </w:r>
      <w:r w:rsidR="0034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34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сроками, указанными в представлениях </w:t>
      </w:r>
      <w:r w:rsidR="0034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сроки рассмотрения представлений </w:t>
      </w:r>
      <w:r w:rsidR="00344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34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информирования </w:t>
      </w:r>
      <w:r w:rsidR="00344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34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по представлениям решениях и мерах по их реализации определяются по исходящей дате документов о результатах реализации представлений </w:t>
      </w:r>
      <w:r w:rsidR="00344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рассмотрения и выполнения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органами </w:t>
      </w:r>
      <w:r w:rsidR="00E6587B"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C80F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 район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объектами контроля требований, предложений и </w:t>
      </w:r>
      <w:proofErr w:type="gramStart"/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рекомендаций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содержащихся в представлениях и предписаниях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proofErr w:type="gramEnd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анализ и оценку своевременности и полноты реализации органами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 представлений (предписаний)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выполнения запланированных мероприятий по устранению выявленных нарушений, отклонений и недостатков и ликвидации их последствий;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анализ соответствия решений и мер, принятых органами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Раменского 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содержанию требований, предложений и рекомендаций, содержащихся в представлениях и предписаниях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анализ причин невыполнения требований, предложений и рекомендаций, содержащихся в представлениях и предписаниях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1307A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представлений (предписаний)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органов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объектов контроля может быть запрошена необходимая информация или документация о ходе и результатах реализации представлений (предписаний)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неправомерного отказа в предоставлении или уклонения от предоставления информации (документов, материалов) о ходе и результатах реализации представлений (предписаний)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соответствующим должностным лицам могут быть применены меры ответственности, установленные законодат</w:t>
      </w:r>
      <w:r w:rsidR="001307A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ельством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Результаты анализа и оценки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своевременности и полноты реализации органами </w:t>
      </w:r>
      <w:r w:rsidR="00E6587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муниципального образования Одоевский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 представлений (предписаний)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отражаются в рабочих документах соответствующего контрольного мероприятия.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Контрольные мероприятия, предметом которых является реализация представлений (предписаний) 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проверка реализации ранее направленных представлений (предписаний), являющаяся одним из вопросов программ контрольных мероприятий,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в следующих случаях: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необходимости уточнения полученной информации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принятых решениях, ходе и результатах реализации представлений (предписаний)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или проверки ее достоверности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от органов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объектов контроля неполной информации о принятых ими по представлениям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решениях и (или) мерах по их реализации или наличия обоснованных сомнений в достоверности полученной информации;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по результатам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представлений (предписаний)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о </w:t>
      </w:r>
      <w:r w:rsidRPr="00326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неэффективности или низкой результативности мер по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326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представлений (предписаний) </w:t>
      </w:r>
      <w:r w:rsidR="00C80F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принятых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</w:t>
      </w:r>
      <w:r w:rsidRPr="00326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подготовка и проведение указанных контрольных мероприятий, а также оформление их результатов осуществляется в соответствии с Регламентом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соответствующими стандартами муниципального финансового контроля, другими внутренними нормативными документами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 муниципального образования Одоевский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По итогам анализа результатов реализации органами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объектами контроля представлений (предписаний)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дается оценка результативности выполнения содержащихся в представлениях и предписаниях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требований, предложений и рекомендаций, которая может заключаться в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устранении выявленных нарушений, возмещении причиненного ущерба,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совершенствовании системы управления муниципальными средствами и т.д.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Если в процессе контроля реализации представлений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случаи несоблюдения  сроков их рассмотрения, в обязательном порядке должен быть рассмотрен вопрос о направлении в адрес должностных лиц соответствующих органов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объектов контроля предписания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Типовая форма указанного предписания 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Контрольно-счетный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муниципального образования Одоевский район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приведена в приложении №1 к настоящему Стандарту.</w:t>
      </w:r>
    </w:p>
    <w:p w:rsidR="00625B0E" w:rsidRPr="00326A87" w:rsidRDefault="00625B0E" w:rsidP="00326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Проекты предписаний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умышленного или систематического несоблюдения порядка и сроков рассмотрения представлений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оформляются в соответствии с Инструкцией по делопроизводству и подготавливаются для рассмотрения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редседателем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ответственными за проведение контрольных мероприятий, по результатам которых были направлены указанные представления, и осуществляющими контроль их реализации.</w:t>
      </w:r>
      <w:proofErr w:type="gramEnd"/>
    </w:p>
    <w:p w:rsidR="00625B0E" w:rsidRPr="00326A87" w:rsidRDefault="00625B0E" w:rsidP="00326A8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В случае изменения обстоятельств, послуживших основанием для направления предписания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 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внести на рассмотрение 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 мотивированное предложение об отмене предписания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проектом соответствующего решения председателя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решение об отмене предписания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признании его недействительным принято судом,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доводит информацию об указанном судебном решении до сотрудников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вносит на рассмотрение сотрудниками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об обжаловании судебного решения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установленные законом сроки обжалования судебного решения рассмотрение сотрудниками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 (в связи с отпусками, болезнью и иными уважительными причинами), решение об обжаловании судебного решения может быть принято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редседателем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 последующим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обжаловании судебного решения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За неисполнение или ненадлежащее исполнение предписаний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юридическим лицам или к соответствующим должностным лицам могут быть применены меры ответственности в соответствии с законод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ательством и нормативно-правовыми актами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Вопрос о реализации представлений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ежеквартально рассматривается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редседателем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Контрольно-счетный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Сотрудники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ответственные за проведение мероприятий, по результатам которых направлены представления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15 числа месяца, следующего за отчетным кварталом, направляют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редседателю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результатах реализации указанных представлений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палаты, срок реализации которых истек в отчетном квартале (приложение № 2) с предложениями: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реализованным представлениям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письменным обоснованием целесообразности снятия их с контроля;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не реализованным в установленные сроки представлениям 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Контрольно-счетный орган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предложениями по принятию мер к должностным лицам и организациям, не реализующим представления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 продлении срока контроля реализации представлений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обоснованием причин.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о снятии с контроля представлений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продлении сроков контроля их реализации и принятия по ним дополнительных мер принимаются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редседателем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сроков контроля реализации указанных представлений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только в пределах текущего года планирования и проведения контрольного мероприятия, а по представлениям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направленным в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квартале текущего года, - в пределах последующего года, если иное не будет установлено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редседателем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4.11. Сроком завершения контроля реализации представления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дата принятия решения о снятии его с контроля.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снятии представления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контроля может быть принято только при выполнении следующих условий: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принятия по представлению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и мер по их реализации;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информирования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законодательно определенные сроки о принятых по представлению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решениях и мерах по их реализации.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Сроком завершения контроля реализации предписания 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дата принятия решения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FFB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редседателем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снятии его с контроля.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снятии с контроля предписания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принято только в случае исполнения органом местного самоуправления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 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объектом контроля всех требований, содержащихся в предписании </w:t>
      </w:r>
      <w:r w:rsidR="0020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2AE5" w:rsidRPr="00326A87" w:rsidRDefault="004D2AE5" w:rsidP="00326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Анализ итогов рассмотрения правоохранительными органами материалов контрольных мероприятий, направленных им </w:t>
      </w:r>
      <w:r w:rsidR="00201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рассмотрения правоохранительными органами материалов контрольных мероприятий, направленных в их адрес </w:t>
      </w:r>
      <w:r w:rsidR="008C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проводится анализ принятых ими мер по выявленным </w:t>
      </w:r>
      <w:r w:rsidR="008C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0284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 законодательства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проводится на основе информации, полученной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Контрольно-счетной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палатой от правоохранительного органа по результатам рассмотрения ее обращения.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ходе анализа информации, полученной от правоохранительного органа, осуществляются следующие действия: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определяется, соблюдаются ли правоохранительным органом при рассмотрении им обращения </w:t>
      </w:r>
      <w:r w:rsidR="00B6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B6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принятии мер положения документа о сотрудничестве (взаимодействии), подписанного </w:t>
      </w:r>
      <w:r w:rsidR="00B6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правоохранительным органом;</w:t>
      </w:r>
    </w:p>
    <w:p w:rsidR="00625B0E" w:rsidRPr="00326A87" w:rsidRDefault="00625B0E" w:rsidP="00326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анализируются результаты мер, принятых правоохранительным органом по нарушениям законодательства, выявленным </w:t>
      </w:r>
      <w:r w:rsidR="00B61E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при проведении контрольного мероприятия и отраженным в ее обращении в правоохранительный орган 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правонарушениях, направление материалов по возбужденным делам в суд и т.п.);</w:t>
      </w:r>
      <w:proofErr w:type="gramEnd"/>
    </w:p>
    <w:p w:rsidR="00625B0E" w:rsidRPr="00326A87" w:rsidRDefault="00625B0E" w:rsidP="00326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анализируются причины отказа правоохранительного органа в принятии мер по материалам, направленным ему </w:t>
      </w:r>
      <w:r w:rsidR="00B61E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Контрольно-счетным органом</w:t>
      </w:r>
      <w:r w:rsidRPr="00326A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по результатам контрольного мероприятия (в случае принятия им такого решения).</w:t>
      </w:r>
    </w:p>
    <w:p w:rsidR="00625B0E" w:rsidRPr="00326A87" w:rsidRDefault="00625B0E" w:rsidP="00326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Оформление и использование </w:t>
      </w:r>
      <w:proofErr w:type="gramStart"/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 контроля реализации результатов</w:t>
      </w:r>
      <w:r w:rsidR="00C77B0D"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26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проведенных мероприятий</w:t>
      </w:r>
      <w:proofErr w:type="gramEnd"/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Итоги контроля реализации результатов проведенных мероприятий могут оформляться в виде следующих документов: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результатах контрольного мероприятия (в случае проведения контрольного мероприятия, предметом или одним из вопросов которого является реализация представлений (предписаний) 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)</w:t>
      </w:r>
      <w:proofErr w:type="gramEnd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0E" w:rsidRPr="00326A87" w:rsidRDefault="00625B0E" w:rsidP="0032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ежеквартально подготавливаемая сотрудниками 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по результатам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C078C3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представлений </w:t>
      </w:r>
      <w:r w:rsidR="00426098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анализа итогов рассмотрения информационных писем 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материалов контрольных мероприятий, направленных в правоохранительные 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органы, итогов рассмотрения в Собрании представителей </w:t>
      </w:r>
      <w:r w:rsidR="0022665A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Одоевский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отчетов, аналитических и других документов 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проведенных мероприятий.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Информация об итогах контроля реализации результатов проведенных мероприятий включается в годовой  отчет о работе 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стандартом муниципального финансового контроля, определяющим порядок подготовки отчетов о работе 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Итоги контроля реализации результатов проведенных мероприятий используются при планировании работы 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62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96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муниципального образования Одоевский район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разработке мероприятий по совершенствованию ее контрольной и экспертно-аналитической деятельности.</w:t>
      </w:r>
    </w:p>
    <w:p w:rsidR="00625B0E" w:rsidRPr="00326A87" w:rsidRDefault="00625B0E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A86" w:rsidRDefault="00AB6A86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AB6A86" w:rsidRDefault="00AB6A86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AB6A86" w:rsidRDefault="00AB6A86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326A87" w:rsidRDefault="00326A87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AB6A86" w:rsidRDefault="00AB6A86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AB6A86" w:rsidRPr="00625B0E" w:rsidRDefault="00AB6A86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625B0E" w:rsidRPr="00326A87" w:rsidRDefault="00625B0E" w:rsidP="00326A87">
      <w:pPr>
        <w:widowControl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625B0E" w:rsidRPr="00326A87" w:rsidRDefault="00085312" w:rsidP="001B37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СВФМК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«Контроль реализации результатов контрольных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B370D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экспертно-аналитических мероприятий,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</w:t>
      </w:r>
      <w:r w:rsidR="001B370D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еденных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Контрольно-счетным органом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625B0E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Одоевский район»</w:t>
      </w:r>
    </w:p>
    <w:p w:rsidR="00625B0E" w:rsidRPr="00326A87" w:rsidRDefault="00625B0E" w:rsidP="00326A8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0E" w:rsidRDefault="00625B0E" w:rsidP="000853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2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2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Е Д П И С А Н И Е</w:t>
      </w:r>
    </w:p>
    <w:p w:rsidR="00363D20" w:rsidRPr="00326A87" w:rsidRDefault="00363D20" w:rsidP="000853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326A87" w:rsidRDefault="00625B0E" w:rsidP="00326A8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 </w:t>
      </w: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625B0E" w:rsidRPr="00326A87" w:rsidRDefault="00625B0E" w:rsidP="00326A8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организации</w:t>
      </w:r>
    </w:p>
    <w:p w:rsidR="00625B0E" w:rsidRPr="00326A87" w:rsidRDefault="00625B0E" w:rsidP="00326A8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625B0E" w:rsidRPr="00326A87" w:rsidRDefault="00625B0E" w:rsidP="00326A87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 фамилия)</w:t>
      </w:r>
    </w:p>
    <w:p w:rsidR="00625B0E" w:rsidRPr="00326A87" w:rsidRDefault="00625B0E" w:rsidP="00326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контрольного мероприятия ______________________________</w:t>
      </w:r>
    </w:p>
    <w:p w:rsidR="00625B0E" w:rsidRPr="00326A87" w:rsidRDefault="00625B0E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25B0E" w:rsidRPr="00326A87" w:rsidRDefault="00625B0E" w:rsidP="00326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(указываются наименования контрольных мероприятий </w:t>
      </w:r>
      <w:r w:rsidR="001A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25B0E" w:rsidRPr="00326A87" w:rsidRDefault="00625B0E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proofErr w:type="gramEnd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Контрольно-счетным органом муниципального образования                                                                                                                        </w:t>
      </w:r>
      <w:r w:rsidR="001B370D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Одоевский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Ваш адрес было направлено представление 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462CF2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 № ____.</w:t>
      </w:r>
    </w:p>
    <w:p w:rsidR="00625B0E" w:rsidRPr="00326A87" w:rsidRDefault="00625B0E" w:rsidP="00326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контроля реализации указанного представления 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462CF2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 следующее.</w:t>
      </w:r>
    </w:p>
    <w:p w:rsidR="00625B0E" w:rsidRPr="00326A87" w:rsidRDefault="00625B0E" w:rsidP="0088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статьи 1</w:t>
      </w:r>
      <w:r w:rsidR="008836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</w:t>
      </w:r>
      <w:r w:rsidR="001B370D" w:rsidRP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Контрольно-счетном органе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образования  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Одоевский район»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B370D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5B0E" w:rsidRPr="00326A87" w:rsidRDefault="00625B0E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(указывается наименование муниципального органа, организации)</w:t>
      </w:r>
    </w:p>
    <w:p w:rsidR="00625B0E" w:rsidRPr="00326A87" w:rsidRDefault="00625B0E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соблюдены сроки рассмотрения представления </w:t>
      </w:r>
      <w:r w:rsidR="00004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№____.</w:t>
      </w:r>
    </w:p>
    <w:p w:rsidR="00625B0E" w:rsidRPr="00326A87" w:rsidRDefault="00625B0E" w:rsidP="00326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изложенного и на основании статьи 1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«О </w:t>
      </w:r>
      <w:r w:rsidR="00426098"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1B37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B370D" w:rsidRP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органе муниципального образования                                                                                                                        </w:t>
      </w:r>
      <w:r w:rsidR="001B370D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Одоевский район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предписывается: ________________________________________</w:t>
      </w:r>
    </w:p>
    <w:p w:rsidR="00625B0E" w:rsidRPr="00326A87" w:rsidRDefault="00625B0E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25B0E" w:rsidRPr="00326A87" w:rsidRDefault="00625B0E" w:rsidP="00FD7A1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(указывается требование незамедлительно рассмотреть представление 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00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№ ____ и </w:t>
      </w: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принятых по ним решений про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Контрольно-счетный орган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формулируются конкретные требования по принятию мер по реализации ранее направленных представлений 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25B0E" w:rsidRPr="00326A87" w:rsidRDefault="00625B0E" w:rsidP="00326A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Предписание направляется в соответствии с распоряжением 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 муниципального образования Одоевский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от___ ____ 20</w:t>
      </w:r>
      <w:r w:rsidR="00D02E52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 № ___</w:t>
      </w:r>
      <w:proofErr w:type="gramStart"/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25B0E" w:rsidRPr="00326A87" w:rsidRDefault="00625B0E" w:rsidP="00326A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выполнении настоящего предписания необходимо про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Контрольно-счетный</w:t>
      </w:r>
      <w:r w:rsidR="008836B5" w:rsidRP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муниципального образования Одоевский район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</w:t>
      </w:r>
    </w:p>
    <w:p w:rsidR="00625B0E" w:rsidRPr="00326A87" w:rsidRDefault="00625B0E" w:rsidP="00326A8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D02E52"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(до _____________ 20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года </w:t>
      </w:r>
      <w:r w:rsidRPr="00326A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или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________ дней со дня его получения)</w:t>
      </w:r>
    </w:p>
    <w:p w:rsidR="008836B5" w:rsidRPr="00326A87" w:rsidRDefault="00625B0E" w:rsidP="0008531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(число, месяц)</w:t>
      </w:r>
    </w:p>
    <w:tbl>
      <w:tblPr>
        <w:tblW w:w="0" w:type="auto"/>
        <w:tblLayout w:type="fixed"/>
        <w:tblLook w:val="01E0"/>
      </w:tblPr>
      <w:tblGrid>
        <w:gridCol w:w="3936"/>
        <w:gridCol w:w="5911"/>
      </w:tblGrid>
      <w:tr w:rsidR="00625B0E" w:rsidRPr="00326A87" w:rsidTr="00BB01E3">
        <w:tc>
          <w:tcPr>
            <w:tcW w:w="3936" w:type="dxa"/>
          </w:tcPr>
          <w:p w:rsidR="00625B0E" w:rsidRPr="00326A87" w:rsidRDefault="00311FFB" w:rsidP="00326A8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25B0E" w:rsidRPr="00326A87" w:rsidRDefault="00085312" w:rsidP="003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 МО Одоевский район</w:t>
            </w:r>
            <w:r w:rsidR="00625B0E" w:rsidRPr="0032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5B0E" w:rsidRPr="00326A87" w:rsidRDefault="00625B0E" w:rsidP="0008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625B0E" w:rsidRPr="00326A87" w:rsidRDefault="00625B0E" w:rsidP="00326A87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5B0E" w:rsidRPr="00326A87" w:rsidRDefault="00085312" w:rsidP="0032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        </w:t>
            </w:r>
            <w:r w:rsidR="00625B0E" w:rsidRPr="00326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______________________</w:t>
            </w:r>
          </w:p>
          <w:p w:rsidR="00625B0E" w:rsidRPr="00326A87" w:rsidRDefault="00085312" w:rsidP="0032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B0E" w:rsidRPr="00326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личная подпись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25B0E" w:rsidRPr="00326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B0E" w:rsidRPr="00326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инициалы и фамилия</w:t>
            </w:r>
          </w:p>
        </w:tc>
      </w:tr>
    </w:tbl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25B0E" w:rsidRPr="00625B0E" w:rsidSect="006D42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47016" w:rsidRDefault="00747016" w:rsidP="007470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625B0E" w:rsidRPr="0062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47016" w:rsidRPr="00326A87" w:rsidRDefault="00747016" w:rsidP="007470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СВФМК  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«Контроль реализации результатов контрольных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экспертно-аналитических 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32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 МО Одоевский район»</w:t>
      </w:r>
    </w:p>
    <w:p w:rsidR="00747016" w:rsidRDefault="00747016" w:rsidP="00747016">
      <w:pPr>
        <w:widowControl w:val="0"/>
        <w:spacing w:after="0" w:line="240" w:lineRule="auto"/>
        <w:ind w:left="11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B0E" w:rsidRPr="00625B0E" w:rsidRDefault="00625B0E" w:rsidP="00625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5B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</w:t>
      </w:r>
    </w:p>
    <w:p w:rsidR="00625B0E" w:rsidRPr="00625B0E" w:rsidRDefault="002D7AE5" w:rsidP="0062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Контрольно-счетного</w:t>
      </w:r>
      <w:r w:rsidR="00624E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1A5E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25B0E" w:rsidRPr="00625B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контролю______________________________________ о результатах реализации представлений </w:t>
      </w:r>
      <w:r w:rsidR="00560F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Контрольно-счетного органа</w:t>
      </w:r>
      <w:r w:rsidR="00625B0E" w:rsidRPr="00625B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F17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</w:t>
      </w:r>
      <w:r w:rsidR="00560F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образования Одоевский район</w:t>
      </w:r>
      <w:r w:rsidR="00625B0E" w:rsidRPr="00625B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срок реализации которых истек в __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25B0E" w:rsidRPr="00625B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квартале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25B0E" w:rsidRPr="00625B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20___ г.</w:t>
      </w:r>
    </w:p>
    <w:p w:rsidR="00625B0E" w:rsidRPr="00625B0E" w:rsidRDefault="00625B0E" w:rsidP="00625B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1200"/>
        <w:gridCol w:w="1200"/>
        <w:gridCol w:w="4200"/>
        <w:gridCol w:w="1320"/>
        <w:gridCol w:w="2880"/>
        <w:gridCol w:w="1476"/>
        <w:gridCol w:w="1884"/>
      </w:tblGrid>
      <w:tr w:rsidR="00625B0E" w:rsidRPr="00625B0E" w:rsidTr="00BB01E3">
        <w:tc>
          <w:tcPr>
            <w:tcW w:w="588" w:type="dxa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0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 w:rsidRPr="00625B0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1"/>
            </w: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адресат документа</w:t>
            </w:r>
          </w:p>
        </w:tc>
        <w:tc>
          <w:tcPr>
            <w:tcW w:w="120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номер документа</w:t>
            </w:r>
          </w:p>
        </w:tc>
        <w:tc>
          <w:tcPr>
            <w:tcW w:w="420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предложений (требований) </w:t>
            </w:r>
            <w:r w:rsidR="002D7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Контрольно-счетного</w:t>
            </w:r>
            <w:r w:rsidR="00560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органа</w:t>
            </w: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25B0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32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dstrike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  <w:p w:rsidR="00625B0E" w:rsidRPr="00625B0E" w:rsidRDefault="00625B0E" w:rsidP="00625B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предложени</w:t>
            </w:r>
            <w:proofErr w:type="gramStart"/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й(</w:t>
            </w:r>
            <w:proofErr w:type="gramEnd"/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требований)</w:t>
            </w:r>
            <w:r w:rsidRPr="00625B0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3"/>
            </w: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Решения и меры по их реализации, принятые по предложениям (требованиям) </w:t>
            </w:r>
            <w:r w:rsidR="00560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Контрольно-счетного</w:t>
            </w: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60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органа</w:t>
            </w:r>
            <w:r w:rsidRPr="00625B0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4"/>
            </w: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выполнения</w:t>
            </w:r>
            <w:r w:rsidRPr="00625B0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884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Предлагаемое решение</w:t>
            </w:r>
          </w:p>
          <w:p w:rsidR="00625B0E" w:rsidRPr="00625B0E" w:rsidRDefault="00560FCD" w:rsidP="00625B0E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Контрольно-счетного</w:t>
            </w:r>
            <w:r w:rsidR="00625B0E" w:rsidRPr="0062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органа</w:t>
            </w:r>
            <w:r w:rsidR="00625B0E" w:rsidRPr="00625B0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6"/>
            </w:r>
          </w:p>
        </w:tc>
      </w:tr>
      <w:tr w:rsidR="00625B0E" w:rsidRPr="00625B0E" w:rsidTr="00BB01E3">
        <w:tc>
          <w:tcPr>
            <w:tcW w:w="588" w:type="dxa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20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vAlign w:val="center"/>
          </w:tcPr>
          <w:p w:rsidR="00625B0E" w:rsidRPr="00625B0E" w:rsidRDefault="00625B0E" w:rsidP="00625B0E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884" w:type="dxa"/>
          </w:tcPr>
          <w:p w:rsidR="00625B0E" w:rsidRPr="00625B0E" w:rsidRDefault="00625B0E" w:rsidP="00625B0E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8</w:t>
            </w: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0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 w:val="restart"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B0E" w:rsidRPr="00625B0E" w:rsidTr="00BB01E3">
        <w:trPr>
          <w:cantSplit/>
        </w:trPr>
        <w:tc>
          <w:tcPr>
            <w:tcW w:w="588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:rsidR="00625B0E" w:rsidRPr="00625B0E" w:rsidRDefault="00625B0E" w:rsidP="0062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B0E" w:rsidRPr="00625B0E" w:rsidRDefault="00625B0E" w:rsidP="00625B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</w:t>
      </w:r>
      <w:r w:rsidR="0056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</w:t>
      </w:r>
      <w:r w:rsidR="0079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56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________________                   ______________________</w:t>
      </w:r>
    </w:p>
    <w:p w:rsidR="00A920CB" w:rsidRPr="00747016" w:rsidRDefault="00625B0E" w:rsidP="00747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sectPr w:rsidR="00A920CB" w:rsidRPr="00747016" w:rsidSect="003774DC">
      <w:footnotePr>
        <w:numRestart w:val="eachPage"/>
      </w:footnotePr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A3" w:rsidRDefault="00C568A3" w:rsidP="00625B0E">
      <w:pPr>
        <w:spacing w:after="0" w:line="240" w:lineRule="auto"/>
      </w:pPr>
      <w:r>
        <w:separator/>
      </w:r>
    </w:p>
  </w:endnote>
  <w:endnote w:type="continuationSeparator" w:id="0">
    <w:p w:rsidR="00C568A3" w:rsidRDefault="00C568A3" w:rsidP="0062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B7" w:rsidRDefault="00307D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B7" w:rsidRDefault="00307DB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B7" w:rsidRDefault="00307D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A3" w:rsidRDefault="00C568A3" w:rsidP="00625B0E">
      <w:pPr>
        <w:spacing w:after="0" w:line="240" w:lineRule="auto"/>
      </w:pPr>
      <w:r>
        <w:separator/>
      </w:r>
    </w:p>
  </w:footnote>
  <w:footnote w:type="continuationSeparator" w:id="0">
    <w:p w:rsidR="00C568A3" w:rsidRDefault="00C568A3" w:rsidP="00625B0E">
      <w:pPr>
        <w:spacing w:after="0" w:line="240" w:lineRule="auto"/>
      </w:pPr>
      <w:r>
        <w:continuationSeparator/>
      </w:r>
    </w:p>
  </w:footnote>
  <w:footnote w:id="1">
    <w:p w:rsidR="00625B0E" w:rsidRPr="00FD40E4" w:rsidRDefault="00625B0E" w:rsidP="00625B0E">
      <w:pPr>
        <w:pStyle w:val="af"/>
        <w:rPr>
          <w:color w:val="000000"/>
        </w:rPr>
      </w:pPr>
      <w:r w:rsidRPr="00FD40E4">
        <w:rPr>
          <w:rStyle w:val="af1"/>
          <w:color w:val="000000"/>
        </w:rPr>
        <w:footnoteRef/>
      </w:r>
      <w:r w:rsidRPr="00FD40E4">
        <w:rPr>
          <w:color w:val="000000"/>
        </w:rPr>
        <w:t xml:space="preserve"> Представ</w:t>
      </w:r>
      <w:r w:rsidR="00560FCD">
        <w:rPr>
          <w:color w:val="000000"/>
        </w:rPr>
        <w:t>ление Контрольно-счетного органа</w:t>
      </w:r>
    </w:p>
  </w:footnote>
  <w:footnote w:id="2">
    <w:p w:rsidR="00625B0E" w:rsidRPr="00FD40E4" w:rsidRDefault="00625B0E" w:rsidP="00625B0E">
      <w:pPr>
        <w:pStyle w:val="af"/>
        <w:rPr>
          <w:color w:val="000000"/>
        </w:rPr>
      </w:pPr>
      <w:r w:rsidRPr="00FD40E4">
        <w:rPr>
          <w:rStyle w:val="af1"/>
          <w:color w:val="000000"/>
        </w:rPr>
        <w:footnoteRef/>
      </w:r>
      <w:r w:rsidRPr="00FD40E4">
        <w:rPr>
          <w:color w:val="000000"/>
        </w:rPr>
        <w:t xml:space="preserve"> Излагается в соответствии с пункта</w:t>
      </w:r>
      <w:r>
        <w:rPr>
          <w:color w:val="000000"/>
        </w:rPr>
        <w:t>ми представления Контрольно-с</w:t>
      </w:r>
      <w:r w:rsidR="00560FCD">
        <w:rPr>
          <w:color w:val="000000"/>
        </w:rPr>
        <w:t>четного органа</w:t>
      </w:r>
    </w:p>
  </w:footnote>
  <w:footnote w:id="3">
    <w:p w:rsidR="00625B0E" w:rsidRPr="00FD40E4" w:rsidRDefault="00625B0E" w:rsidP="00625B0E">
      <w:pPr>
        <w:pStyle w:val="af"/>
        <w:rPr>
          <w:color w:val="000000"/>
        </w:rPr>
      </w:pPr>
      <w:r w:rsidRPr="00FD40E4">
        <w:rPr>
          <w:rStyle w:val="af1"/>
          <w:color w:val="000000"/>
        </w:rPr>
        <w:footnoteRef/>
      </w:r>
      <w:r w:rsidRPr="00FD40E4">
        <w:rPr>
          <w:color w:val="000000"/>
        </w:rPr>
        <w:t xml:space="preserve"> Указывается срок реа</w:t>
      </w:r>
      <w:r>
        <w:rPr>
          <w:color w:val="000000"/>
        </w:rPr>
        <w:t>лизации предложения</w:t>
      </w:r>
      <w:r w:rsidRPr="00FD40E4">
        <w:rPr>
          <w:color w:val="000000"/>
        </w:rPr>
        <w:t xml:space="preserve"> в соответс</w:t>
      </w:r>
      <w:r>
        <w:rPr>
          <w:color w:val="000000"/>
        </w:rPr>
        <w:t>твии с представлением Контрольно-с</w:t>
      </w:r>
      <w:r w:rsidR="00560FCD">
        <w:rPr>
          <w:color w:val="000000"/>
        </w:rPr>
        <w:t>четного органа</w:t>
      </w:r>
      <w:r w:rsidRPr="00FD40E4">
        <w:rPr>
          <w:color w:val="000000"/>
        </w:rPr>
        <w:t xml:space="preserve"> </w:t>
      </w:r>
      <w:r>
        <w:rPr>
          <w:color w:val="000000"/>
        </w:rPr>
        <w:t>(в случае если срок был указан)</w:t>
      </w:r>
    </w:p>
  </w:footnote>
  <w:footnote w:id="4">
    <w:p w:rsidR="00625B0E" w:rsidRPr="00FD40E4" w:rsidRDefault="00625B0E" w:rsidP="00625B0E">
      <w:pPr>
        <w:pStyle w:val="af"/>
        <w:ind w:right="-456"/>
        <w:rPr>
          <w:color w:val="000000"/>
        </w:rPr>
      </w:pPr>
      <w:r w:rsidRPr="00FD40E4">
        <w:rPr>
          <w:rStyle w:val="af1"/>
          <w:color w:val="000000"/>
        </w:rPr>
        <w:footnoteRef/>
      </w:r>
      <w:r w:rsidRPr="00FD40E4">
        <w:rPr>
          <w:color w:val="000000"/>
        </w:rPr>
        <w:t xml:space="preserve"> На основе полученной информации о рассмотрения представ</w:t>
      </w:r>
      <w:r>
        <w:rPr>
          <w:color w:val="000000"/>
        </w:rPr>
        <w:t>ления</w:t>
      </w:r>
      <w:r w:rsidRPr="00FD40E4">
        <w:rPr>
          <w:color w:val="000000"/>
        </w:rPr>
        <w:t>, принятых по нему ре</w:t>
      </w:r>
      <w:r>
        <w:rPr>
          <w:color w:val="000000"/>
        </w:rPr>
        <w:t>шениях и мерах по их реализации</w:t>
      </w:r>
    </w:p>
  </w:footnote>
  <w:footnote w:id="5">
    <w:p w:rsidR="00625B0E" w:rsidRPr="00FD40E4" w:rsidRDefault="00625B0E" w:rsidP="00625B0E">
      <w:pPr>
        <w:pStyle w:val="af"/>
        <w:ind w:right="-456"/>
        <w:rPr>
          <w:color w:val="000000"/>
        </w:rPr>
      </w:pPr>
      <w:r w:rsidRPr="00FD40E4">
        <w:rPr>
          <w:rStyle w:val="af1"/>
          <w:color w:val="000000"/>
        </w:rPr>
        <w:footnoteRef/>
      </w:r>
      <w:r w:rsidRPr="00FD40E4">
        <w:rPr>
          <w:color w:val="000000"/>
        </w:rPr>
        <w:t xml:space="preserve"> Указывается из вариантов: «исполнено полностью», «исполнено частично», «не исполне</w:t>
      </w:r>
      <w:r>
        <w:rPr>
          <w:color w:val="000000"/>
        </w:rPr>
        <w:t>но»</w:t>
      </w:r>
    </w:p>
  </w:footnote>
  <w:footnote w:id="6">
    <w:p w:rsidR="00625B0E" w:rsidRPr="00FD40E4" w:rsidRDefault="00625B0E" w:rsidP="00625B0E">
      <w:pPr>
        <w:pStyle w:val="af"/>
        <w:rPr>
          <w:color w:val="000000"/>
        </w:rPr>
      </w:pPr>
      <w:r w:rsidRPr="00FD40E4">
        <w:rPr>
          <w:rStyle w:val="af1"/>
          <w:color w:val="000000"/>
        </w:rPr>
        <w:footnoteRef/>
      </w:r>
      <w:r>
        <w:rPr>
          <w:color w:val="000000"/>
        </w:rPr>
        <w:t xml:space="preserve"> Возможные варианты: </w:t>
      </w:r>
      <w:r w:rsidRPr="00FD40E4">
        <w:rPr>
          <w:color w:val="000000"/>
        </w:rPr>
        <w:t>с</w:t>
      </w:r>
      <w:r>
        <w:rPr>
          <w:color w:val="000000"/>
        </w:rPr>
        <w:t xml:space="preserve">нять представление </w:t>
      </w:r>
      <w:r w:rsidRPr="00FD40E4">
        <w:rPr>
          <w:color w:val="000000"/>
        </w:rPr>
        <w:t xml:space="preserve"> с контроля, продлить срок реализации предст</w:t>
      </w:r>
      <w:r>
        <w:rPr>
          <w:color w:val="000000"/>
        </w:rPr>
        <w:t>авления</w:t>
      </w:r>
      <w:r w:rsidRPr="00FD40E4">
        <w:rPr>
          <w:color w:val="000000"/>
        </w:rPr>
        <w:t>, принять меры к д</w:t>
      </w:r>
      <w:r>
        <w:rPr>
          <w:color w:val="000000"/>
        </w:rPr>
        <w:t>олжностным лицам и организациям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0E" w:rsidRDefault="004366C2" w:rsidP="009947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5B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5B0E">
      <w:rPr>
        <w:rStyle w:val="a5"/>
        <w:noProof/>
      </w:rPr>
      <w:t>15</w:t>
    </w:r>
    <w:r>
      <w:rPr>
        <w:rStyle w:val="a5"/>
      </w:rPr>
      <w:fldChar w:fldCharType="end"/>
    </w:r>
  </w:p>
  <w:p w:rsidR="00625B0E" w:rsidRDefault="00625B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0E" w:rsidRDefault="004366C2" w:rsidP="009947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5B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2E3">
      <w:rPr>
        <w:rStyle w:val="a5"/>
        <w:noProof/>
      </w:rPr>
      <w:t>4</w:t>
    </w:r>
    <w:r>
      <w:rPr>
        <w:rStyle w:val="a5"/>
      </w:rPr>
      <w:fldChar w:fldCharType="end"/>
    </w:r>
  </w:p>
  <w:p w:rsidR="00625B0E" w:rsidRDefault="00625B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B7" w:rsidRDefault="00307D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970"/>
    <w:multiLevelType w:val="hybridMultilevel"/>
    <w:tmpl w:val="7E52B3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59428E7"/>
    <w:multiLevelType w:val="hybridMultilevel"/>
    <w:tmpl w:val="B1D4C0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A7400"/>
    <w:rsid w:val="0000075F"/>
    <w:rsid w:val="000047FF"/>
    <w:rsid w:val="00006F7E"/>
    <w:rsid w:val="00011E01"/>
    <w:rsid w:val="00012797"/>
    <w:rsid w:val="00020C93"/>
    <w:rsid w:val="00021749"/>
    <w:rsid w:val="00024C76"/>
    <w:rsid w:val="00033392"/>
    <w:rsid w:val="00053BDE"/>
    <w:rsid w:val="000739B4"/>
    <w:rsid w:val="00081D48"/>
    <w:rsid w:val="00085312"/>
    <w:rsid w:val="00092603"/>
    <w:rsid w:val="0009415F"/>
    <w:rsid w:val="000C0BF0"/>
    <w:rsid w:val="000C1BEB"/>
    <w:rsid w:val="000D1522"/>
    <w:rsid w:val="000D23F8"/>
    <w:rsid w:val="000D62E3"/>
    <w:rsid w:val="000E0272"/>
    <w:rsid w:val="000E5342"/>
    <w:rsid w:val="000F70FB"/>
    <w:rsid w:val="000F7B9A"/>
    <w:rsid w:val="00107633"/>
    <w:rsid w:val="00107875"/>
    <w:rsid w:val="00110B3A"/>
    <w:rsid w:val="00113662"/>
    <w:rsid w:val="00114345"/>
    <w:rsid w:val="001307A8"/>
    <w:rsid w:val="001335A5"/>
    <w:rsid w:val="00135224"/>
    <w:rsid w:val="00146512"/>
    <w:rsid w:val="001551AB"/>
    <w:rsid w:val="00155796"/>
    <w:rsid w:val="00156A50"/>
    <w:rsid w:val="00174363"/>
    <w:rsid w:val="0018384C"/>
    <w:rsid w:val="00192FC0"/>
    <w:rsid w:val="001946C4"/>
    <w:rsid w:val="001A5EED"/>
    <w:rsid w:val="001B370D"/>
    <w:rsid w:val="001B72BC"/>
    <w:rsid w:val="001C4000"/>
    <w:rsid w:val="001D13DB"/>
    <w:rsid w:val="001D1B66"/>
    <w:rsid w:val="001E2D1D"/>
    <w:rsid w:val="001F202B"/>
    <w:rsid w:val="00201E45"/>
    <w:rsid w:val="0020549F"/>
    <w:rsid w:val="00215FB3"/>
    <w:rsid w:val="0022665A"/>
    <w:rsid w:val="0023550C"/>
    <w:rsid w:val="00245439"/>
    <w:rsid w:val="00256E83"/>
    <w:rsid w:val="00267018"/>
    <w:rsid w:val="00267112"/>
    <w:rsid w:val="00272560"/>
    <w:rsid w:val="00272745"/>
    <w:rsid w:val="00272A4E"/>
    <w:rsid w:val="002737F7"/>
    <w:rsid w:val="002810C4"/>
    <w:rsid w:val="0028227E"/>
    <w:rsid w:val="0028491B"/>
    <w:rsid w:val="002A13F4"/>
    <w:rsid w:val="002C2D9E"/>
    <w:rsid w:val="002C6D1C"/>
    <w:rsid w:val="002D1DB1"/>
    <w:rsid w:val="002D7AE5"/>
    <w:rsid w:val="002F1433"/>
    <w:rsid w:val="002F744B"/>
    <w:rsid w:val="00307DB7"/>
    <w:rsid w:val="00311FFB"/>
    <w:rsid w:val="00314296"/>
    <w:rsid w:val="00320EB0"/>
    <w:rsid w:val="0032443E"/>
    <w:rsid w:val="00326A87"/>
    <w:rsid w:val="00332A70"/>
    <w:rsid w:val="003441F1"/>
    <w:rsid w:val="00345AFD"/>
    <w:rsid w:val="003511A1"/>
    <w:rsid w:val="00363D20"/>
    <w:rsid w:val="00364077"/>
    <w:rsid w:val="00375AF6"/>
    <w:rsid w:val="00376196"/>
    <w:rsid w:val="003774DC"/>
    <w:rsid w:val="00377AC9"/>
    <w:rsid w:val="00380860"/>
    <w:rsid w:val="00385D85"/>
    <w:rsid w:val="0039699F"/>
    <w:rsid w:val="003A178B"/>
    <w:rsid w:val="003B724D"/>
    <w:rsid w:val="003C3FB6"/>
    <w:rsid w:val="003C6C35"/>
    <w:rsid w:val="003D36B2"/>
    <w:rsid w:val="003D677E"/>
    <w:rsid w:val="003E416A"/>
    <w:rsid w:val="00405070"/>
    <w:rsid w:val="00412728"/>
    <w:rsid w:val="00426098"/>
    <w:rsid w:val="00434437"/>
    <w:rsid w:val="004366C2"/>
    <w:rsid w:val="00446429"/>
    <w:rsid w:val="00462CF2"/>
    <w:rsid w:val="00462E12"/>
    <w:rsid w:val="004652BE"/>
    <w:rsid w:val="00482191"/>
    <w:rsid w:val="00486628"/>
    <w:rsid w:val="00491D95"/>
    <w:rsid w:val="004978A4"/>
    <w:rsid w:val="004A062A"/>
    <w:rsid w:val="004A4E64"/>
    <w:rsid w:val="004B3F12"/>
    <w:rsid w:val="004B413C"/>
    <w:rsid w:val="004B5706"/>
    <w:rsid w:val="004B7EC7"/>
    <w:rsid w:val="004D2AE5"/>
    <w:rsid w:val="004D751B"/>
    <w:rsid w:val="004E10BA"/>
    <w:rsid w:val="004E5864"/>
    <w:rsid w:val="004F2929"/>
    <w:rsid w:val="004F58B2"/>
    <w:rsid w:val="004F7983"/>
    <w:rsid w:val="00500DDE"/>
    <w:rsid w:val="00501DEE"/>
    <w:rsid w:val="00504C53"/>
    <w:rsid w:val="00521509"/>
    <w:rsid w:val="00523FB9"/>
    <w:rsid w:val="00526758"/>
    <w:rsid w:val="00552E5E"/>
    <w:rsid w:val="00560FCD"/>
    <w:rsid w:val="005B4FF0"/>
    <w:rsid w:val="005B6B6A"/>
    <w:rsid w:val="005D5854"/>
    <w:rsid w:val="005F23FC"/>
    <w:rsid w:val="005F2759"/>
    <w:rsid w:val="0062149E"/>
    <w:rsid w:val="006224CF"/>
    <w:rsid w:val="00624EE0"/>
    <w:rsid w:val="00625B0E"/>
    <w:rsid w:val="00640263"/>
    <w:rsid w:val="00651E4A"/>
    <w:rsid w:val="006537BF"/>
    <w:rsid w:val="006600D8"/>
    <w:rsid w:val="00666EF9"/>
    <w:rsid w:val="00667E4F"/>
    <w:rsid w:val="00676EB0"/>
    <w:rsid w:val="0068351A"/>
    <w:rsid w:val="006A476C"/>
    <w:rsid w:val="006D2493"/>
    <w:rsid w:val="006E4799"/>
    <w:rsid w:val="006F10EF"/>
    <w:rsid w:val="00713CE4"/>
    <w:rsid w:val="00727E53"/>
    <w:rsid w:val="00747016"/>
    <w:rsid w:val="00752AE4"/>
    <w:rsid w:val="00753291"/>
    <w:rsid w:val="007746E6"/>
    <w:rsid w:val="00776B6B"/>
    <w:rsid w:val="00782084"/>
    <w:rsid w:val="0078721A"/>
    <w:rsid w:val="0079770E"/>
    <w:rsid w:val="007A3BAC"/>
    <w:rsid w:val="007B1526"/>
    <w:rsid w:val="007B2C72"/>
    <w:rsid w:val="007C0CDA"/>
    <w:rsid w:val="007D391D"/>
    <w:rsid w:val="00823F7A"/>
    <w:rsid w:val="00850FA9"/>
    <w:rsid w:val="00860400"/>
    <w:rsid w:val="00863E60"/>
    <w:rsid w:val="00871799"/>
    <w:rsid w:val="00877F1F"/>
    <w:rsid w:val="008836B5"/>
    <w:rsid w:val="00884B21"/>
    <w:rsid w:val="0089774F"/>
    <w:rsid w:val="00897A54"/>
    <w:rsid w:val="008A1B05"/>
    <w:rsid w:val="008A6B90"/>
    <w:rsid w:val="008B1AC0"/>
    <w:rsid w:val="008C0D43"/>
    <w:rsid w:val="008C34A4"/>
    <w:rsid w:val="008C3A2B"/>
    <w:rsid w:val="008C4F68"/>
    <w:rsid w:val="008C67AF"/>
    <w:rsid w:val="008C7362"/>
    <w:rsid w:val="008D77A0"/>
    <w:rsid w:val="008E009D"/>
    <w:rsid w:val="008F0923"/>
    <w:rsid w:val="008F333A"/>
    <w:rsid w:val="00910F57"/>
    <w:rsid w:val="0091165B"/>
    <w:rsid w:val="009169A4"/>
    <w:rsid w:val="00917925"/>
    <w:rsid w:val="00944C2C"/>
    <w:rsid w:val="0094631D"/>
    <w:rsid w:val="00951F97"/>
    <w:rsid w:val="0095265B"/>
    <w:rsid w:val="00961D65"/>
    <w:rsid w:val="0096517D"/>
    <w:rsid w:val="00967610"/>
    <w:rsid w:val="0097224B"/>
    <w:rsid w:val="009805F3"/>
    <w:rsid w:val="00985A3A"/>
    <w:rsid w:val="009972F1"/>
    <w:rsid w:val="009A08F0"/>
    <w:rsid w:val="009D043A"/>
    <w:rsid w:val="009D1923"/>
    <w:rsid w:val="009D2652"/>
    <w:rsid w:val="009E0377"/>
    <w:rsid w:val="00A105C3"/>
    <w:rsid w:val="00A106D3"/>
    <w:rsid w:val="00A10771"/>
    <w:rsid w:val="00A10C3C"/>
    <w:rsid w:val="00A133B9"/>
    <w:rsid w:val="00A2144A"/>
    <w:rsid w:val="00A53654"/>
    <w:rsid w:val="00A65319"/>
    <w:rsid w:val="00A91B95"/>
    <w:rsid w:val="00A920CB"/>
    <w:rsid w:val="00A94F46"/>
    <w:rsid w:val="00AA2BAF"/>
    <w:rsid w:val="00AA486B"/>
    <w:rsid w:val="00AA7400"/>
    <w:rsid w:val="00AB6A86"/>
    <w:rsid w:val="00AC2942"/>
    <w:rsid w:val="00AF265E"/>
    <w:rsid w:val="00AF70C5"/>
    <w:rsid w:val="00AF7E49"/>
    <w:rsid w:val="00B21FAE"/>
    <w:rsid w:val="00B33018"/>
    <w:rsid w:val="00B33DA9"/>
    <w:rsid w:val="00B3441D"/>
    <w:rsid w:val="00B35FBE"/>
    <w:rsid w:val="00B41BE1"/>
    <w:rsid w:val="00B46EE3"/>
    <w:rsid w:val="00B53891"/>
    <w:rsid w:val="00B5540E"/>
    <w:rsid w:val="00B61E3E"/>
    <w:rsid w:val="00B9720E"/>
    <w:rsid w:val="00B9788A"/>
    <w:rsid w:val="00BA3BA2"/>
    <w:rsid w:val="00BB53E4"/>
    <w:rsid w:val="00BC1D88"/>
    <w:rsid w:val="00BD0030"/>
    <w:rsid w:val="00BD71F8"/>
    <w:rsid w:val="00BE0098"/>
    <w:rsid w:val="00BE49F2"/>
    <w:rsid w:val="00C078C3"/>
    <w:rsid w:val="00C245BC"/>
    <w:rsid w:val="00C2497C"/>
    <w:rsid w:val="00C41B1C"/>
    <w:rsid w:val="00C4737A"/>
    <w:rsid w:val="00C568A3"/>
    <w:rsid w:val="00C606F7"/>
    <w:rsid w:val="00C7090E"/>
    <w:rsid w:val="00C71923"/>
    <w:rsid w:val="00C77B0D"/>
    <w:rsid w:val="00C80F43"/>
    <w:rsid w:val="00CA24A0"/>
    <w:rsid w:val="00CA5FDC"/>
    <w:rsid w:val="00CA6FAA"/>
    <w:rsid w:val="00CB5556"/>
    <w:rsid w:val="00CB6DEA"/>
    <w:rsid w:val="00CC5380"/>
    <w:rsid w:val="00CD6F38"/>
    <w:rsid w:val="00CF0DCB"/>
    <w:rsid w:val="00CF17C8"/>
    <w:rsid w:val="00CF35A3"/>
    <w:rsid w:val="00CF36A7"/>
    <w:rsid w:val="00CF6AEB"/>
    <w:rsid w:val="00D02AD3"/>
    <w:rsid w:val="00D02E52"/>
    <w:rsid w:val="00D17D02"/>
    <w:rsid w:val="00D20284"/>
    <w:rsid w:val="00D24566"/>
    <w:rsid w:val="00D4471F"/>
    <w:rsid w:val="00D52BA5"/>
    <w:rsid w:val="00D576BD"/>
    <w:rsid w:val="00D64477"/>
    <w:rsid w:val="00D65DF1"/>
    <w:rsid w:val="00D81228"/>
    <w:rsid w:val="00D93CDB"/>
    <w:rsid w:val="00DA085D"/>
    <w:rsid w:val="00DA2E21"/>
    <w:rsid w:val="00DD30F9"/>
    <w:rsid w:val="00DF424F"/>
    <w:rsid w:val="00E01644"/>
    <w:rsid w:val="00E15901"/>
    <w:rsid w:val="00E3792B"/>
    <w:rsid w:val="00E536EF"/>
    <w:rsid w:val="00E61B88"/>
    <w:rsid w:val="00E62F53"/>
    <w:rsid w:val="00E6587B"/>
    <w:rsid w:val="00E82CB7"/>
    <w:rsid w:val="00EB3158"/>
    <w:rsid w:val="00EC389A"/>
    <w:rsid w:val="00ED08E3"/>
    <w:rsid w:val="00ED09E6"/>
    <w:rsid w:val="00EE1413"/>
    <w:rsid w:val="00EE1F8F"/>
    <w:rsid w:val="00EE4B03"/>
    <w:rsid w:val="00F009DC"/>
    <w:rsid w:val="00F56FEB"/>
    <w:rsid w:val="00F73540"/>
    <w:rsid w:val="00F77FA7"/>
    <w:rsid w:val="00F80012"/>
    <w:rsid w:val="00F80A38"/>
    <w:rsid w:val="00F93BF1"/>
    <w:rsid w:val="00F971BB"/>
    <w:rsid w:val="00FA1A8B"/>
    <w:rsid w:val="00FA6918"/>
    <w:rsid w:val="00FB4F8F"/>
    <w:rsid w:val="00FC56CA"/>
    <w:rsid w:val="00FC707C"/>
    <w:rsid w:val="00FD7A15"/>
    <w:rsid w:val="00FE06F7"/>
    <w:rsid w:val="00FE5027"/>
    <w:rsid w:val="00FF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DC"/>
  </w:style>
  <w:style w:type="paragraph" w:styleId="2">
    <w:name w:val="heading 2"/>
    <w:basedOn w:val="a"/>
    <w:next w:val="a"/>
    <w:link w:val="20"/>
    <w:qFormat/>
    <w:rsid w:val="00625B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5B0E"/>
    <w:pPr>
      <w:keepNext/>
      <w:widowControl w:val="0"/>
      <w:spacing w:after="0" w:line="360" w:lineRule="auto"/>
      <w:ind w:left="162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5B0E"/>
    <w:pPr>
      <w:keepNext/>
      <w:widowControl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5B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25B0E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5B0E"/>
    <w:pPr>
      <w:keepNext/>
      <w:widowControl w:val="0"/>
      <w:spacing w:after="0" w:line="240" w:lineRule="auto"/>
      <w:ind w:firstLine="709"/>
      <w:jc w:val="right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5B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5B0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5B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25B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5B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5B0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625B0E"/>
  </w:style>
  <w:style w:type="paragraph" w:styleId="a3">
    <w:name w:val="header"/>
    <w:basedOn w:val="a"/>
    <w:link w:val="a4"/>
    <w:rsid w:val="00625B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25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25B0E"/>
    <w:pPr>
      <w:widowControl w:val="0"/>
      <w:spacing w:after="0" w:line="24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25B0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5">
    <w:name w:val="page number"/>
    <w:basedOn w:val="a0"/>
    <w:rsid w:val="00625B0E"/>
  </w:style>
  <w:style w:type="paragraph" w:styleId="a6">
    <w:name w:val="footer"/>
    <w:basedOn w:val="a"/>
    <w:link w:val="a7"/>
    <w:uiPriority w:val="99"/>
    <w:rsid w:val="00625B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5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25B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25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25B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25B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625B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25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 Регламент"/>
    <w:basedOn w:val="a"/>
    <w:rsid w:val="00625B0E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62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25B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625B0E"/>
    <w:rPr>
      <w:vertAlign w:val="superscript"/>
    </w:rPr>
  </w:style>
  <w:style w:type="paragraph" w:styleId="af2">
    <w:name w:val="Balloon Text"/>
    <w:basedOn w:val="a"/>
    <w:link w:val="af3"/>
    <w:semiHidden/>
    <w:rsid w:val="00625B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625B0E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rsid w:val="00625B0E"/>
    <w:rPr>
      <w:color w:val="0000FF"/>
      <w:sz w:val="28"/>
      <w:szCs w:val="28"/>
      <w:u w:val="single"/>
      <w:lang w:val="ru-RU" w:eastAsia="en-US" w:bidi="ar-SA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625B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адрес"/>
    <w:basedOn w:val="a"/>
    <w:rsid w:val="00625B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caption"/>
    <w:basedOn w:val="a"/>
    <w:next w:val="a"/>
    <w:qFormat/>
    <w:rsid w:val="00625B0E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2">
    <w:name w:val="Font Style12"/>
    <w:basedOn w:val="a0"/>
    <w:rsid w:val="00B554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B554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B5540E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7013443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4432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812C-6573-4E1C-81C8-6ABF78D3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12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КСО</cp:lastModifiedBy>
  <cp:revision>68</cp:revision>
  <cp:lastPrinted>2017-07-14T11:52:00Z</cp:lastPrinted>
  <dcterms:created xsi:type="dcterms:W3CDTF">2017-01-16T08:21:00Z</dcterms:created>
  <dcterms:modified xsi:type="dcterms:W3CDTF">2019-04-05T07:24:00Z</dcterms:modified>
</cp:coreProperties>
</file>