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4008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="00283AB0">
              <w:t xml:space="preserve"> </w:t>
            </w:r>
          </w:p>
        </w:tc>
      </w:tr>
    </w:tbl>
    <w:p w:rsidR="007117F4" w:rsidRPr="00847E8A" w:rsidRDefault="004008ED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3AB0"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="00283AB0" w:rsidRPr="00847E8A">
        <w:t xml:space="preserve">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DA11CE">
        <w:rPr>
          <w:rFonts w:ascii="Times New Roman" w:eastAsiaTheme="minorHAns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 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22000044970000000145 (лот № </w:t>
      </w:r>
      <w:r w:rsidR="00DA11C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МУНИЦИПАЛЬНОГО ОБРАЗОВАНИЯ ОДОЕВСКИЙ РАЙОН (301440, ОБЛАСТЬ ТУЛЬСКАЯ, РАЙОН ОДОЕВСКИЙ, РАБОЧИЙ ПОСЕЛОК ОДОЕВ, УЛИЦА ЛЬВА ТОЛСТОГО д. 3)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DA11CE" w:rsidRPr="008A38D1" w:rsidRDefault="004008ED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DA11CE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DA11CE">
        <w:rPr>
          <w:rFonts w:ascii="Times New Roman" w:hAnsi="Times New Roman" w:cs="Times New Roman"/>
          <w:sz w:val="24"/>
          <w:szCs w:val="24"/>
        </w:rPr>
        <w:t>010509:108, общей площадью 1189</w:t>
      </w:r>
      <w:r w:rsidR="00DA11CE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1CE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A11CE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</w:t>
      </w:r>
      <w:r w:rsidR="00DA11CE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DA11C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1CE">
        <w:rPr>
          <w:rFonts w:ascii="Times New Roman" w:hAnsi="Times New Roman" w:cs="Times New Roman"/>
          <w:sz w:val="24"/>
          <w:szCs w:val="24"/>
        </w:rPr>
        <w:t>. Одоев, ул. Гвардейская, дом 12.</w:t>
      </w:r>
    </w:p>
    <w:p w:rsidR="00DA11CE" w:rsidRDefault="00DA11CE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>5945 (Пять тысяч девятьсот сорок пять)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7117F4" w:rsidRPr="00847E8A" w:rsidRDefault="00283AB0" w:rsidP="00DA11C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29"/>
        <w:gridCol w:w="2126"/>
        <w:gridCol w:w="2127"/>
        <w:gridCol w:w="850"/>
      </w:tblGrid>
      <w:tr w:rsidR="00847E8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DA11CE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03169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DA11CE" w:rsidP="0003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37334,60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4008ED" w:rsidP="00BD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</w:t>
            </w:r>
            <w:r w:rsidR="00BD4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706565" w:rsidRDefault="00BD4B51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03169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BD4B51" w:rsidP="00F87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37156,25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4008ED" w:rsidP="00BD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</w:t>
            </w:r>
            <w:r w:rsidR="00BD4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A52" w:rsidRPr="004008ED" w:rsidRDefault="00DC2A52" w:rsidP="004008ED">
      <w:pPr>
        <w:pStyle w:val="pMsoNormal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Победителем процедуры № </w:t>
      </w:r>
      <w:r w:rsidR="004008E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SBR012-2504150026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лот № </w:t>
      </w:r>
      <w:r w:rsidR="00BD4B5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признан: </w:t>
      </w:r>
      <w:r w:rsidR="0003169A">
        <w:rPr>
          <w:rFonts w:ascii="Times New Roman" w:hAnsi="Times New Roman" w:cs="Times New Roman"/>
          <w:sz w:val="24"/>
          <w:szCs w:val="24"/>
          <w:lang w:val="ru-RU"/>
        </w:rPr>
        <w:t>------------------------</w:t>
      </w:r>
      <w:r w:rsidR="00F678AF" w:rsidRPr="004008ED">
        <w:rPr>
          <w:rFonts w:ascii="Times New Roman" w:hAnsi="Times New Roman" w:cs="Times New Roman"/>
          <w:sz w:val="24"/>
          <w:szCs w:val="24"/>
          <w:lang w:val="ru-RU"/>
        </w:rPr>
        <w:t>, предложивш</w:t>
      </w:r>
      <w:r w:rsidR="001E1467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наибольшую цену лота в размере </w:t>
      </w:r>
      <w:r w:rsidR="001E1467" w:rsidRPr="001E1467">
        <w:rPr>
          <w:rFonts w:ascii="Times New Roman" w:hAnsi="Times New Roman" w:cs="Times New Roman"/>
          <w:sz w:val="24"/>
          <w:szCs w:val="24"/>
          <w:lang w:val="ru-RU"/>
        </w:rPr>
        <w:t>37334,60</w:t>
      </w:r>
      <w:r w:rsidR="001E1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руб. Место нахождения / место жительства: </w:t>
      </w:r>
      <w:r w:rsidR="0003169A">
        <w:rPr>
          <w:rFonts w:ascii="Times New Roman" w:hAnsi="Times New Roman" w:cs="Times New Roman"/>
          <w:sz w:val="24"/>
          <w:szCs w:val="24"/>
          <w:lang w:val="ru-RU"/>
        </w:rPr>
        <w:t>-------------------------------------</w:t>
      </w:r>
    </w:p>
    <w:p w:rsidR="00DC2A52" w:rsidRPr="00DC2A52" w:rsidRDefault="00DC2A52" w:rsidP="00DC2A52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C2A52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1E1467">
        <w:rPr>
          <w:rFonts w:ascii="Times New Roman" w:hAnsi="Times New Roman" w:cs="Times New Roman"/>
          <w:sz w:val="24"/>
          <w:szCs w:val="24"/>
        </w:rPr>
        <w:t>37156,25</w:t>
      </w:r>
      <w:r w:rsidR="004F3D4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руб.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–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03169A">
        <w:rPr>
          <w:rFonts w:ascii="Times New Roman" w:hAnsi="Times New Roman" w:cs="Times New Roman"/>
          <w:sz w:val="24"/>
          <w:szCs w:val="24"/>
        </w:rPr>
        <w:t>-------------------------------</w:t>
      </w:r>
      <w:bookmarkStart w:id="0" w:name="_GoBack"/>
      <w:bookmarkEnd w:id="0"/>
      <w:r w:rsidRPr="00DC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A52" w:rsidRDefault="00DC2A52" w:rsidP="00706565">
      <w:pPr>
        <w:spacing w:after="0"/>
        <w:jc w:val="both"/>
        <w:divId w:val="6686006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4" w:rsidRDefault="00706565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3AB0" w:rsidRPr="00847E8A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BF45D2" w:rsidRDefault="00BF45D2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5D6F3E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3169A"/>
    <w:rsid w:val="00036DAA"/>
    <w:rsid w:val="001E1467"/>
    <w:rsid w:val="00283AB0"/>
    <w:rsid w:val="00322BC4"/>
    <w:rsid w:val="003349AC"/>
    <w:rsid w:val="003A4741"/>
    <w:rsid w:val="004008ED"/>
    <w:rsid w:val="004F3D42"/>
    <w:rsid w:val="0054123A"/>
    <w:rsid w:val="005D4C6D"/>
    <w:rsid w:val="005D6F3E"/>
    <w:rsid w:val="006E4868"/>
    <w:rsid w:val="006F3815"/>
    <w:rsid w:val="00706565"/>
    <w:rsid w:val="007117F4"/>
    <w:rsid w:val="00815C50"/>
    <w:rsid w:val="00847E8A"/>
    <w:rsid w:val="0099399D"/>
    <w:rsid w:val="00AA46FB"/>
    <w:rsid w:val="00BB74AE"/>
    <w:rsid w:val="00BD4B51"/>
    <w:rsid w:val="00BF45D2"/>
    <w:rsid w:val="00DA11CE"/>
    <w:rsid w:val="00DC2A52"/>
    <w:rsid w:val="00EA6AA0"/>
    <w:rsid w:val="00F57878"/>
    <w:rsid w:val="00F678AF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4D26E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paragraph" w:styleId="a9">
    <w:name w:val="List Paragraph"/>
    <w:basedOn w:val="a"/>
    <w:uiPriority w:val="34"/>
    <w:qFormat/>
    <w:rsid w:val="0040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2025-03-21T09:33:00Z</cp:lastPrinted>
  <dcterms:created xsi:type="dcterms:W3CDTF">2025-05-15T12:50:00Z</dcterms:created>
  <dcterms:modified xsi:type="dcterms:W3CDTF">2025-05-15T12:50:00Z</dcterms:modified>
</cp:coreProperties>
</file>