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9FC" w:rsidRPr="00D83BF1" w:rsidRDefault="00E92125" w:rsidP="00D83BF1">
      <w:pPr>
        <w:widowControl w:val="0"/>
        <w:autoSpaceDE w:val="0"/>
        <w:autoSpaceDN w:val="0"/>
        <w:adjustRightInd w:val="0"/>
        <w:spacing w:after="0" w:line="240" w:lineRule="auto"/>
        <w:jc w:val="center"/>
        <w:divId w:val="2127308324"/>
        <w:rPr>
          <w:rFonts w:ascii="Times New Roman" w:hAnsi="Times New Roman" w:cs="Times New Roman"/>
          <w:sz w:val="24"/>
          <w:szCs w:val="24"/>
        </w:rPr>
      </w:pPr>
      <w:r w:rsidRPr="00D83BF1">
        <w:rPr>
          <w:rFonts w:ascii="Times New Roman" w:hAnsi="Times New Roman" w:cs="Times New Roman"/>
          <w:b/>
          <w:bCs/>
          <w:sz w:val="24"/>
          <w:szCs w:val="24"/>
        </w:rPr>
        <w:t xml:space="preserve">Протокол об определении участников </w:t>
      </w:r>
      <w:r w:rsidR="00D972C2">
        <w:rPr>
          <w:rFonts w:ascii="Times New Roman" w:hAnsi="Times New Roman" w:cs="Times New Roman"/>
          <w:b/>
          <w:bCs/>
          <w:sz w:val="24"/>
          <w:szCs w:val="24"/>
        </w:rPr>
        <w:t>№ 1</w:t>
      </w:r>
    </w:p>
    <w:tbl>
      <w:tblPr>
        <w:tblW w:w="10483" w:type="dxa"/>
        <w:tblInd w:w="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1"/>
        <w:gridCol w:w="5132"/>
      </w:tblGrid>
      <w:tr w:rsidR="003879FC" w:rsidRPr="00D83BF1">
        <w:trPr>
          <w:divId w:val="2127308324"/>
          <w:trHeight w:val="100"/>
        </w:trPr>
        <w:tc>
          <w:tcPr>
            <w:tcW w:w="5351" w:type="dxa"/>
            <w:hideMark/>
          </w:tcPr>
          <w:p w:rsidR="003879FC" w:rsidRPr="00D83BF1" w:rsidRDefault="003879FC" w:rsidP="00D83B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2" w:type="dxa"/>
            <w:hideMark/>
          </w:tcPr>
          <w:p w:rsidR="003879FC" w:rsidRPr="00D83BF1" w:rsidRDefault="00F76B51" w:rsidP="00E43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  <w:r w:rsidR="00D91E99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  <w:r w:rsidR="00E92125" w:rsidRPr="00D8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3879FC" w:rsidRPr="00D83BF1" w:rsidRDefault="00E92125" w:rsidP="00D83BF1">
      <w:pPr>
        <w:shd w:val="clear" w:color="auto" w:fill="FFFFFF"/>
        <w:spacing w:after="0" w:line="240" w:lineRule="auto"/>
        <w:outlineLvl w:val="1"/>
        <w:divId w:val="2127308324"/>
        <w:rPr>
          <w:rFonts w:ascii="Times New Roman" w:hAnsi="Times New Roman" w:cs="Times New Roman"/>
          <w:sz w:val="24"/>
          <w:szCs w:val="24"/>
        </w:rPr>
      </w:pPr>
      <w:r w:rsidRPr="00D972C2">
        <w:rPr>
          <w:rFonts w:ascii="Times New Roman" w:hAnsi="Times New Roman" w:cs="Times New Roman"/>
          <w:sz w:val="24"/>
          <w:szCs w:val="24"/>
        </w:rPr>
        <w:t xml:space="preserve">1. Сведения о процедуре </w:t>
      </w:r>
    </w:p>
    <w:p w:rsidR="003879FC" w:rsidRPr="00D83BF1" w:rsidRDefault="00E92125" w:rsidP="00D83BF1">
      <w:pPr>
        <w:widowControl w:val="0"/>
        <w:autoSpaceDE w:val="0"/>
        <w:autoSpaceDN w:val="0"/>
        <w:adjustRightInd w:val="0"/>
        <w:spacing w:after="0" w:line="240" w:lineRule="auto"/>
        <w:jc w:val="both"/>
        <w:divId w:val="2127308324"/>
        <w:rPr>
          <w:rFonts w:ascii="Times New Roman" w:hAnsi="Times New Roman" w:cs="Times New Roman"/>
          <w:sz w:val="24"/>
          <w:szCs w:val="24"/>
        </w:rPr>
      </w:pPr>
      <w:r w:rsidRPr="00D83BF1">
        <w:rPr>
          <w:rFonts w:ascii="Times New Roman" w:hAnsi="Times New Roman" w:cs="Times New Roman"/>
          <w:sz w:val="24"/>
          <w:szCs w:val="24"/>
        </w:rPr>
        <w:t xml:space="preserve">Наименование процедуры: Электронный аукцион </w:t>
      </w:r>
      <w:r w:rsidR="00404CA5">
        <w:rPr>
          <w:rFonts w:ascii="Times New Roman" w:hAnsi="Times New Roman" w:cs="Times New Roman"/>
          <w:sz w:val="24"/>
          <w:szCs w:val="24"/>
        </w:rPr>
        <w:t>по продаже</w:t>
      </w:r>
      <w:r w:rsidRPr="00D83BF1">
        <w:rPr>
          <w:rFonts w:ascii="Times New Roman" w:hAnsi="Times New Roman" w:cs="Times New Roman"/>
          <w:sz w:val="24"/>
          <w:szCs w:val="24"/>
        </w:rPr>
        <w:t xml:space="preserve"> земельных участков </w:t>
      </w:r>
    </w:p>
    <w:p w:rsidR="00F76B51" w:rsidRPr="00F76B51" w:rsidRDefault="00F76B51" w:rsidP="00F76B51">
      <w:pPr>
        <w:pStyle w:val="pMsoNormal"/>
        <w:spacing w:line="240" w:lineRule="auto"/>
        <w:jc w:val="both"/>
        <w:divId w:val="2127308324"/>
        <w:rPr>
          <w:lang w:val="ru-RU"/>
        </w:rPr>
      </w:pPr>
      <w:r w:rsidRPr="00F76B5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Номер процедуры и лота: </w:t>
      </w:r>
      <w:r>
        <w:rPr>
          <w:rFonts w:ascii="Times New Roman" w:eastAsia="Times New Roman" w:hAnsi="Times New Roman" w:cs="Times New Roman"/>
          <w:sz w:val="24"/>
          <w:szCs w:val="24"/>
        </w:rPr>
        <w:t>SBR</w:t>
      </w:r>
      <w:r w:rsidRPr="00F76B51">
        <w:rPr>
          <w:rFonts w:ascii="Times New Roman" w:eastAsia="Times New Roman" w:hAnsi="Times New Roman" w:cs="Times New Roman"/>
          <w:sz w:val="24"/>
          <w:szCs w:val="24"/>
          <w:lang w:val="ru-RU"/>
        </w:rPr>
        <w:t>012-2503050112.</w:t>
      </w:r>
      <w:r w:rsidR="005610C3"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</w:p>
    <w:p w:rsidR="00F76B51" w:rsidRDefault="00F76B51" w:rsidP="00F76B51">
      <w:pPr>
        <w:shd w:val="clear" w:color="auto" w:fill="FFFFFF"/>
        <w:spacing w:after="0" w:line="240" w:lineRule="auto"/>
        <w:outlineLvl w:val="1"/>
        <w:divId w:val="2127308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Номер извещения в ГИС Торги: 22000044970000000138 (лот № </w:t>
      </w:r>
      <w:r w:rsidR="005610C3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3879FC" w:rsidRPr="00D83BF1" w:rsidRDefault="00E92125" w:rsidP="00F76B51">
      <w:pPr>
        <w:shd w:val="clear" w:color="auto" w:fill="FFFFFF"/>
        <w:spacing w:after="0" w:line="240" w:lineRule="auto"/>
        <w:outlineLvl w:val="1"/>
        <w:divId w:val="2127308324"/>
        <w:rPr>
          <w:rFonts w:ascii="Times New Roman" w:hAnsi="Times New Roman" w:cs="Times New Roman"/>
          <w:sz w:val="24"/>
          <w:szCs w:val="24"/>
        </w:rPr>
      </w:pPr>
      <w:r w:rsidRPr="00D972C2">
        <w:rPr>
          <w:rFonts w:ascii="Times New Roman" w:hAnsi="Times New Roman" w:cs="Times New Roman"/>
          <w:sz w:val="24"/>
          <w:szCs w:val="24"/>
        </w:rPr>
        <w:t xml:space="preserve">2. Сведения об организаторе и операторе </w:t>
      </w:r>
    </w:p>
    <w:p w:rsidR="003879FC" w:rsidRPr="00D83BF1" w:rsidRDefault="00E92125" w:rsidP="00D83BF1">
      <w:pPr>
        <w:widowControl w:val="0"/>
        <w:autoSpaceDE w:val="0"/>
        <w:autoSpaceDN w:val="0"/>
        <w:adjustRightInd w:val="0"/>
        <w:spacing w:after="0" w:line="240" w:lineRule="auto"/>
        <w:jc w:val="both"/>
        <w:divId w:val="2127308324"/>
        <w:rPr>
          <w:rFonts w:ascii="Times New Roman" w:hAnsi="Times New Roman" w:cs="Times New Roman"/>
          <w:sz w:val="24"/>
          <w:szCs w:val="24"/>
        </w:rPr>
      </w:pPr>
      <w:r w:rsidRPr="00D83BF1">
        <w:rPr>
          <w:rFonts w:ascii="Times New Roman" w:hAnsi="Times New Roman" w:cs="Times New Roman"/>
          <w:sz w:val="24"/>
          <w:szCs w:val="24"/>
        </w:rPr>
        <w:t>Организатор процедуры: АДМИНИСТРАЦИЯ МУНИЦИПАЛЬНОГО ОБРАЗОВАНИЯ ОДОЕВСКИЙ РАЙОН (301440, ОБЛАСТЬ ТУЛЬСКАЯ,</w:t>
      </w:r>
      <w:r w:rsidR="00D83BF1" w:rsidRPr="00D83BF1">
        <w:rPr>
          <w:rFonts w:ascii="Times New Roman" w:hAnsi="Times New Roman" w:cs="Times New Roman"/>
          <w:sz w:val="24"/>
          <w:szCs w:val="24"/>
        </w:rPr>
        <w:t xml:space="preserve"> </w:t>
      </w:r>
      <w:r w:rsidRPr="00D83BF1">
        <w:rPr>
          <w:rFonts w:ascii="Times New Roman" w:hAnsi="Times New Roman" w:cs="Times New Roman"/>
          <w:sz w:val="24"/>
          <w:szCs w:val="24"/>
        </w:rPr>
        <w:t>РАЙОН ОДОЕВСКИЙ,</w:t>
      </w:r>
      <w:r w:rsidR="00D83BF1" w:rsidRPr="00D83BF1">
        <w:rPr>
          <w:rFonts w:ascii="Times New Roman" w:hAnsi="Times New Roman" w:cs="Times New Roman"/>
          <w:sz w:val="24"/>
          <w:szCs w:val="24"/>
        </w:rPr>
        <w:t xml:space="preserve"> </w:t>
      </w:r>
      <w:r w:rsidRPr="00D83BF1">
        <w:rPr>
          <w:rFonts w:ascii="Times New Roman" w:hAnsi="Times New Roman" w:cs="Times New Roman"/>
          <w:sz w:val="24"/>
          <w:szCs w:val="24"/>
        </w:rPr>
        <w:t>РАБОЧИЙ ПОСЕЛОК ОДОЕВ,</w:t>
      </w:r>
      <w:r w:rsidR="00D83BF1" w:rsidRPr="00D83BF1">
        <w:rPr>
          <w:rFonts w:ascii="Times New Roman" w:hAnsi="Times New Roman" w:cs="Times New Roman"/>
          <w:sz w:val="24"/>
          <w:szCs w:val="24"/>
        </w:rPr>
        <w:t xml:space="preserve"> </w:t>
      </w:r>
      <w:r w:rsidRPr="00D83BF1">
        <w:rPr>
          <w:rFonts w:ascii="Times New Roman" w:hAnsi="Times New Roman" w:cs="Times New Roman"/>
          <w:sz w:val="24"/>
          <w:szCs w:val="24"/>
        </w:rPr>
        <w:t xml:space="preserve">УЛИЦА ЛЬВА ТОЛСТОГО </w:t>
      </w:r>
      <w:r w:rsidR="00D83BF1" w:rsidRPr="00D83BF1">
        <w:rPr>
          <w:rFonts w:ascii="Times New Roman" w:hAnsi="Times New Roman" w:cs="Times New Roman"/>
          <w:sz w:val="24"/>
          <w:szCs w:val="24"/>
        </w:rPr>
        <w:t>д. 3</w:t>
      </w:r>
      <w:r w:rsidRPr="00D83BF1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3879FC" w:rsidRPr="00D83BF1" w:rsidRDefault="00E92125" w:rsidP="00D83BF1">
      <w:pPr>
        <w:widowControl w:val="0"/>
        <w:autoSpaceDE w:val="0"/>
        <w:autoSpaceDN w:val="0"/>
        <w:adjustRightInd w:val="0"/>
        <w:spacing w:after="0" w:line="240" w:lineRule="auto"/>
        <w:jc w:val="both"/>
        <w:divId w:val="2127308324"/>
        <w:rPr>
          <w:rFonts w:ascii="Times New Roman" w:hAnsi="Times New Roman" w:cs="Times New Roman"/>
          <w:sz w:val="24"/>
          <w:szCs w:val="24"/>
        </w:rPr>
      </w:pPr>
      <w:r w:rsidRPr="00D83BF1">
        <w:rPr>
          <w:rFonts w:ascii="Times New Roman" w:hAnsi="Times New Roman" w:cs="Times New Roman"/>
          <w:sz w:val="24"/>
          <w:szCs w:val="24"/>
        </w:rPr>
        <w:t>Наименование электронной площадки: Универсальная торговая платфо</w:t>
      </w:r>
      <w:r w:rsidR="00D83BF1" w:rsidRPr="00D83BF1">
        <w:rPr>
          <w:rFonts w:ascii="Times New Roman" w:hAnsi="Times New Roman" w:cs="Times New Roman"/>
          <w:sz w:val="24"/>
          <w:szCs w:val="24"/>
        </w:rPr>
        <w:t xml:space="preserve">рма </w:t>
      </w:r>
      <w:proofErr w:type="spellStart"/>
      <w:r w:rsidR="00D83BF1" w:rsidRPr="00D83BF1">
        <w:rPr>
          <w:rFonts w:ascii="Times New Roman" w:hAnsi="Times New Roman" w:cs="Times New Roman"/>
          <w:sz w:val="24"/>
          <w:szCs w:val="24"/>
        </w:rPr>
        <w:t>Сбер</w:t>
      </w:r>
      <w:proofErr w:type="spellEnd"/>
      <w:r w:rsidR="00D83BF1" w:rsidRPr="00D83BF1">
        <w:rPr>
          <w:rFonts w:ascii="Times New Roman" w:hAnsi="Times New Roman" w:cs="Times New Roman"/>
          <w:sz w:val="24"/>
          <w:szCs w:val="24"/>
        </w:rPr>
        <w:t xml:space="preserve"> А АО «Сбербанк-АСТ»</w:t>
      </w:r>
    </w:p>
    <w:p w:rsidR="003879FC" w:rsidRPr="00D83BF1" w:rsidRDefault="00E92125" w:rsidP="00D83BF1">
      <w:pPr>
        <w:widowControl w:val="0"/>
        <w:autoSpaceDE w:val="0"/>
        <w:autoSpaceDN w:val="0"/>
        <w:adjustRightInd w:val="0"/>
        <w:spacing w:after="0" w:line="240" w:lineRule="auto"/>
        <w:jc w:val="both"/>
        <w:divId w:val="2127308324"/>
        <w:rPr>
          <w:rFonts w:ascii="Times New Roman" w:hAnsi="Times New Roman" w:cs="Times New Roman"/>
          <w:sz w:val="24"/>
          <w:szCs w:val="24"/>
        </w:rPr>
      </w:pPr>
      <w:r w:rsidRPr="00D83BF1">
        <w:rPr>
          <w:rFonts w:ascii="Times New Roman" w:hAnsi="Times New Roman" w:cs="Times New Roman"/>
          <w:sz w:val="24"/>
          <w:szCs w:val="24"/>
        </w:rPr>
        <w:t>Адрес электро</w:t>
      </w:r>
      <w:r w:rsidR="00D83BF1" w:rsidRPr="00D83BF1">
        <w:rPr>
          <w:rFonts w:ascii="Times New Roman" w:hAnsi="Times New Roman" w:cs="Times New Roman"/>
          <w:sz w:val="24"/>
          <w:szCs w:val="24"/>
        </w:rPr>
        <w:t>нной площадки в сети «Интернет»</w:t>
      </w:r>
      <w:r w:rsidRPr="00D83BF1">
        <w:rPr>
          <w:rFonts w:ascii="Times New Roman" w:hAnsi="Times New Roman" w:cs="Times New Roman"/>
          <w:sz w:val="24"/>
          <w:szCs w:val="24"/>
        </w:rPr>
        <w:t xml:space="preserve">: https://utp.sberbank-ast.ru/AP </w:t>
      </w:r>
    </w:p>
    <w:p w:rsidR="003879FC" w:rsidRPr="00D83BF1" w:rsidRDefault="00E92125" w:rsidP="00D83BF1">
      <w:pPr>
        <w:shd w:val="clear" w:color="auto" w:fill="FFFFFF"/>
        <w:spacing w:after="0" w:line="240" w:lineRule="auto"/>
        <w:outlineLvl w:val="1"/>
        <w:divId w:val="2127308324"/>
        <w:rPr>
          <w:rFonts w:ascii="Times New Roman" w:hAnsi="Times New Roman" w:cs="Times New Roman"/>
          <w:sz w:val="24"/>
          <w:szCs w:val="24"/>
        </w:rPr>
      </w:pPr>
      <w:r w:rsidRPr="00D972C2">
        <w:rPr>
          <w:rFonts w:ascii="Times New Roman" w:hAnsi="Times New Roman" w:cs="Times New Roman"/>
          <w:sz w:val="24"/>
          <w:szCs w:val="24"/>
        </w:rPr>
        <w:t xml:space="preserve">3.Сведения о комиссии </w:t>
      </w:r>
      <w:r w:rsidRPr="00D83BF1">
        <w:rPr>
          <w:rFonts w:ascii="Times New Roman" w:hAnsi="Times New Roman" w:cs="Times New Roman"/>
          <w:sz w:val="24"/>
          <w:szCs w:val="24"/>
        </w:rPr>
        <w:br/>
        <w:t xml:space="preserve">Состав комиссии: </w:t>
      </w:r>
    </w:p>
    <w:p w:rsidR="003879FC" w:rsidRPr="00D83BF1" w:rsidRDefault="00E92125" w:rsidP="00D83BF1">
      <w:pPr>
        <w:spacing w:after="0" w:line="240" w:lineRule="auto"/>
        <w:divId w:val="2127308324"/>
        <w:rPr>
          <w:rFonts w:ascii="Times New Roman" w:hAnsi="Times New Roman" w:cs="Times New Roman"/>
          <w:sz w:val="24"/>
          <w:szCs w:val="24"/>
        </w:rPr>
      </w:pPr>
      <w:r w:rsidRPr="00D83BF1">
        <w:rPr>
          <w:rFonts w:ascii="Times New Roman" w:hAnsi="Times New Roman" w:cs="Times New Roman"/>
          <w:sz w:val="24"/>
          <w:szCs w:val="24"/>
        </w:rPr>
        <w:t xml:space="preserve">На заседании комиссии присутствовали: </w:t>
      </w:r>
    </w:p>
    <w:p w:rsidR="003879FC" w:rsidRDefault="00E92125" w:rsidP="00D83BF1">
      <w:pPr>
        <w:spacing w:after="0" w:line="240" w:lineRule="auto"/>
        <w:divId w:val="2127308324"/>
        <w:rPr>
          <w:rFonts w:ascii="Times New Roman" w:hAnsi="Times New Roman" w:cs="Times New Roman"/>
          <w:sz w:val="24"/>
          <w:szCs w:val="24"/>
        </w:rPr>
      </w:pPr>
      <w:r w:rsidRPr="00D83BF1">
        <w:rPr>
          <w:rFonts w:ascii="Times New Roman" w:hAnsi="Times New Roman" w:cs="Times New Roman"/>
          <w:sz w:val="24"/>
          <w:szCs w:val="24"/>
        </w:rPr>
        <w:t xml:space="preserve">Мельникова Таисия Александровна - заместитель председателя комиссии </w:t>
      </w:r>
    </w:p>
    <w:p w:rsidR="00E432C7" w:rsidRDefault="00E432C7" w:rsidP="00D83BF1">
      <w:pPr>
        <w:spacing w:after="0" w:line="240" w:lineRule="auto"/>
        <w:divId w:val="21273083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Авдохина Елена Николаевна – секретарь комиссии</w:t>
      </w:r>
    </w:p>
    <w:p w:rsidR="00E432C7" w:rsidRPr="00D83BF1" w:rsidRDefault="00E432C7" w:rsidP="00D83BF1">
      <w:pPr>
        <w:spacing w:after="0" w:line="240" w:lineRule="auto"/>
        <w:divId w:val="21273083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Баранов Эдуард Владимирович – член комиссии</w:t>
      </w:r>
    </w:p>
    <w:p w:rsidR="008A38D1" w:rsidRDefault="008A38D1" w:rsidP="00D83BF1">
      <w:pPr>
        <w:spacing w:after="0" w:line="240" w:lineRule="auto"/>
        <w:divId w:val="21273083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Белова Лариса Владимировна – член комиссии</w:t>
      </w:r>
    </w:p>
    <w:p w:rsidR="003879FC" w:rsidRPr="00D972C2" w:rsidRDefault="00E92125" w:rsidP="00D83BF1">
      <w:pPr>
        <w:shd w:val="clear" w:color="auto" w:fill="FFFFFF"/>
        <w:spacing w:after="0" w:line="240" w:lineRule="auto"/>
        <w:outlineLvl w:val="1"/>
        <w:divId w:val="2127308324"/>
        <w:rPr>
          <w:rFonts w:ascii="Times New Roman" w:hAnsi="Times New Roman" w:cs="Times New Roman"/>
          <w:sz w:val="24"/>
          <w:szCs w:val="24"/>
        </w:rPr>
      </w:pPr>
      <w:r w:rsidRPr="00D972C2">
        <w:rPr>
          <w:rFonts w:ascii="Times New Roman" w:hAnsi="Times New Roman" w:cs="Times New Roman"/>
          <w:sz w:val="24"/>
          <w:szCs w:val="24"/>
        </w:rPr>
        <w:t xml:space="preserve">4. Лоты </w:t>
      </w:r>
    </w:p>
    <w:p w:rsidR="003879FC" w:rsidRPr="008A38D1" w:rsidRDefault="00E92125">
      <w:pPr>
        <w:widowControl w:val="0"/>
        <w:autoSpaceDE w:val="0"/>
        <w:autoSpaceDN w:val="0"/>
        <w:adjustRightInd w:val="0"/>
        <w:spacing w:after="0" w:line="240" w:lineRule="auto"/>
        <w:jc w:val="both"/>
        <w:divId w:val="2127308324"/>
        <w:rPr>
          <w:rFonts w:ascii="Times New Roman" w:hAnsi="Times New Roman" w:cs="Times New Roman"/>
          <w:sz w:val="24"/>
          <w:szCs w:val="24"/>
        </w:rPr>
      </w:pPr>
      <w:r w:rsidRPr="00D972C2">
        <w:rPr>
          <w:rFonts w:ascii="Times New Roman" w:hAnsi="Times New Roman" w:cs="Times New Roman"/>
          <w:sz w:val="24"/>
          <w:szCs w:val="24"/>
        </w:rPr>
        <w:t>Наименование лота</w:t>
      </w:r>
      <w:r w:rsidR="00D83BF1" w:rsidRPr="00D972C2">
        <w:rPr>
          <w:rFonts w:ascii="Times New Roman" w:hAnsi="Times New Roman" w:cs="Times New Roman"/>
          <w:sz w:val="24"/>
          <w:szCs w:val="24"/>
        </w:rPr>
        <w:t xml:space="preserve">: </w:t>
      </w:r>
      <w:r w:rsidR="00D972C2" w:rsidRPr="00D972C2">
        <w:rPr>
          <w:rFonts w:ascii="Times New Roman" w:hAnsi="Times New Roman" w:cs="Times New Roman"/>
          <w:sz w:val="24"/>
          <w:szCs w:val="24"/>
        </w:rPr>
        <w:t>земельн</w:t>
      </w:r>
      <w:r w:rsidR="00404CA5">
        <w:rPr>
          <w:rFonts w:ascii="Times New Roman" w:hAnsi="Times New Roman" w:cs="Times New Roman"/>
          <w:sz w:val="24"/>
          <w:szCs w:val="24"/>
        </w:rPr>
        <w:t>ый</w:t>
      </w:r>
      <w:r w:rsidR="00D972C2" w:rsidRPr="00D972C2">
        <w:rPr>
          <w:rFonts w:ascii="Times New Roman" w:hAnsi="Times New Roman" w:cs="Times New Roman"/>
          <w:sz w:val="24"/>
          <w:szCs w:val="24"/>
        </w:rPr>
        <w:t xml:space="preserve"> участ</w:t>
      </w:r>
      <w:r w:rsidR="00404CA5">
        <w:rPr>
          <w:rFonts w:ascii="Times New Roman" w:hAnsi="Times New Roman" w:cs="Times New Roman"/>
          <w:sz w:val="24"/>
          <w:szCs w:val="24"/>
        </w:rPr>
        <w:t>ок</w:t>
      </w:r>
      <w:r w:rsidR="00D972C2" w:rsidRPr="00D972C2">
        <w:rPr>
          <w:rFonts w:ascii="Times New Roman" w:hAnsi="Times New Roman" w:cs="Times New Roman"/>
          <w:sz w:val="24"/>
          <w:szCs w:val="24"/>
        </w:rPr>
        <w:t xml:space="preserve"> из земель населенных пунктов, с кадастровым номером 71:16:</w:t>
      </w:r>
      <w:r w:rsidR="00F76B51">
        <w:rPr>
          <w:rFonts w:ascii="Times New Roman" w:hAnsi="Times New Roman" w:cs="Times New Roman"/>
          <w:sz w:val="24"/>
          <w:szCs w:val="24"/>
        </w:rPr>
        <w:t>010303:3</w:t>
      </w:r>
      <w:r w:rsidR="005610C3">
        <w:rPr>
          <w:rFonts w:ascii="Times New Roman" w:hAnsi="Times New Roman" w:cs="Times New Roman"/>
          <w:sz w:val="24"/>
          <w:szCs w:val="24"/>
        </w:rPr>
        <w:t>30</w:t>
      </w:r>
      <w:r w:rsidR="00E432C7">
        <w:rPr>
          <w:rFonts w:ascii="Times New Roman" w:hAnsi="Times New Roman" w:cs="Times New Roman"/>
          <w:sz w:val="24"/>
          <w:szCs w:val="24"/>
        </w:rPr>
        <w:t xml:space="preserve">, общей площадью </w:t>
      </w:r>
      <w:r w:rsidR="00F76B51">
        <w:rPr>
          <w:rFonts w:ascii="Times New Roman" w:hAnsi="Times New Roman" w:cs="Times New Roman"/>
          <w:sz w:val="24"/>
          <w:szCs w:val="24"/>
        </w:rPr>
        <w:t>24</w:t>
      </w:r>
      <w:r w:rsidR="005610C3">
        <w:rPr>
          <w:rFonts w:ascii="Times New Roman" w:hAnsi="Times New Roman" w:cs="Times New Roman"/>
          <w:sz w:val="24"/>
          <w:szCs w:val="24"/>
        </w:rPr>
        <w:t>96</w:t>
      </w:r>
      <w:r w:rsidR="00D972C2" w:rsidRPr="00D972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72C2" w:rsidRPr="00D972C2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D972C2" w:rsidRPr="00D972C2">
        <w:rPr>
          <w:rFonts w:ascii="Times New Roman" w:hAnsi="Times New Roman" w:cs="Times New Roman"/>
          <w:sz w:val="24"/>
          <w:szCs w:val="24"/>
        </w:rPr>
        <w:t>., местоположение:</w:t>
      </w:r>
      <w:r w:rsidR="00DA1BE9">
        <w:rPr>
          <w:rFonts w:ascii="Times New Roman" w:hAnsi="Times New Roman" w:cs="Times New Roman"/>
          <w:sz w:val="24"/>
          <w:szCs w:val="24"/>
        </w:rPr>
        <w:t xml:space="preserve"> </w:t>
      </w:r>
      <w:r w:rsidR="00D972C2" w:rsidRPr="00D972C2">
        <w:rPr>
          <w:rFonts w:ascii="Times New Roman" w:hAnsi="Times New Roman" w:cs="Times New Roman"/>
          <w:sz w:val="24"/>
          <w:szCs w:val="24"/>
        </w:rPr>
        <w:t xml:space="preserve">Тульская область, Одоевский район, </w:t>
      </w:r>
      <w:r w:rsidR="00F76B51">
        <w:rPr>
          <w:rFonts w:ascii="Times New Roman" w:hAnsi="Times New Roman" w:cs="Times New Roman"/>
          <w:sz w:val="24"/>
          <w:szCs w:val="24"/>
        </w:rPr>
        <w:t>д. Крупец</w:t>
      </w:r>
      <w:r w:rsidR="00D972C2" w:rsidRPr="00D972C2">
        <w:rPr>
          <w:rFonts w:ascii="Times New Roman" w:hAnsi="Times New Roman" w:cs="Times New Roman"/>
          <w:sz w:val="24"/>
          <w:szCs w:val="24"/>
        </w:rPr>
        <w:t xml:space="preserve">, с разрешенным использованием – для </w:t>
      </w:r>
      <w:r w:rsidR="00404CA5">
        <w:rPr>
          <w:rFonts w:ascii="Times New Roman" w:hAnsi="Times New Roman" w:cs="Times New Roman"/>
          <w:sz w:val="24"/>
          <w:szCs w:val="24"/>
        </w:rPr>
        <w:t>ведения личного подсобного хозяйства</w:t>
      </w:r>
      <w:r w:rsidR="00D972C2" w:rsidRPr="00D972C2">
        <w:rPr>
          <w:rFonts w:ascii="Times New Roman" w:hAnsi="Times New Roman" w:cs="Times New Roman"/>
          <w:sz w:val="24"/>
          <w:szCs w:val="24"/>
        </w:rPr>
        <w:t>.</w:t>
      </w:r>
    </w:p>
    <w:p w:rsidR="003879FC" w:rsidRPr="008A38D1" w:rsidRDefault="00D83BF1">
      <w:pPr>
        <w:widowControl w:val="0"/>
        <w:autoSpaceDE w:val="0"/>
        <w:autoSpaceDN w:val="0"/>
        <w:adjustRightInd w:val="0"/>
        <w:spacing w:after="0" w:line="240" w:lineRule="auto"/>
        <w:jc w:val="both"/>
        <w:divId w:val="2127308324"/>
        <w:rPr>
          <w:rFonts w:ascii="Times New Roman" w:hAnsi="Times New Roman" w:cs="Times New Roman"/>
          <w:sz w:val="24"/>
          <w:szCs w:val="24"/>
        </w:rPr>
      </w:pPr>
      <w:r w:rsidRPr="008A38D1">
        <w:rPr>
          <w:rFonts w:ascii="Times New Roman" w:hAnsi="Times New Roman" w:cs="Times New Roman"/>
          <w:sz w:val="24"/>
          <w:szCs w:val="24"/>
        </w:rPr>
        <w:t xml:space="preserve">Начальная цена лота: </w:t>
      </w:r>
      <w:r w:rsidR="0039239E">
        <w:rPr>
          <w:rFonts w:ascii="Times New Roman" w:hAnsi="Times New Roman" w:cs="Times New Roman"/>
          <w:sz w:val="24"/>
          <w:szCs w:val="24"/>
        </w:rPr>
        <w:t>199</w:t>
      </w:r>
      <w:r w:rsidR="005610C3">
        <w:rPr>
          <w:rFonts w:ascii="Times New Roman" w:hAnsi="Times New Roman" w:cs="Times New Roman"/>
          <w:sz w:val="24"/>
          <w:szCs w:val="24"/>
        </w:rPr>
        <w:t xml:space="preserve"> 680 </w:t>
      </w:r>
      <w:r w:rsidR="005A0F40">
        <w:rPr>
          <w:rFonts w:ascii="Times New Roman" w:hAnsi="Times New Roman" w:cs="Times New Roman"/>
          <w:sz w:val="24"/>
          <w:szCs w:val="24"/>
        </w:rPr>
        <w:t>(</w:t>
      </w:r>
      <w:r w:rsidR="00F76B51">
        <w:rPr>
          <w:rFonts w:ascii="Times New Roman" w:hAnsi="Times New Roman" w:cs="Times New Roman"/>
          <w:sz w:val="24"/>
          <w:szCs w:val="24"/>
        </w:rPr>
        <w:t xml:space="preserve">Сто девяносто </w:t>
      </w:r>
      <w:r w:rsidR="0039239E">
        <w:rPr>
          <w:rFonts w:ascii="Times New Roman" w:hAnsi="Times New Roman" w:cs="Times New Roman"/>
          <w:sz w:val="24"/>
          <w:szCs w:val="24"/>
        </w:rPr>
        <w:t>девять тысяч</w:t>
      </w:r>
      <w:r w:rsidR="005610C3">
        <w:rPr>
          <w:rFonts w:ascii="Times New Roman" w:hAnsi="Times New Roman" w:cs="Times New Roman"/>
          <w:sz w:val="24"/>
          <w:szCs w:val="24"/>
        </w:rPr>
        <w:t xml:space="preserve"> шестьсот восемьдесят</w:t>
      </w:r>
      <w:r w:rsidR="00DA1BE9">
        <w:rPr>
          <w:rFonts w:ascii="Times New Roman" w:hAnsi="Times New Roman" w:cs="Times New Roman"/>
          <w:sz w:val="24"/>
          <w:szCs w:val="24"/>
        </w:rPr>
        <w:t xml:space="preserve">) </w:t>
      </w:r>
      <w:r w:rsidRPr="008A38D1">
        <w:rPr>
          <w:rFonts w:ascii="Times New Roman" w:hAnsi="Times New Roman" w:cs="Times New Roman"/>
          <w:sz w:val="24"/>
          <w:szCs w:val="24"/>
        </w:rPr>
        <w:t>рублей 00 копеек.</w:t>
      </w:r>
    </w:p>
    <w:p w:rsidR="003879FC" w:rsidRPr="008A38D1" w:rsidRDefault="00E92125">
      <w:pPr>
        <w:spacing w:after="0"/>
        <w:divId w:val="2127308324"/>
        <w:rPr>
          <w:rFonts w:ascii="Times New Roman" w:hAnsi="Times New Roman" w:cs="Times New Roman"/>
          <w:sz w:val="24"/>
          <w:szCs w:val="24"/>
        </w:rPr>
      </w:pPr>
      <w:r w:rsidRPr="008A38D1"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были поданы заявки: </w:t>
      </w:r>
    </w:p>
    <w:tbl>
      <w:tblPr>
        <w:tblW w:w="9963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"/>
        <w:gridCol w:w="2943"/>
        <w:gridCol w:w="2381"/>
        <w:gridCol w:w="2263"/>
        <w:gridCol w:w="2022"/>
      </w:tblGrid>
      <w:tr w:rsidR="008A38D1" w:rsidRPr="00D972C2" w:rsidTr="008A38D1">
        <w:trPr>
          <w:divId w:val="2127308324"/>
          <w:cantSplit/>
          <w:trHeight w:val="100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8D1" w:rsidRPr="008A38D1" w:rsidRDefault="008A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2C2">
              <w:rPr>
                <w:rFonts w:ascii="Times New Roman" w:hAnsi="Times New Roman" w:cs="Times New Roman"/>
                <w:sz w:val="24"/>
                <w:szCs w:val="24"/>
              </w:rPr>
              <w:t xml:space="preserve">№ п/п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8D1" w:rsidRPr="008A38D1" w:rsidRDefault="008A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2C2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Регистрационный номер заявки/дата и время регистрации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8D1" w:rsidRPr="008A38D1" w:rsidRDefault="008A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2C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Наименование/ФИО претендента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8D1" w:rsidRPr="008A38D1" w:rsidRDefault="008A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2C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Наименование/ФИО представителя 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D1" w:rsidRPr="00D972C2" w:rsidRDefault="008A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2C2">
              <w:rPr>
                <w:rFonts w:ascii="Times New Roman" w:hAnsi="Times New Roman" w:cs="Times New Roman"/>
                <w:sz w:val="24"/>
                <w:szCs w:val="24"/>
              </w:rPr>
              <w:t>Внесенный задаток</w:t>
            </w:r>
            <w:r w:rsidR="00E432C7"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</w:tc>
      </w:tr>
      <w:tr w:rsidR="008A38D1" w:rsidRPr="00D972C2" w:rsidTr="008A38D1">
        <w:trPr>
          <w:divId w:val="2127308324"/>
          <w:cantSplit/>
          <w:trHeight w:val="100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8D1" w:rsidRPr="008A38D1" w:rsidRDefault="008A38D1" w:rsidP="008A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8D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8D1" w:rsidRPr="00D972C2" w:rsidRDefault="005610C3" w:rsidP="00561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7124</w:t>
            </w:r>
            <w:r w:rsidR="00F76B51">
              <w:rPr>
                <w:rFonts w:ascii="Times New Roman" w:hAnsi="Times New Roman" w:cs="Times New Roman"/>
                <w:sz w:val="24"/>
                <w:szCs w:val="24"/>
              </w:rPr>
              <w:t xml:space="preserve">/ 31.03.2025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12:52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8D1" w:rsidRPr="00D972C2" w:rsidRDefault="00532F77" w:rsidP="00561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8D1" w:rsidRPr="008A38D1" w:rsidRDefault="008A38D1" w:rsidP="008A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D1" w:rsidRPr="00D972C2" w:rsidRDefault="00F76B51" w:rsidP="00561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923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610C3">
              <w:rPr>
                <w:rFonts w:ascii="Times New Roman" w:hAnsi="Times New Roman" w:cs="Times New Roman"/>
                <w:sz w:val="24"/>
                <w:szCs w:val="24"/>
              </w:rPr>
              <w:t>840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3879FC" w:rsidRPr="008A38D1" w:rsidRDefault="00D83BF1">
      <w:pPr>
        <w:spacing w:after="0"/>
        <w:divId w:val="2127308324"/>
        <w:rPr>
          <w:rFonts w:ascii="Times New Roman" w:hAnsi="Times New Roman" w:cs="Times New Roman"/>
          <w:sz w:val="24"/>
          <w:szCs w:val="24"/>
        </w:rPr>
      </w:pPr>
      <w:r w:rsidRPr="008A38D1">
        <w:rPr>
          <w:rFonts w:ascii="Times New Roman" w:hAnsi="Times New Roman" w:cs="Times New Roman"/>
          <w:sz w:val="24"/>
          <w:szCs w:val="24"/>
        </w:rPr>
        <w:t>Отозванных заявок не было.</w:t>
      </w:r>
      <w:r w:rsidR="00E92125" w:rsidRPr="008A38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79FC" w:rsidRPr="008A38D1" w:rsidRDefault="00E92125">
      <w:pPr>
        <w:spacing w:after="0"/>
        <w:divId w:val="2127308324"/>
        <w:rPr>
          <w:rFonts w:ascii="Times New Roman" w:hAnsi="Times New Roman" w:cs="Times New Roman"/>
          <w:sz w:val="24"/>
          <w:szCs w:val="24"/>
        </w:rPr>
      </w:pPr>
      <w:r w:rsidRPr="008A38D1">
        <w:rPr>
          <w:rFonts w:ascii="Times New Roman" w:hAnsi="Times New Roman" w:cs="Times New Roman"/>
          <w:sz w:val="24"/>
          <w:szCs w:val="24"/>
        </w:rPr>
        <w:t xml:space="preserve">Комиссия рассмотрела </w:t>
      </w:r>
      <w:r w:rsidR="0039239E">
        <w:rPr>
          <w:rFonts w:ascii="Times New Roman" w:hAnsi="Times New Roman" w:cs="Times New Roman"/>
          <w:sz w:val="24"/>
          <w:szCs w:val="24"/>
        </w:rPr>
        <w:t xml:space="preserve">единственную </w:t>
      </w:r>
      <w:r w:rsidRPr="008A38D1">
        <w:rPr>
          <w:rFonts w:ascii="Times New Roman" w:hAnsi="Times New Roman" w:cs="Times New Roman"/>
          <w:sz w:val="24"/>
          <w:szCs w:val="24"/>
        </w:rPr>
        <w:t>заявк</w:t>
      </w:r>
      <w:r w:rsidR="0039239E">
        <w:rPr>
          <w:rFonts w:ascii="Times New Roman" w:hAnsi="Times New Roman" w:cs="Times New Roman"/>
          <w:sz w:val="24"/>
          <w:szCs w:val="24"/>
        </w:rPr>
        <w:t>у</w:t>
      </w:r>
      <w:r w:rsidRPr="008A38D1">
        <w:rPr>
          <w:rFonts w:ascii="Times New Roman" w:hAnsi="Times New Roman" w:cs="Times New Roman"/>
          <w:sz w:val="24"/>
          <w:szCs w:val="24"/>
        </w:rPr>
        <w:t xml:space="preserve"> и приняла решение: </w:t>
      </w:r>
    </w:p>
    <w:tbl>
      <w:tblPr>
        <w:tblW w:w="9913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3"/>
        <w:gridCol w:w="2619"/>
        <w:gridCol w:w="3828"/>
        <w:gridCol w:w="2693"/>
      </w:tblGrid>
      <w:tr w:rsidR="00D83BF1" w:rsidRPr="00D972C2" w:rsidTr="00D83BF1">
        <w:trPr>
          <w:divId w:val="2127308324"/>
          <w:cantSplit/>
          <w:trHeight w:val="10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BF1" w:rsidRPr="008A38D1" w:rsidRDefault="00D8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2C2">
              <w:rPr>
                <w:rFonts w:ascii="Times New Roman" w:hAnsi="Times New Roman" w:cs="Times New Roman"/>
                <w:sz w:val="24"/>
                <w:szCs w:val="24"/>
              </w:rPr>
              <w:t xml:space="preserve">№ п/п 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BF1" w:rsidRPr="008A38D1" w:rsidRDefault="00D8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2C2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Регистрационный номер заявки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BF1" w:rsidRPr="008A38D1" w:rsidRDefault="00D8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2C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Наименование/ФИО претендента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BF1" w:rsidRPr="008A38D1" w:rsidRDefault="00D8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2C2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</w:p>
        </w:tc>
      </w:tr>
      <w:tr w:rsidR="00F76B51" w:rsidRPr="00D972C2" w:rsidTr="00D83BF1">
        <w:trPr>
          <w:divId w:val="2127308324"/>
          <w:cantSplit/>
          <w:trHeight w:val="10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B51" w:rsidRPr="008A38D1" w:rsidRDefault="00F76B51" w:rsidP="00F76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8D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B51" w:rsidRPr="008A38D1" w:rsidRDefault="005610C3" w:rsidP="00F76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7124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B51" w:rsidRPr="00D972C2" w:rsidRDefault="00532F77" w:rsidP="00F76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B51" w:rsidRPr="008A38D1" w:rsidRDefault="00F76B51" w:rsidP="00F76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38D1">
              <w:rPr>
                <w:rFonts w:ascii="Times New Roman" w:hAnsi="Times New Roman" w:cs="Times New Roman"/>
                <w:sz w:val="24"/>
                <w:szCs w:val="24"/>
              </w:rPr>
              <w:t>Допуcтить</w:t>
            </w:r>
            <w:proofErr w:type="spellEnd"/>
          </w:p>
        </w:tc>
      </w:tr>
    </w:tbl>
    <w:p w:rsidR="0039239E" w:rsidRPr="008A38D1" w:rsidRDefault="0039239E" w:rsidP="0039239E">
      <w:pPr>
        <w:spacing w:after="0" w:line="240" w:lineRule="auto"/>
        <w:jc w:val="both"/>
        <w:divId w:val="2127308324"/>
        <w:rPr>
          <w:rFonts w:ascii="Times New Roman" w:hAnsi="Times New Roman" w:cs="Times New Roman"/>
          <w:sz w:val="24"/>
          <w:szCs w:val="24"/>
        </w:rPr>
      </w:pPr>
      <w:r w:rsidRPr="008A38D1">
        <w:rPr>
          <w:rFonts w:ascii="Times New Roman" w:hAnsi="Times New Roman" w:cs="Times New Roman"/>
          <w:sz w:val="24"/>
          <w:szCs w:val="24"/>
        </w:rPr>
        <w:t xml:space="preserve">В соответствии с п. 14 ст. 39.12 Земельного кодекса Российской Федерации, аукцион </w:t>
      </w:r>
      <w:r>
        <w:rPr>
          <w:rFonts w:ascii="Times New Roman" w:hAnsi="Times New Roman" w:cs="Times New Roman"/>
          <w:sz w:val="24"/>
          <w:szCs w:val="24"/>
        </w:rPr>
        <w:t>по продаже</w:t>
      </w:r>
      <w:r w:rsidRPr="008A38D1">
        <w:rPr>
          <w:rFonts w:ascii="Times New Roman" w:hAnsi="Times New Roman" w:cs="Times New Roman"/>
          <w:sz w:val="24"/>
          <w:szCs w:val="24"/>
        </w:rPr>
        <w:t xml:space="preserve"> земельного участка, признан несостоявшимся. </w:t>
      </w:r>
    </w:p>
    <w:p w:rsidR="005610C3" w:rsidRPr="008A38D1" w:rsidRDefault="0039239E" w:rsidP="005610C3">
      <w:pPr>
        <w:widowControl w:val="0"/>
        <w:autoSpaceDE w:val="0"/>
        <w:autoSpaceDN w:val="0"/>
        <w:adjustRightInd w:val="0"/>
        <w:spacing w:after="0" w:line="240" w:lineRule="auto"/>
        <w:jc w:val="both"/>
        <w:divId w:val="2127308324"/>
        <w:rPr>
          <w:rFonts w:ascii="Times New Roman" w:hAnsi="Times New Roman" w:cs="Times New Roman"/>
          <w:sz w:val="24"/>
          <w:szCs w:val="24"/>
        </w:rPr>
      </w:pPr>
      <w:r w:rsidRPr="008A38D1">
        <w:rPr>
          <w:rFonts w:ascii="Times New Roman" w:hAnsi="Times New Roman" w:cs="Times New Roman"/>
          <w:sz w:val="24"/>
          <w:szCs w:val="24"/>
        </w:rPr>
        <w:t xml:space="preserve">Единственному заявителю – </w:t>
      </w:r>
      <w:r w:rsidR="00532F77">
        <w:rPr>
          <w:rFonts w:ascii="Times New Roman" w:hAnsi="Times New Roman" w:cs="Times New Roman"/>
          <w:sz w:val="24"/>
          <w:szCs w:val="24"/>
        </w:rPr>
        <w:t>----------------------</w:t>
      </w:r>
      <w:bookmarkStart w:id="0" w:name="_GoBack"/>
      <w:bookmarkEnd w:id="0"/>
      <w:r w:rsidR="005610C3" w:rsidRPr="008A38D1">
        <w:rPr>
          <w:rFonts w:ascii="Times New Roman" w:hAnsi="Times New Roman" w:cs="Times New Roman"/>
          <w:sz w:val="24"/>
          <w:szCs w:val="24"/>
        </w:rPr>
        <w:t xml:space="preserve"> </w:t>
      </w:r>
      <w:r w:rsidRPr="008A38D1">
        <w:rPr>
          <w:rFonts w:ascii="Times New Roman" w:hAnsi="Times New Roman" w:cs="Times New Roman"/>
          <w:sz w:val="24"/>
          <w:szCs w:val="24"/>
        </w:rPr>
        <w:t xml:space="preserve">предлагается заключить договор </w:t>
      </w:r>
      <w:r>
        <w:rPr>
          <w:rFonts w:ascii="Times New Roman" w:hAnsi="Times New Roman" w:cs="Times New Roman"/>
          <w:sz w:val="24"/>
          <w:szCs w:val="24"/>
        </w:rPr>
        <w:t xml:space="preserve">купли-продажи </w:t>
      </w:r>
      <w:r w:rsidRPr="008A38D1">
        <w:rPr>
          <w:rFonts w:ascii="Times New Roman" w:hAnsi="Times New Roman" w:cs="Times New Roman"/>
          <w:sz w:val="24"/>
          <w:szCs w:val="24"/>
        </w:rPr>
        <w:t>земельного участка, по начально</w:t>
      </w:r>
      <w:r>
        <w:rPr>
          <w:rFonts w:ascii="Times New Roman" w:hAnsi="Times New Roman" w:cs="Times New Roman"/>
          <w:sz w:val="24"/>
          <w:szCs w:val="24"/>
        </w:rPr>
        <w:t>й цене</w:t>
      </w:r>
      <w:r w:rsidRPr="008A38D1">
        <w:rPr>
          <w:rFonts w:ascii="Times New Roman" w:hAnsi="Times New Roman" w:cs="Times New Roman"/>
          <w:sz w:val="24"/>
          <w:szCs w:val="24"/>
        </w:rPr>
        <w:t>, составляюще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8A38D1">
        <w:rPr>
          <w:rFonts w:ascii="Times New Roman" w:hAnsi="Times New Roman" w:cs="Times New Roman"/>
          <w:sz w:val="24"/>
          <w:szCs w:val="24"/>
        </w:rPr>
        <w:t xml:space="preserve"> </w:t>
      </w:r>
      <w:r w:rsidR="005610C3">
        <w:rPr>
          <w:rFonts w:ascii="Times New Roman" w:hAnsi="Times New Roman" w:cs="Times New Roman"/>
          <w:sz w:val="24"/>
          <w:szCs w:val="24"/>
        </w:rPr>
        <w:t xml:space="preserve">199 680 (Сто девяносто девять тысяч шестьсот восемьдесят) </w:t>
      </w:r>
      <w:r w:rsidR="005610C3" w:rsidRPr="008A38D1">
        <w:rPr>
          <w:rFonts w:ascii="Times New Roman" w:hAnsi="Times New Roman" w:cs="Times New Roman"/>
          <w:sz w:val="24"/>
          <w:szCs w:val="24"/>
        </w:rPr>
        <w:t>рублей 00 копеек.</w:t>
      </w:r>
    </w:p>
    <w:p w:rsidR="0039239E" w:rsidRDefault="0039239E" w:rsidP="004E1C5E">
      <w:pPr>
        <w:spacing w:after="0" w:line="240" w:lineRule="auto"/>
        <w:jc w:val="both"/>
        <w:divId w:val="2127308324"/>
        <w:rPr>
          <w:rFonts w:ascii="Times New Roman" w:hAnsi="Times New Roman" w:cs="Times New Roman"/>
          <w:sz w:val="24"/>
          <w:szCs w:val="24"/>
        </w:rPr>
      </w:pPr>
    </w:p>
    <w:p w:rsidR="003879FC" w:rsidRDefault="00D83BF1" w:rsidP="004E1C5E">
      <w:pPr>
        <w:spacing w:after="0" w:line="240" w:lineRule="auto"/>
        <w:jc w:val="both"/>
        <w:divId w:val="2127308324"/>
        <w:rPr>
          <w:rFonts w:ascii="Times New Roman" w:hAnsi="Times New Roman" w:cs="Times New Roman"/>
          <w:sz w:val="24"/>
          <w:szCs w:val="24"/>
        </w:rPr>
      </w:pPr>
      <w:r w:rsidRPr="00D972C2">
        <w:rPr>
          <w:rFonts w:ascii="Times New Roman" w:hAnsi="Times New Roman" w:cs="Times New Roman"/>
          <w:sz w:val="24"/>
          <w:szCs w:val="24"/>
        </w:rPr>
        <w:t>5</w:t>
      </w:r>
      <w:r w:rsidR="00E92125" w:rsidRPr="00D972C2">
        <w:rPr>
          <w:rFonts w:ascii="Times New Roman" w:hAnsi="Times New Roman" w:cs="Times New Roman"/>
          <w:sz w:val="24"/>
          <w:szCs w:val="24"/>
        </w:rPr>
        <w:t xml:space="preserve">.Подписи комиссии: комиссия по проведению аукциона в электронной форме </w:t>
      </w:r>
    </w:p>
    <w:p w:rsidR="004E1C5E" w:rsidRDefault="004E1C5E" w:rsidP="004E1C5E">
      <w:pPr>
        <w:spacing w:after="0" w:line="240" w:lineRule="auto"/>
        <w:jc w:val="both"/>
        <w:divId w:val="2127308324"/>
        <w:rPr>
          <w:rFonts w:ascii="Times New Roman" w:hAnsi="Times New Roman" w:cs="Times New Roman"/>
          <w:sz w:val="24"/>
          <w:szCs w:val="24"/>
        </w:rPr>
      </w:pPr>
    </w:p>
    <w:p w:rsidR="0039239E" w:rsidRPr="008A38D1" w:rsidRDefault="0039239E" w:rsidP="004E1C5E">
      <w:pPr>
        <w:spacing w:after="0" w:line="240" w:lineRule="auto"/>
        <w:jc w:val="both"/>
        <w:divId w:val="2127308324"/>
        <w:rPr>
          <w:rFonts w:ascii="Times New Roman" w:hAnsi="Times New Roman" w:cs="Times New Roman"/>
          <w:sz w:val="24"/>
          <w:szCs w:val="24"/>
        </w:rPr>
      </w:pPr>
    </w:p>
    <w:p w:rsidR="003879FC" w:rsidRDefault="0039239E" w:rsidP="00E432C7">
      <w:pPr>
        <w:spacing w:line="360" w:lineRule="auto"/>
        <w:divId w:val="21273083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E92125" w:rsidRPr="008A38D1">
        <w:rPr>
          <w:rFonts w:ascii="Times New Roman" w:hAnsi="Times New Roman" w:cs="Times New Roman"/>
          <w:sz w:val="24"/>
          <w:szCs w:val="24"/>
        </w:rPr>
        <w:t xml:space="preserve">ельникова Таисия Александровна ___________________ </w:t>
      </w:r>
    </w:p>
    <w:p w:rsidR="00E432C7" w:rsidRDefault="00E432C7" w:rsidP="00E432C7">
      <w:pPr>
        <w:spacing w:line="360" w:lineRule="auto"/>
        <w:divId w:val="21273083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Авдохина Елена Николаевна ______________________</w:t>
      </w:r>
    </w:p>
    <w:p w:rsidR="00E432C7" w:rsidRPr="008A38D1" w:rsidRDefault="00E432C7" w:rsidP="00E432C7">
      <w:pPr>
        <w:spacing w:line="360" w:lineRule="auto"/>
        <w:divId w:val="21273083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Баранов Эдуард Владимирович ____________________</w:t>
      </w:r>
    </w:p>
    <w:p w:rsidR="008A38D1" w:rsidRPr="00D972C2" w:rsidRDefault="008A38D1" w:rsidP="00E432C7">
      <w:pPr>
        <w:spacing w:line="360" w:lineRule="auto"/>
        <w:divId w:val="2127308324"/>
        <w:rPr>
          <w:rFonts w:ascii="Times New Roman" w:hAnsi="Times New Roman" w:cs="Times New Roman"/>
          <w:sz w:val="24"/>
          <w:szCs w:val="24"/>
        </w:rPr>
      </w:pPr>
      <w:r w:rsidRPr="008A38D1">
        <w:rPr>
          <w:rFonts w:ascii="Times New Roman" w:hAnsi="Times New Roman" w:cs="Times New Roman"/>
          <w:sz w:val="24"/>
          <w:szCs w:val="24"/>
        </w:rPr>
        <w:t>Белова Ларис</w:t>
      </w:r>
      <w:r>
        <w:rPr>
          <w:rFonts w:ascii="Times New Roman" w:hAnsi="Times New Roman" w:cs="Times New Roman"/>
          <w:sz w:val="24"/>
          <w:szCs w:val="24"/>
        </w:rPr>
        <w:t>а Владимировна______________________</w:t>
      </w:r>
    </w:p>
    <w:sectPr w:rsidR="008A38D1" w:rsidRPr="00D972C2" w:rsidSect="00E432C7">
      <w:pgSz w:w="11906" w:h="16838"/>
      <w:pgMar w:top="568" w:right="737" w:bottom="426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Rm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EEE"/>
    <w:rsid w:val="003879FC"/>
    <w:rsid w:val="0039239E"/>
    <w:rsid w:val="00404CA5"/>
    <w:rsid w:val="004E1C5E"/>
    <w:rsid w:val="00532F77"/>
    <w:rsid w:val="005610C3"/>
    <w:rsid w:val="005A0F40"/>
    <w:rsid w:val="00697C7D"/>
    <w:rsid w:val="0089572E"/>
    <w:rsid w:val="008A38D1"/>
    <w:rsid w:val="00BB2AA2"/>
    <w:rsid w:val="00C605E7"/>
    <w:rsid w:val="00C6397A"/>
    <w:rsid w:val="00D83BF1"/>
    <w:rsid w:val="00D84EEE"/>
    <w:rsid w:val="00D91E99"/>
    <w:rsid w:val="00D972C2"/>
    <w:rsid w:val="00DA1BE9"/>
    <w:rsid w:val="00E432C7"/>
    <w:rsid w:val="00E92125"/>
    <w:rsid w:val="00F7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C1236A"/>
  <w15:chartTrackingRefBased/>
  <w15:docId w15:val="{F8AFE37C-C305-4A38-A503-D8543B0B6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Pr>
      <w:sz w:val="20"/>
      <w:szCs w:val="20"/>
    </w:rPr>
  </w:style>
  <w:style w:type="paragraph" w:customStyle="1" w:styleId="1">
    <w:name w:val="Обычный1"/>
    <w:rsid w:val="00D83BF1"/>
    <w:pPr>
      <w:snapToGrid w:val="0"/>
    </w:pPr>
    <w:rPr>
      <w:rFonts w:ascii="TmsRmn" w:hAnsi="TmsRmn"/>
      <w:sz w:val="21"/>
    </w:rPr>
  </w:style>
  <w:style w:type="character" w:customStyle="1" w:styleId="es-el-code-term">
    <w:name w:val="es-el-code-term"/>
    <w:basedOn w:val="a0"/>
    <w:rsid w:val="008A38D1"/>
  </w:style>
  <w:style w:type="paragraph" w:customStyle="1" w:styleId="pMsoNormal">
    <w:name w:val="p_MsoNormal"/>
    <w:basedOn w:val="a"/>
    <w:rsid w:val="00404CA5"/>
    <w:pPr>
      <w:spacing w:after="0"/>
    </w:pPr>
    <w:rPr>
      <w:rFonts w:ascii="Calibri" w:eastAsia="Calibri" w:hAnsi="Calibri" w:cs="Calibri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8957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9572E"/>
    <w:rPr>
      <w:rFonts w:ascii="Segoe UI" w:eastAsiaTheme="minorHAns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730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Авдохина</dc:creator>
  <cp:keywords/>
  <dc:description/>
  <cp:lastModifiedBy>Елена Авдохина</cp:lastModifiedBy>
  <cp:revision>2</cp:revision>
  <cp:lastPrinted>2025-03-21T07:05:00Z</cp:lastPrinted>
  <dcterms:created xsi:type="dcterms:W3CDTF">2025-04-02T14:23:00Z</dcterms:created>
  <dcterms:modified xsi:type="dcterms:W3CDTF">2025-04-02T14:23:00Z</dcterms:modified>
</cp:coreProperties>
</file>