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66A94">
        <w:rPr>
          <w:rFonts w:ascii="Times New Roman" w:hAnsi="Times New Roman" w:cs="Times New Roman"/>
          <w:sz w:val="24"/>
          <w:szCs w:val="24"/>
        </w:rPr>
        <w:t>ого</w:t>
      </w:r>
      <w:r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="00966A94">
        <w:rPr>
          <w:rFonts w:ascii="Times New Roman" w:hAnsi="Times New Roman" w:cs="Times New Roman"/>
          <w:sz w:val="24"/>
          <w:szCs w:val="24"/>
        </w:rPr>
        <w:t>участка</w:t>
      </w:r>
    </w:p>
    <w:p w:rsidR="00966A94" w:rsidRPr="00966A94" w:rsidRDefault="00966A94" w:rsidP="00966A94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966A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66A94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012-2503050111.1</w:t>
      </w:r>
    </w:p>
    <w:p w:rsidR="00966A94" w:rsidRDefault="00966A94" w:rsidP="00966A94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извещения в ГИС Торги: 22000044970000000137</w:t>
      </w:r>
    </w:p>
    <w:p w:rsidR="003879FC" w:rsidRPr="00D83BF1" w:rsidRDefault="00E92125" w:rsidP="00966A94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966A9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D972C2" w:rsidRPr="00D972C2">
        <w:rPr>
          <w:rFonts w:ascii="Times New Roman" w:hAnsi="Times New Roman" w:cs="Times New Roman"/>
          <w:sz w:val="24"/>
          <w:szCs w:val="24"/>
        </w:rPr>
        <w:t>, с кадастровым номером 71:16:</w:t>
      </w:r>
      <w:r w:rsidR="00966A94">
        <w:rPr>
          <w:rFonts w:ascii="Times New Roman" w:hAnsi="Times New Roman" w:cs="Times New Roman"/>
          <w:sz w:val="24"/>
          <w:szCs w:val="24"/>
        </w:rPr>
        <w:t>010301:276</w:t>
      </w:r>
      <w:r w:rsidR="008A682E">
        <w:rPr>
          <w:rFonts w:ascii="Times New Roman" w:hAnsi="Times New Roman" w:cs="Times New Roman"/>
          <w:sz w:val="24"/>
          <w:szCs w:val="24"/>
        </w:rPr>
        <w:t>,</w:t>
      </w:r>
      <w:r w:rsidR="00E432C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66A94">
        <w:rPr>
          <w:rFonts w:ascii="Times New Roman" w:hAnsi="Times New Roman" w:cs="Times New Roman"/>
          <w:sz w:val="24"/>
          <w:szCs w:val="24"/>
        </w:rPr>
        <w:t>13682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>Тульская область, Одоевский район</w:t>
      </w:r>
      <w:r w:rsidR="00966A94">
        <w:rPr>
          <w:rFonts w:ascii="Times New Roman" w:hAnsi="Times New Roman" w:cs="Times New Roman"/>
          <w:sz w:val="24"/>
          <w:szCs w:val="24"/>
        </w:rPr>
        <w:t xml:space="preserve">, в 340 м на юго-восток от д. 72А по ул. Молодежная с. </w:t>
      </w:r>
      <w:proofErr w:type="spellStart"/>
      <w:r w:rsidR="00966A94"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966A94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966A94">
        <w:rPr>
          <w:rFonts w:ascii="Times New Roman" w:hAnsi="Times New Roman" w:cs="Times New Roman"/>
          <w:sz w:val="24"/>
          <w:szCs w:val="24"/>
        </w:rPr>
        <w:t>41046 (Сорок одна тысяча сорок шесть)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>рубл</w:t>
      </w:r>
      <w:r w:rsidR="00966A94">
        <w:rPr>
          <w:rFonts w:ascii="Times New Roman" w:hAnsi="Times New Roman" w:cs="Times New Roman"/>
          <w:sz w:val="24"/>
          <w:szCs w:val="24"/>
        </w:rPr>
        <w:t>ей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595"/>
        <w:gridCol w:w="3285"/>
        <w:gridCol w:w="2127"/>
        <w:gridCol w:w="1842"/>
      </w:tblGrid>
      <w:tr w:rsidR="008A38D1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966A94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8278/ 28.03.2025 11:29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7B3F74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20 523,00</w:t>
            </w:r>
          </w:p>
        </w:tc>
      </w:tr>
      <w:tr w:rsidR="00966A94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7494/ 01.04.2025 12:45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7B3F7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4" w:rsidRDefault="00966A94" w:rsidP="00966A94">
            <w:pPr>
              <w:jc w:val="center"/>
            </w:pPr>
            <w:r w:rsidRPr="00120F5B">
              <w:rPr>
                <w:rFonts w:ascii="Times New Roman" w:hAnsi="Times New Roman" w:cs="Times New Roman"/>
                <w:sz w:val="24"/>
                <w:szCs w:val="24"/>
              </w:rPr>
              <w:t>20 523,00</w:t>
            </w:r>
          </w:p>
        </w:tc>
      </w:tr>
      <w:tr w:rsidR="00966A94" w:rsidRPr="00D972C2" w:rsidTr="008A682E">
        <w:trPr>
          <w:divId w:val="2127308324"/>
          <w:cantSplit/>
          <w:trHeight w:val="1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2351/ 01.04.2025 12:47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7B3F7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4" w:rsidRDefault="00966A94" w:rsidP="00966A94">
            <w:pPr>
              <w:jc w:val="center"/>
            </w:pPr>
            <w:r w:rsidRPr="00120F5B">
              <w:rPr>
                <w:rFonts w:ascii="Times New Roman" w:hAnsi="Times New Roman" w:cs="Times New Roman"/>
                <w:sz w:val="24"/>
                <w:szCs w:val="24"/>
              </w:rPr>
              <w:t>20 523,00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Комиссия рассмотрела заявк</w:t>
      </w:r>
      <w:r w:rsidR="0089572E">
        <w:rPr>
          <w:rFonts w:ascii="Times New Roman" w:hAnsi="Times New Roman" w:cs="Times New Roman"/>
          <w:sz w:val="24"/>
          <w:szCs w:val="24"/>
        </w:rPr>
        <w:t>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966A94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D972C2" w:rsidRDefault="007B3F7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966A94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7B3F7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966A94" w:rsidRPr="00D972C2" w:rsidTr="00E26C77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Pr="008A38D1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966A9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4" w:rsidRDefault="007B3F74" w:rsidP="0096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4" w:rsidRDefault="00966A94" w:rsidP="00966A94">
            <w:pPr>
              <w:spacing w:after="0" w:line="240" w:lineRule="auto"/>
              <w:jc w:val="center"/>
            </w:pPr>
            <w:r w:rsidRPr="001557A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5A0F40" w:rsidRDefault="005A0F40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F76B51" w:rsidRDefault="00F76B5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5A0F40"/>
    <w:rsid w:val="00697C7D"/>
    <w:rsid w:val="007B3F74"/>
    <w:rsid w:val="0089572E"/>
    <w:rsid w:val="008A38D1"/>
    <w:rsid w:val="008A682E"/>
    <w:rsid w:val="00966A94"/>
    <w:rsid w:val="00BB2AA2"/>
    <w:rsid w:val="00C605E7"/>
    <w:rsid w:val="00C6397A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0E77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2025-04-02T15:01:00Z</dcterms:created>
  <dcterms:modified xsi:type="dcterms:W3CDTF">2025-04-02T15:01:00Z</dcterms:modified>
</cp:coreProperties>
</file>