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F4" w:rsidRDefault="00283AB0" w:rsidP="00847E8A">
      <w:pPr>
        <w:widowControl w:val="0"/>
        <w:autoSpaceDE w:val="0"/>
        <w:autoSpaceDN w:val="0"/>
        <w:adjustRightInd w:val="0"/>
        <w:spacing w:after="0"/>
        <w:jc w:val="center"/>
        <w:outlineLvl w:val="0"/>
        <w:divId w:val="668600661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итогах № </w:t>
      </w:r>
      <w:r w:rsidR="00AA46F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88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4791"/>
      </w:tblGrid>
      <w:tr w:rsidR="007117F4" w:rsidTr="00AA46FB">
        <w:trPr>
          <w:divId w:val="668600661"/>
          <w:trHeight w:val="100"/>
        </w:trPr>
        <w:tc>
          <w:tcPr>
            <w:tcW w:w="5096" w:type="dxa"/>
            <w:hideMark/>
          </w:tcPr>
          <w:p w:rsidR="007117F4" w:rsidRDefault="007117F4"/>
        </w:tc>
        <w:tc>
          <w:tcPr>
            <w:tcW w:w="4791" w:type="dxa"/>
            <w:hideMark/>
          </w:tcPr>
          <w:p w:rsidR="007117F4" w:rsidRDefault="00AA46FB" w:rsidP="005D4C6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283AB0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5D4C6D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  <w:r w:rsidR="00283AB0">
              <w:t xml:space="preserve"> </w:t>
            </w:r>
          </w:p>
        </w:tc>
      </w:tr>
    </w:tbl>
    <w:p w:rsidR="007117F4" w:rsidRPr="00847E8A" w:rsidRDefault="00283AB0" w:rsidP="00847E8A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</w:t>
      </w:r>
      <w:r w:rsidRPr="00847E8A">
        <w:t xml:space="preserve"> </w:t>
      </w:r>
    </w:p>
    <w:p w:rsidR="007117F4" w:rsidRPr="00847E8A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>Адрес электро</w:t>
      </w:r>
      <w:r w:rsidR="00847E8A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847E8A">
        <w:rPr>
          <w:rFonts w:ascii="Times New Roman" w:hAnsi="Times New Roman" w:cs="Times New Roman"/>
          <w:sz w:val="24"/>
          <w:szCs w:val="24"/>
        </w:rPr>
        <w:t xml:space="preserve">: http://utp.sberbank-ast.ru/AP </w:t>
      </w:r>
    </w:p>
    <w:p w:rsidR="007117F4" w:rsidRPr="006F3815" w:rsidRDefault="00283AB0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Тип процедуры: Аукцион (Земельный кодекс РФ)</w:t>
      </w:r>
      <w:r w:rsidRPr="006F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815" w:rsidRPr="006F3815" w:rsidRDefault="006F3815" w:rsidP="006F381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6F3815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 w:rsidR="00706565"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Pr="006F3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C6D" w:rsidRPr="00706565" w:rsidRDefault="005D4C6D" w:rsidP="0070656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706565"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 w:rsidR="00706565" w:rsidRPr="00706565">
        <w:rPr>
          <w:rFonts w:ascii="Times New Roman" w:hAnsi="Times New Roman" w:cs="Times New Roman"/>
          <w:sz w:val="24"/>
          <w:szCs w:val="24"/>
        </w:rPr>
        <w:t>SBR012-2502180071</w:t>
      </w:r>
    </w:p>
    <w:p w:rsidR="00706565" w:rsidRPr="00706565" w:rsidRDefault="00706565" w:rsidP="0070656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706565">
        <w:rPr>
          <w:rFonts w:ascii="Times New Roman" w:hAnsi="Times New Roman" w:cs="Times New Roman"/>
          <w:sz w:val="24"/>
          <w:szCs w:val="24"/>
        </w:rPr>
        <w:t>Номер извещения в ГИС Торги: 22000044970000000130</w:t>
      </w:r>
    </w:p>
    <w:p w:rsidR="00815C50" w:rsidRPr="00706565" w:rsidRDefault="00815C50" w:rsidP="0070656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3A4741">
        <w:rPr>
          <w:rFonts w:ascii="Times New Roman" w:hAnsi="Times New Roman" w:cs="Times New Roman"/>
          <w:sz w:val="24"/>
          <w:szCs w:val="24"/>
        </w:rPr>
        <w:t xml:space="preserve">Дата и время начала торгов: </w:t>
      </w:r>
      <w:r w:rsidR="00706565" w:rsidRPr="00706565">
        <w:rPr>
          <w:rFonts w:ascii="Times New Roman" w:hAnsi="Times New Roman" w:cs="Times New Roman"/>
          <w:sz w:val="24"/>
          <w:szCs w:val="24"/>
        </w:rPr>
        <w:t>20.03.2025 14:30:00</w:t>
      </w:r>
    </w:p>
    <w:p w:rsidR="006F3815" w:rsidRPr="00706565" w:rsidRDefault="00815C50" w:rsidP="0070656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706565">
        <w:rPr>
          <w:rFonts w:ascii="Times New Roman" w:hAnsi="Times New Roman" w:cs="Times New Roman"/>
          <w:sz w:val="24"/>
          <w:szCs w:val="24"/>
        </w:rPr>
        <w:t xml:space="preserve">Дата и время окончания торгов: </w:t>
      </w:r>
      <w:r w:rsidR="00706565" w:rsidRPr="00706565">
        <w:rPr>
          <w:rFonts w:ascii="Times New Roman" w:hAnsi="Times New Roman" w:cs="Times New Roman"/>
          <w:sz w:val="24"/>
          <w:szCs w:val="24"/>
        </w:rPr>
        <w:t>20.03.2025 14:40:42</w:t>
      </w:r>
    </w:p>
    <w:p w:rsidR="00706565" w:rsidRPr="00706565" w:rsidRDefault="00706565" w:rsidP="0070656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706565">
        <w:rPr>
          <w:rFonts w:ascii="Times New Roman" w:hAnsi="Times New Roman" w:cs="Times New Roman"/>
          <w:sz w:val="24"/>
          <w:szCs w:val="24"/>
        </w:rPr>
        <w:t xml:space="preserve">Наименование лота: право заключения договора аренды земельного участка из земель населенных пунктов, с кадастровым номером 71:16:010512:654, общей площадью 1154 </w:t>
      </w:r>
      <w:proofErr w:type="spellStart"/>
      <w:r w:rsidRPr="0070656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06565"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</w:t>
      </w:r>
      <w:proofErr w:type="spellStart"/>
      <w:r w:rsidRPr="00706565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706565">
        <w:rPr>
          <w:rFonts w:ascii="Times New Roman" w:hAnsi="Times New Roman" w:cs="Times New Roman"/>
          <w:sz w:val="24"/>
          <w:szCs w:val="24"/>
        </w:rPr>
        <w:t>. Одоев, ул. 50 лет Октября, в 45 м на юг от д. 62, с разрешенным использованием – для размещения объектов торговли.</w:t>
      </w:r>
    </w:p>
    <w:p w:rsidR="00706565" w:rsidRPr="00706565" w:rsidRDefault="00706565" w:rsidP="0070656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706565">
        <w:rPr>
          <w:rFonts w:ascii="Times New Roman" w:hAnsi="Times New Roman" w:cs="Times New Roman"/>
          <w:sz w:val="24"/>
          <w:szCs w:val="24"/>
        </w:rPr>
        <w:t>Начальная цена лота: 115 400 (Сто пятнадцать тысяч четыреста) рублей 00 копеек.</w:t>
      </w:r>
    </w:p>
    <w:p w:rsidR="007117F4" w:rsidRPr="00815C50" w:rsidRDefault="00283AB0" w:rsidP="0070656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Состав комиссии: </w:t>
      </w:r>
    </w:p>
    <w:p w:rsidR="007117F4" w:rsidRPr="00815C50" w:rsidRDefault="00283AB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7117F4" w:rsidRDefault="00283AB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председатель комиссии: Толкачёв Виктор Иванович  </w:t>
      </w:r>
    </w:p>
    <w:p w:rsidR="00815C50" w:rsidRPr="00847E8A" w:rsidRDefault="00815C50" w:rsidP="00815C50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 Мельникова Таисия Александровна</w:t>
      </w:r>
    </w:p>
    <w:p w:rsidR="007117F4" w:rsidRPr="00847E8A" w:rsidRDefault="00283AB0" w:rsidP="00847E8A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секретарь комиссии: Авдохина Елена Николаевна </w:t>
      </w:r>
    </w:p>
    <w:p w:rsidR="007117F4" w:rsidRDefault="00283AB0" w:rsidP="00847E8A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>член</w:t>
      </w:r>
      <w:r w:rsidR="005D4C6D">
        <w:rPr>
          <w:rFonts w:ascii="Times New Roman" w:hAnsi="Times New Roman" w:cs="Times New Roman"/>
          <w:sz w:val="24"/>
          <w:szCs w:val="24"/>
        </w:rPr>
        <w:t>ы</w:t>
      </w:r>
      <w:r w:rsidRPr="00847E8A">
        <w:rPr>
          <w:rFonts w:ascii="Times New Roman" w:hAnsi="Times New Roman" w:cs="Times New Roman"/>
          <w:sz w:val="24"/>
          <w:szCs w:val="24"/>
        </w:rPr>
        <w:t xml:space="preserve"> комиссии: Баранов Эдуард Владимирович</w:t>
      </w:r>
      <w:r w:rsidR="005D4C6D">
        <w:rPr>
          <w:rFonts w:ascii="Times New Roman" w:hAnsi="Times New Roman" w:cs="Times New Roman"/>
          <w:sz w:val="24"/>
          <w:szCs w:val="24"/>
        </w:rPr>
        <w:t>, Белова Лариса Владимировна</w:t>
      </w:r>
      <w:r w:rsidRPr="00847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F4" w:rsidRPr="00847E8A" w:rsidRDefault="00283AB0" w:rsidP="00847E8A">
      <w:pPr>
        <w:spacing w:after="0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Согласно журналу хода торгов: лучшие предложения </w:t>
      </w:r>
    </w:p>
    <w:tbl>
      <w:tblPr>
        <w:tblW w:w="977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546"/>
        <w:gridCol w:w="1984"/>
        <w:gridCol w:w="2268"/>
        <w:gridCol w:w="1134"/>
      </w:tblGrid>
      <w:tr w:rsidR="00847E8A" w:rsidRPr="00AA46FB" w:rsidTr="00847E8A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Дата последнего предложения о цене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847E8A" w:rsidRDefault="00847E8A" w:rsidP="00AA46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FB">
              <w:rPr>
                <w:rFonts w:ascii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847E8A" w:rsidRPr="00AA46FB" w:rsidTr="00847E8A">
        <w:trPr>
          <w:divId w:val="668600661"/>
          <w:cantSplit/>
          <w:trHeight w:val="1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706565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565">
              <w:rPr>
                <w:rFonts w:ascii="Times New Roman" w:hAnsi="Times New Roman" w:cs="Times New Roman"/>
                <w:sz w:val="24"/>
                <w:szCs w:val="24"/>
              </w:rPr>
              <w:t>6157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AA46FB" w:rsidRDefault="003501FA" w:rsidP="005D4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706565" w:rsidRDefault="00706565" w:rsidP="005D4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6565">
              <w:rPr>
                <w:rFonts w:ascii="Times New Roman" w:hAnsi="Times New Roman" w:cs="Times New Roman"/>
              </w:rPr>
              <w:t>118862.00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706565" w:rsidRDefault="00706565" w:rsidP="005D4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6565">
              <w:rPr>
                <w:rFonts w:ascii="Times New Roman" w:hAnsi="Times New Roman" w:cs="Times New Roman"/>
              </w:rPr>
              <w:t>20.03.2025 14:30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8A" w:rsidRPr="00706565" w:rsidRDefault="00AA46FB" w:rsidP="005D4C6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06565">
              <w:rPr>
                <w:rFonts w:ascii="Times New Roman" w:hAnsi="Times New Roman" w:cs="Times New Roman"/>
              </w:rPr>
              <w:t>1</w:t>
            </w:r>
          </w:p>
        </w:tc>
      </w:tr>
    </w:tbl>
    <w:p w:rsidR="00706565" w:rsidRPr="00706565" w:rsidRDefault="00706565" w:rsidP="0070656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706565">
        <w:rPr>
          <w:rFonts w:ascii="Times New Roman" w:hAnsi="Times New Roman" w:cs="Times New Roman"/>
          <w:sz w:val="24"/>
          <w:szCs w:val="24"/>
        </w:rPr>
        <w:t xml:space="preserve">Победителем процедуры № SBR012-2502180071 лот № 1 признан: </w:t>
      </w:r>
      <w:r w:rsidR="003501FA">
        <w:rPr>
          <w:rFonts w:ascii="Times New Roman" w:hAnsi="Times New Roman" w:cs="Times New Roman"/>
          <w:sz w:val="24"/>
          <w:szCs w:val="24"/>
        </w:rPr>
        <w:t>-----------------</w:t>
      </w:r>
      <w:r w:rsidRPr="00706565">
        <w:rPr>
          <w:rFonts w:ascii="Times New Roman" w:hAnsi="Times New Roman" w:cs="Times New Roman"/>
          <w:sz w:val="24"/>
          <w:szCs w:val="24"/>
        </w:rPr>
        <w:t xml:space="preserve">, предложивший наибольшую цену лота в размере 118862.00 руб. Место нахождения / место жительства: </w:t>
      </w:r>
      <w:r w:rsidR="003501FA">
        <w:rPr>
          <w:rFonts w:ascii="Times New Roman" w:hAnsi="Times New Roman" w:cs="Times New Roman"/>
          <w:sz w:val="24"/>
          <w:szCs w:val="24"/>
        </w:rPr>
        <w:t>------------------------------------------------------</w:t>
      </w:r>
      <w:bookmarkStart w:id="0" w:name="_GoBack"/>
      <w:bookmarkEnd w:id="0"/>
    </w:p>
    <w:p w:rsidR="00706565" w:rsidRDefault="00706565" w:rsidP="0070656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</w:p>
    <w:p w:rsidR="00706565" w:rsidRPr="00706565" w:rsidRDefault="00706565" w:rsidP="00706565">
      <w:pPr>
        <w:widowControl w:val="0"/>
        <w:autoSpaceDE w:val="0"/>
        <w:autoSpaceDN w:val="0"/>
        <w:adjustRightInd w:val="0"/>
        <w:spacing w:after="0" w:line="24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706565">
        <w:rPr>
          <w:rFonts w:ascii="Times New Roman" w:hAnsi="Times New Roman" w:cs="Times New Roman"/>
          <w:sz w:val="24"/>
          <w:szCs w:val="24"/>
        </w:rPr>
        <w:t xml:space="preserve">Участник процедуры, сделавший предпоследнее предложение о цене договора </w:t>
      </w:r>
      <w:r w:rsidRPr="00706565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706565" w:rsidRDefault="00706565" w:rsidP="00706565">
      <w:pPr>
        <w:spacing w:after="0"/>
        <w:jc w:val="both"/>
        <w:divId w:val="66860066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7F4" w:rsidRDefault="00706565" w:rsidP="00706565">
      <w:pPr>
        <w:spacing w:after="0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3AB0" w:rsidRPr="00847E8A">
        <w:rPr>
          <w:rFonts w:ascii="Times New Roman" w:hAnsi="Times New Roman" w:cs="Times New Roman"/>
          <w:sz w:val="24"/>
          <w:szCs w:val="24"/>
        </w:rPr>
        <w:t xml:space="preserve">Подписи комиссии: </w:t>
      </w:r>
    </w:p>
    <w:p w:rsidR="005D4C6D" w:rsidRPr="00847E8A" w:rsidRDefault="005D4C6D" w:rsidP="00AA46FB">
      <w:pPr>
        <w:spacing w:after="0"/>
        <w:jc w:val="both"/>
        <w:divId w:val="668600661"/>
      </w:pPr>
    </w:p>
    <w:p w:rsidR="007117F4" w:rsidRDefault="00283AB0" w:rsidP="00AA46FB">
      <w:pPr>
        <w:spacing w:line="36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815C50" w:rsidRPr="00847E8A" w:rsidRDefault="00815C50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Мельникова Таисия Александровна ___________________</w:t>
      </w:r>
    </w:p>
    <w:p w:rsidR="007117F4" w:rsidRPr="00847E8A" w:rsidRDefault="00283AB0" w:rsidP="00AA46FB">
      <w:pPr>
        <w:spacing w:line="360" w:lineRule="auto"/>
        <w:jc w:val="both"/>
        <w:divId w:val="668600661"/>
      </w:pPr>
      <w:r w:rsidRPr="00847E8A">
        <w:rPr>
          <w:rFonts w:ascii="Times New Roman" w:hAnsi="Times New Roman" w:cs="Times New Roman"/>
          <w:sz w:val="24"/>
          <w:szCs w:val="24"/>
        </w:rPr>
        <w:t xml:space="preserve">Авдохина Елена Николаевна ___________________ </w:t>
      </w:r>
    </w:p>
    <w:p w:rsidR="007117F4" w:rsidRDefault="00283AB0" w:rsidP="00AA46FB">
      <w:pPr>
        <w:spacing w:line="360" w:lineRule="auto"/>
        <w:jc w:val="both"/>
        <w:divId w:val="668600661"/>
        <w:rPr>
          <w:rFonts w:ascii="Times New Roman" w:hAnsi="Times New Roman" w:cs="Times New Roman"/>
          <w:sz w:val="24"/>
          <w:szCs w:val="24"/>
        </w:rPr>
      </w:pPr>
      <w:r w:rsidRPr="00847E8A">
        <w:rPr>
          <w:rFonts w:ascii="Times New Roman" w:hAnsi="Times New Roman" w:cs="Times New Roman"/>
          <w:sz w:val="24"/>
          <w:szCs w:val="24"/>
        </w:rPr>
        <w:t xml:space="preserve">Баранов Эдуард Владимирович ___________________ </w:t>
      </w:r>
    </w:p>
    <w:p w:rsidR="00283AB0" w:rsidRPr="00847E8A" w:rsidRDefault="005D4C6D" w:rsidP="00AA46FB">
      <w:pPr>
        <w:spacing w:line="360" w:lineRule="auto"/>
        <w:jc w:val="both"/>
        <w:divId w:val="668600661"/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Владимировна______________________</w:t>
      </w:r>
    </w:p>
    <w:sectPr w:rsidR="00283AB0" w:rsidRPr="00847E8A" w:rsidSect="00847E8A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8A"/>
    <w:rsid w:val="00283AB0"/>
    <w:rsid w:val="00322BC4"/>
    <w:rsid w:val="003501FA"/>
    <w:rsid w:val="003A4741"/>
    <w:rsid w:val="005D4C6D"/>
    <w:rsid w:val="006F3815"/>
    <w:rsid w:val="00706565"/>
    <w:rsid w:val="007117F4"/>
    <w:rsid w:val="00815C50"/>
    <w:rsid w:val="00847E8A"/>
    <w:rsid w:val="0099399D"/>
    <w:rsid w:val="00AA46FB"/>
    <w:rsid w:val="00EA6AA0"/>
    <w:rsid w:val="00F5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3DC5F"/>
  <w15:chartTrackingRefBased/>
  <w15:docId w15:val="{92437F4F-4E44-4B91-94B3-DDDC2B6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3815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MsoNormal">
    <w:name w:val="p_MsoNormal"/>
    <w:basedOn w:val="a"/>
    <w:rsid w:val="005D4C6D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2024-12-16T11:04:00Z</cp:lastPrinted>
  <dcterms:created xsi:type="dcterms:W3CDTF">2025-03-20T13:56:00Z</dcterms:created>
  <dcterms:modified xsi:type="dcterms:W3CDTF">2025-03-20T13:56:00Z</dcterms:modified>
</cp:coreProperties>
</file>