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6" w:rsidRPr="000F3D40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6C4C96" w:rsidRPr="000F3D40" w:rsidRDefault="00FB1D7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757266"/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 w:rsidRPr="000F3D40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E361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1C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F3D40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 рисков</w:t>
      </w:r>
      <w:r w:rsidR="00E361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 причинения</w:t>
      </w:r>
      <w:proofErr w:type="gramEnd"/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20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вреда (ущерба), охраняемых законом ценностями по муниципальному </w:t>
      </w:r>
      <w:r w:rsidR="000F3D40"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земельному </w:t>
      </w:r>
      <w:r w:rsidRPr="000F3D40">
        <w:rPr>
          <w:rFonts w:ascii="Times New Roman" w:hAnsi="Times New Roman" w:cs="Times New Roman"/>
          <w:b/>
          <w:bCs/>
          <w:sz w:val="28"/>
          <w:szCs w:val="28"/>
        </w:rPr>
        <w:t>контролю на 2022 год</w:t>
      </w:r>
      <w:r w:rsidR="00E361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</w:p>
    <w:p w:rsidR="006C4C96" w:rsidRPr="000F3D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0F3D40" w:rsidRDefault="000F3D40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 xml:space="preserve">п. Одоев </w:t>
      </w:r>
      <w:r w:rsidR="00E36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3</w:t>
      </w:r>
      <w:r w:rsidRPr="000F3D40">
        <w:rPr>
          <w:rFonts w:ascii="Times New Roman" w:hAnsi="Times New Roman" w:cs="Times New Roman"/>
          <w:sz w:val="28"/>
          <w:szCs w:val="28"/>
        </w:rPr>
        <w:t>0</w:t>
      </w:r>
      <w:r w:rsidR="00FB1D77" w:rsidRPr="000F3D4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C4C96" w:rsidRPr="000F3D40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E361C9" w:rsidRDefault="00E361C9" w:rsidP="003D4FC0">
      <w:pPr>
        <w:widowControl w:val="0"/>
        <w:spacing w:before="143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FC0" w:rsidRPr="00477473" w:rsidRDefault="003D4FC0" w:rsidP="003D4FC0">
      <w:pPr>
        <w:widowControl w:val="0"/>
        <w:spacing w:before="14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3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Наименование, реквизиты проекта, подлежащего рассмотрению на общественных обсуждениях: </w:t>
      </w:r>
      <w:r w:rsidRPr="00477473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Проект </w:t>
      </w:r>
      <w:r w:rsidRPr="00477473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по муниципальному земельному контролю на 2022 год.</w:t>
      </w:r>
    </w:p>
    <w:p w:rsidR="00FB1D77" w:rsidRPr="000F3D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 xml:space="preserve">1.Обсуждение </w:t>
      </w:r>
      <w:proofErr w:type="gramStart"/>
      <w:r w:rsidRPr="000F3D40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1" w:name="_Hlk86757386"/>
      <w:r w:rsidR="00FB1D77" w:rsidRPr="000F3D40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FB1D77" w:rsidRPr="000F3D40">
        <w:rPr>
          <w:rFonts w:ascii="Times New Roman" w:hAnsi="Times New Roman" w:cs="Times New Roman"/>
          <w:sz w:val="28"/>
          <w:szCs w:val="28"/>
        </w:rPr>
        <w:t xml:space="preserve"> вреда (ущерба) охраняемых законом ценностями по муниципальному </w:t>
      </w:r>
      <w:r w:rsidR="000F3D40" w:rsidRPr="000F3D40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FB1D77" w:rsidRPr="000F3D40">
        <w:rPr>
          <w:rFonts w:ascii="Times New Roman" w:hAnsi="Times New Roman" w:cs="Times New Roman"/>
          <w:sz w:val="28"/>
          <w:szCs w:val="28"/>
        </w:rPr>
        <w:t>контролю на 2022 год.</w:t>
      </w:r>
      <w:bookmarkEnd w:id="1"/>
    </w:p>
    <w:p w:rsidR="00E361C9" w:rsidRDefault="006C4C96" w:rsidP="000F201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D40">
        <w:rPr>
          <w:rFonts w:ascii="Times New Roman" w:hAnsi="Times New Roman" w:cs="Times New Roman"/>
          <w:sz w:val="28"/>
          <w:szCs w:val="28"/>
        </w:rPr>
        <w:t xml:space="preserve">В </w:t>
      </w:r>
      <w:r w:rsidR="000F3D4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Одоевский район</w:t>
      </w:r>
      <w:r w:rsidRPr="000F3D40">
        <w:rPr>
          <w:rFonts w:ascii="Times New Roman" w:hAnsi="Times New Roman" w:cs="Times New Roman"/>
          <w:sz w:val="28"/>
          <w:szCs w:val="28"/>
        </w:rPr>
        <w:t xml:space="preserve">  проведены общественные обсуждения </w:t>
      </w:r>
      <w:r w:rsidR="00DC7047" w:rsidRPr="00477473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по</w:t>
      </w:r>
      <w:r w:rsidR="00DC7047" w:rsidRPr="00477473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r w:rsidR="00DC7047" w:rsidRPr="00477473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</w:t>
      </w:r>
      <w:r w:rsidR="00DC7047" w:rsidRPr="00477473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на 2022 год </w:t>
      </w:r>
      <w:r w:rsidR="00DC7047" w:rsidRPr="00477473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проведены в соответствии  со</w:t>
      </w:r>
      <w:r w:rsidR="00DC7047" w:rsidRPr="00477473">
        <w:rPr>
          <w:rStyle w:val="a6"/>
          <w:rFonts w:ascii="Times New Roman" w:eastAsia="Times New Roman" w:hAnsi="Times New Roman" w:cs="Times New Roman"/>
          <w:b w:val="0"/>
          <w:bCs w:val="0"/>
          <w:color w:val="0000FF"/>
          <w:sz w:val="28"/>
          <w:szCs w:val="28"/>
          <w:lang w:eastAsia="ar-SA"/>
        </w:rPr>
        <w:t xml:space="preserve"> </w:t>
      </w:r>
      <w:r w:rsidR="00DC7047" w:rsidRPr="00477473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статьей 44 Федерального закона от 31 июля 2021 года </w:t>
      </w:r>
      <w:r w:rsidR="00DC7047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,</w:t>
      </w:r>
      <w:r w:rsidR="00DC7047" w:rsidRPr="00477473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</w:t>
      </w:r>
      <w:proofErr w:type="gramEnd"/>
      <w:r w:rsidR="00DC7047" w:rsidRPr="00477473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№ </w:t>
      </w:r>
      <w:proofErr w:type="gramStart"/>
      <w:r w:rsidR="00DC7047" w:rsidRPr="00477473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 w:rsidR="00DC7047" w:rsidRPr="004774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информированием граждан, проживающих на территории, в границах которой расположены объекты профилактических мероприятий, являющихся  правообладателями земельных участков находящихся в границах данной территории.</w:t>
      </w:r>
      <w:proofErr w:type="gramEnd"/>
      <w:r w:rsidRPr="000F3D40">
        <w:rPr>
          <w:rFonts w:ascii="Times New Roman" w:hAnsi="Times New Roman" w:cs="Times New Roman"/>
          <w:sz w:val="28"/>
          <w:szCs w:val="28"/>
        </w:rPr>
        <w:t xml:space="preserve">  </w:t>
      </w:r>
      <w:r w:rsidR="000F2016">
        <w:rPr>
          <w:rFonts w:ascii="Times New Roman" w:hAnsi="Times New Roman" w:cs="Times New Roman"/>
          <w:sz w:val="28"/>
          <w:szCs w:val="28"/>
        </w:rPr>
        <w:t xml:space="preserve">    </w:t>
      </w:r>
      <w:r w:rsidRPr="000F3D40"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«</w:t>
      </w:r>
      <w:r w:rsidR="00FB1D77" w:rsidRPr="000F3D40">
        <w:rPr>
          <w:rFonts w:ascii="Times New Roman" w:hAnsi="Times New Roman" w:cs="Times New Roman"/>
          <w:sz w:val="28"/>
          <w:szCs w:val="28"/>
        </w:rPr>
        <w:t>01</w:t>
      </w:r>
      <w:r w:rsidRPr="000F3D40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0F3D40">
        <w:rPr>
          <w:rFonts w:ascii="Times New Roman" w:hAnsi="Times New Roman" w:cs="Times New Roman"/>
          <w:sz w:val="28"/>
          <w:szCs w:val="28"/>
        </w:rPr>
        <w:t>октября</w:t>
      </w:r>
      <w:r w:rsidR="001A4FCF">
        <w:rPr>
          <w:rFonts w:ascii="Times New Roman" w:hAnsi="Times New Roman" w:cs="Times New Roman"/>
          <w:sz w:val="28"/>
          <w:szCs w:val="28"/>
        </w:rPr>
        <w:t xml:space="preserve"> </w:t>
      </w:r>
      <w:r w:rsidRPr="000F3D40">
        <w:rPr>
          <w:rFonts w:ascii="Times New Roman" w:hAnsi="Times New Roman" w:cs="Times New Roman"/>
          <w:sz w:val="28"/>
          <w:szCs w:val="28"/>
        </w:rPr>
        <w:t>2021  по «</w:t>
      </w:r>
      <w:r w:rsidR="00FB1D77" w:rsidRPr="000F3D40">
        <w:rPr>
          <w:rFonts w:ascii="Times New Roman" w:hAnsi="Times New Roman" w:cs="Times New Roman"/>
          <w:sz w:val="28"/>
          <w:szCs w:val="28"/>
        </w:rPr>
        <w:t>01</w:t>
      </w:r>
      <w:r w:rsidRPr="000F3D40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0F3D40">
        <w:rPr>
          <w:rFonts w:ascii="Times New Roman" w:hAnsi="Times New Roman" w:cs="Times New Roman"/>
          <w:sz w:val="28"/>
          <w:szCs w:val="28"/>
        </w:rPr>
        <w:t>ноября</w:t>
      </w:r>
      <w:r w:rsidRPr="000F3D40">
        <w:rPr>
          <w:rFonts w:ascii="Times New Roman" w:hAnsi="Times New Roman" w:cs="Times New Roman"/>
          <w:sz w:val="28"/>
          <w:szCs w:val="28"/>
        </w:rPr>
        <w:t xml:space="preserve">  2021 </w:t>
      </w:r>
      <w:r w:rsidR="001A4FCF">
        <w:rPr>
          <w:rFonts w:ascii="Times New Roman" w:hAnsi="Times New Roman" w:cs="Times New Roman"/>
          <w:sz w:val="28"/>
          <w:szCs w:val="28"/>
        </w:rPr>
        <w:t>года</w:t>
      </w:r>
      <w:r w:rsidR="00E361C9">
        <w:rPr>
          <w:rFonts w:ascii="Times New Roman" w:hAnsi="Times New Roman" w:cs="Times New Roman"/>
          <w:sz w:val="28"/>
          <w:szCs w:val="28"/>
        </w:rPr>
        <w:t>, следующими способам рассмотрения:</w:t>
      </w:r>
    </w:p>
    <w:p w:rsidR="00E361C9" w:rsidRPr="000F2016" w:rsidRDefault="00E361C9" w:rsidP="00E361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почтовым отправлением: 301440, Тульская область, п</w:t>
      </w:r>
      <w:proofErr w:type="gramStart"/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.О</w:t>
      </w:r>
      <w:proofErr w:type="gramEnd"/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доев, ул. Л.Толстого, д.3;</w:t>
      </w:r>
    </w:p>
    <w:p w:rsidR="00E361C9" w:rsidRPr="001B4E72" w:rsidRDefault="00E361C9" w:rsidP="00E361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нарочным: п</w:t>
      </w:r>
      <w:proofErr w:type="gramStart"/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.О</w:t>
      </w:r>
      <w:proofErr w:type="gramEnd"/>
      <w:r>
        <w:rPr>
          <w:rFonts w:ascii="PT Astra Serif" w:eastAsia="Times New Roman" w:hAnsi="PT Astra Serif" w:cs="Arial"/>
          <w:color w:val="010101"/>
          <w:sz w:val="28"/>
          <w:szCs w:val="28"/>
        </w:rPr>
        <w:t>доев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 ул.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Л.Толстого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 д.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3, каб.27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E361C9" w:rsidRPr="00594677" w:rsidRDefault="00E361C9" w:rsidP="00E361C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письмом на адрес электронной почты: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ased</w:t>
      </w:r>
      <w:proofErr w:type="spellEnd"/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mo</w:t>
      </w:r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odoev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tularegion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ru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</w:p>
    <w:p w:rsidR="0039243C" w:rsidRPr="000F3D40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lastRenderedPageBreak/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0F3D40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0F3D40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0F3D40">
        <w:rPr>
          <w:rFonts w:ascii="Times New Roman" w:hAnsi="Times New Roman" w:cs="Times New Roman"/>
          <w:sz w:val="28"/>
          <w:szCs w:val="28"/>
        </w:rPr>
        <w:t>.</w:t>
      </w:r>
    </w:p>
    <w:p w:rsidR="0039243C" w:rsidRPr="000F3D40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 </w:t>
      </w:r>
      <w:proofErr w:type="gramStart"/>
      <w:r w:rsidRPr="000F3D40">
        <w:rPr>
          <w:rFonts w:ascii="Times New Roman" w:hAnsi="Times New Roman" w:cs="Times New Roman"/>
          <w:sz w:val="28"/>
          <w:szCs w:val="28"/>
        </w:rPr>
        <w:t>-</w:t>
      </w:r>
      <w:r w:rsidRPr="000F3D40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gramEnd"/>
      <w:r w:rsidRPr="000F3D40">
        <w:rPr>
          <w:rFonts w:ascii="Times New Roman" w:hAnsi="Times New Roman" w:cs="Times New Roman"/>
          <w:b/>
          <w:bCs/>
          <w:sz w:val="28"/>
          <w:szCs w:val="28"/>
        </w:rPr>
        <w:t>е подавались.</w:t>
      </w:r>
    </w:p>
    <w:p w:rsidR="0039243C" w:rsidRPr="000F3D40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D77" w:rsidRPr="000F3D40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2C" w:rsidRPr="000F3D40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361C9" w:rsidRDefault="0085228F" w:rsidP="001A4F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85228F" w:rsidRDefault="0085228F" w:rsidP="001A4F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сектора земельных отношений</w:t>
      </w:r>
    </w:p>
    <w:p w:rsidR="0085228F" w:rsidRDefault="0085228F" w:rsidP="001A4F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Т.А.Кобзарева</w:t>
      </w:r>
      <w:proofErr w:type="spellEnd"/>
    </w:p>
    <w:p w:rsidR="0085228F" w:rsidRDefault="0085228F" w:rsidP="001A4F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Одоевский район</w:t>
      </w:r>
    </w:p>
    <w:p w:rsidR="00E361C9" w:rsidRDefault="00E361C9" w:rsidP="001A4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61C9" w:rsidRDefault="00E361C9" w:rsidP="001A4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61C9" w:rsidRDefault="00E361C9" w:rsidP="001A4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142C" w:rsidRPr="000F3D40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0F3D40" w:rsidRDefault="00C5142C" w:rsidP="00C5142C">
      <w:pPr>
        <w:rPr>
          <w:rFonts w:ascii="Times New Roman" w:hAnsi="Times New Roman" w:cs="Times New Roman"/>
          <w:sz w:val="28"/>
          <w:szCs w:val="28"/>
        </w:rPr>
      </w:pPr>
    </w:p>
    <w:p w:rsidR="006C4C96" w:rsidRPr="000F3D40" w:rsidRDefault="006C4C96" w:rsidP="006C4C96">
      <w:pPr>
        <w:pStyle w:val="a4"/>
        <w:spacing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39243C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p w:rsidR="00FB1D77" w:rsidRPr="000F3D40" w:rsidRDefault="00FB1D77" w:rsidP="0039243C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3D40" w:rsidRPr="000F3D40" w:rsidRDefault="000F3D4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Pr="00477473" w:rsidRDefault="001A4FCF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477473">
        <w:rPr>
          <w:sz w:val="28"/>
          <w:szCs w:val="28"/>
        </w:rPr>
        <w:lastRenderedPageBreak/>
        <w:t>Приложение к протоколу</w:t>
      </w:r>
    </w:p>
    <w:p w:rsidR="001A4FCF" w:rsidRPr="00477473" w:rsidRDefault="001A4FCF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477473">
        <w:rPr>
          <w:sz w:val="28"/>
          <w:szCs w:val="28"/>
        </w:rPr>
        <w:t>общественных обсуждений</w:t>
      </w:r>
    </w:p>
    <w:p w:rsidR="001A4FCF" w:rsidRPr="00477473" w:rsidRDefault="001A4FCF" w:rsidP="001A4FCF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1A4FCF" w:rsidRPr="00477473" w:rsidRDefault="001A4FCF" w:rsidP="001A4FCF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</w:p>
    <w:p w:rsidR="001A4FCF" w:rsidRPr="0033122A" w:rsidRDefault="001A4FCF" w:rsidP="001A4FCF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33122A">
        <w:rPr>
          <w:b/>
          <w:sz w:val="28"/>
          <w:szCs w:val="28"/>
        </w:rPr>
        <w:t>Заключение о результатах общественных обсуждений</w:t>
      </w:r>
    </w:p>
    <w:p w:rsidR="001A4FCF" w:rsidRPr="0033122A" w:rsidRDefault="001A4FCF" w:rsidP="001A4FCF">
      <w:pPr>
        <w:pStyle w:val="a4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п. Одоев     </w:t>
      </w:r>
      <w:r w:rsidR="0085228F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="0085228F">
        <w:rPr>
          <w:sz w:val="28"/>
          <w:szCs w:val="28"/>
        </w:rPr>
        <w:t>30 ноябр</w:t>
      </w:r>
      <w:r>
        <w:rPr>
          <w:sz w:val="28"/>
          <w:szCs w:val="28"/>
        </w:rPr>
        <w:t xml:space="preserve">я </w:t>
      </w:r>
      <w:r w:rsidRPr="0033122A">
        <w:rPr>
          <w:sz w:val="28"/>
          <w:szCs w:val="28"/>
        </w:rPr>
        <w:t xml:space="preserve">  2021 г.</w:t>
      </w:r>
    </w:p>
    <w:p w:rsidR="001A4FCF" w:rsidRPr="0033122A" w:rsidRDefault="001A4FCF" w:rsidP="001A4FCF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E361C9" w:rsidRPr="00E361C9" w:rsidRDefault="001A4FCF" w:rsidP="00E361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2" w:name="_Hlk86757550"/>
      <w:r w:rsidRPr="0033122A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Pr="0033122A">
        <w:rPr>
          <w:rFonts w:ascii="Times New Roman" w:hAnsi="Times New Roman" w:cs="Times New Roman"/>
          <w:sz w:val="28"/>
          <w:szCs w:val="28"/>
        </w:rPr>
        <w:t xml:space="preserve">контролю на 2022 </w:t>
      </w:r>
      <w:bookmarkEnd w:id="2"/>
      <w:r w:rsidRPr="0033122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22A">
        <w:rPr>
          <w:rFonts w:ascii="Times New Roman" w:hAnsi="Times New Roman" w:cs="Times New Roman"/>
          <w:sz w:val="28"/>
          <w:szCs w:val="28"/>
        </w:rPr>
        <w:t>проводились в период с «01» октября 2021 по «01» ноября  2021 г.</w:t>
      </w:r>
      <w:r w:rsidR="00E361C9">
        <w:rPr>
          <w:rFonts w:ascii="Times New Roman" w:hAnsi="Times New Roman" w:cs="Times New Roman"/>
          <w:sz w:val="28"/>
          <w:szCs w:val="28"/>
        </w:rPr>
        <w:t>,</w:t>
      </w:r>
      <w:r w:rsidRPr="0033122A">
        <w:rPr>
          <w:rFonts w:ascii="Times New Roman" w:hAnsi="Times New Roman" w:cs="Times New Roman"/>
          <w:sz w:val="28"/>
          <w:szCs w:val="28"/>
        </w:rPr>
        <w:t xml:space="preserve"> </w:t>
      </w:r>
      <w:r w:rsidR="00E361C9">
        <w:rPr>
          <w:rFonts w:ascii="Times New Roman" w:hAnsi="Times New Roman" w:cs="Times New Roman"/>
          <w:sz w:val="28"/>
          <w:szCs w:val="28"/>
        </w:rPr>
        <w:t>следующими способами рассмотрения:</w:t>
      </w:r>
      <w:r w:rsidR="00E361C9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 xml:space="preserve"> </w:t>
      </w:r>
      <w:r w:rsidR="00E361C9"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почтовым отправлением: 301440, Тульская область, п</w:t>
      </w:r>
      <w:proofErr w:type="gramStart"/>
      <w:r w:rsidR="00E361C9" w:rsidRPr="00E361C9">
        <w:rPr>
          <w:rFonts w:ascii="PT Astra Serif" w:eastAsia="Times New Roman" w:hAnsi="PT Astra Serif" w:cs="Arial"/>
          <w:color w:val="010101"/>
          <w:sz w:val="28"/>
          <w:szCs w:val="28"/>
        </w:rPr>
        <w:t>.О</w:t>
      </w:r>
      <w:proofErr w:type="gramEnd"/>
      <w:r w:rsidR="00E361C9"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доев, ул. Л.Толстого, д.3;</w:t>
      </w:r>
    </w:p>
    <w:p w:rsidR="00E361C9" w:rsidRPr="00E361C9" w:rsidRDefault="00E361C9" w:rsidP="00E361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нарочным: п</w:t>
      </w:r>
      <w:proofErr w:type="gramStart"/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.О</w:t>
      </w:r>
      <w:proofErr w:type="gramEnd"/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доев, ул.Л.Толстого, д.3, каб.27;</w:t>
      </w:r>
    </w:p>
    <w:p w:rsidR="00E361C9" w:rsidRDefault="00E361C9" w:rsidP="00E361C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письмом на адрес электронной почты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ased</w:t>
      </w:r>
      <w:proofErr w:type="spellEnd"/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mo</w:t>
      </w:r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odoev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tularegion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</w:p>
    <w:p w:rsidR="001A4FCF" w:rsidRPr="0033122A" w:rsidRDefault="00E361C9" w:rsidP="00E361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 xml:space="preserve"> </w:t>
      </w:r>
      <w:r w:rsidR="001A4FCF" w:rsidRPr="0033122A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1A4FCF">
        <w:rPr>
          <w:rFonts w:ascii="Times New Roman" w:hAnsi="Times New Roman" w:cs="Times New Roman"/>
          <w:sz w:val="28"/>
          <w:szCs w:val="28"/>
        </w:rPr>
        <w:t>1</w:t>
      </w:r>
      <w:r w:rsidR="001A4FCF" w:rsidRPr="0033122A">
        <w:rPr>
          <w:rFonts w:ascii="Times New Roman" w:hAnsi="Times New Roman" w:cs="Times New Roman"/>
          <w:sz w:val="28"/>
          <w:szCs w:val="28"/>
        </w:rPr>
        <w:t xml:space="preserve"> от «</w:t>
      </w:r>
      <w:r w:rsidR="000F2016">
        <w:rPr>
          <w:rFonts w:ascii="Times New Roman" w:hAnsi="Times New Roman" w:cs="Times New Roman"/>
          <w:sz w:val="28"/>
          <w:szCs w:val="28"/>
        </w:rPr>
        <w:t>30</w:t>
      </w:r>
      <w:r w:rsidR="001A4FCF" w:rsidRPr="0033122A">
        <w:rPr>
          <w:rFonts w:ascii="Times New Roman" w:hAnsi="Times New Roman" w:cs="Times New Roman"/>
          <w:sz w:val="28"/>
          <w:szCs w:val="28"/>
        </w:rPr>
        <w:t>» ноября 2021 г., на основании которого подготовлено заключение о результатах общественных обсуждений.</w:t>
      </w:r>
    </w:p>
    <w:p w:rsidR="001A4FCF" w:rsidRPr="0033122A" w:rsidRDefault="001A4FCF" w:rsidP="001A4F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3" w:name="_Hlk86757530"/>
      <w:r w:rsidRPr="0033122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3"/>
      <w:r w:rsidRPr="0033122A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1A4FCF" w:rsidRPr="0033122A" w:rsidRDefault="001A4FCF" w:rsidP="001A4F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1A4FCF" w:rsidRPr="0033122A" w:rsidRDefault="001A4FCF" w:rsidP="001A4F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>- направить проект программы профилактики рисков причинения вреда (ущерба) охраняемых законом ценностями по муниципальному контролю в сфере благоустройства на 2022 год на утверждение.</w:t>
      </w:r>
    </w:p>
    <w:p w:rsidR="001A4FCF" w:rsidRPr="0033122A" w:rsidRDefault="001A4FCF" w:rsidP="001A4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FCF" w:rsidRDefault="001A4FCF" w:rsidP="001A4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28F" w:rsidRDefault="0085228F" w:rsidP="0085228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85228F" w:rsidRDefault="0085228F" w:rsidP="0085228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сектора земельных отношений</w:t>
      </w:r>
    </w:p>
    <w:p w:rsidR="0085228F" w:rsidRDefault="0085228F" w:rsidP="0085228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Т.А.Кобзарева</w:t>
      </w:r>
      <w:proofErr w:type="spellEnd"/>
    </w:p>
    <w:p w:rsidR="0085228F" w:rsidRDefault="0085228F" w:rsidP="0085228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Одоевский район</w:t>
      </w:r>
    </w:p>
    <w:p w:rsidR="001A4FCF" w:rsidRPr="0033122A" w:rsidRDefault="001A4FCF" w:rsidP="001A4FCF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12C76" w:rsidRPr="000F3D40" w:rsidRDefault="00F12C76" w:rsidP="0004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0F3D4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0F2016"/>
    <w:rsid w:val="000F3D40"/>
    <w:rsid w:val="001A4FCF"/>
    <w:rsid w:val="003455A1"/>
    <w:rsid w:val="0039243C"/>
    <w:rsid w:val="003D4FC0"/>
    <w:rsid w:val="00452343"/>
    <w:rsid w:val="006C0B77"/>
    <w:rsid w:val="006C4C96"/>
    <w:rsid w:val="006F49C2"/>
    <w:rsid w:val="008242FF"/>
    <w:rsid w:val="0085228F"/>
    <w:rsid w:val="00870751"/>
    <w:rsid w:val="00894E7A"/>
    <w:rsid w:val="008E1038"/>
    <w:rsid w:val="00922C48"/>
    <w:rsid w:val="00A93D8A"/>
    <w:rsid w:val="00AE382A"/>
    <w:rsid w:val="00B915B7"/>
    <w:rsid w:val="00C5142C"/>
    <w:rsid w:val="00DC7047"/>
    <w:rsid w:val="00E361C9"/>
    <w:rsid w:val="00EA59DF"/>
    <w:rsid w:val="00EE4070"/>
    <w:rsid w:val="00F12C76"/>
    <w:rsid w:val="00FB1D77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styleId="a6">
    <w:name w:val="Strong"/>
    <w:qFormat/>
    <w:rsid w:val="003D4FC0"/>
    <w:rPr>
      <w:b/>
      <w:bCs/>
    </w:rPr>
  </w:style>
  <w:style w:type="paragraph" w:styleId="a7">
    <w:name w:val="No Spacing"/>
    <w:uiPriority w:val="1"/>
    <w:qFormat/>
    <w:rsid w:val="001A4F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kobzareva</cp:lastModifiedBy>
  <cp:revision>2</cp:revision>
  <cp:lastPrinted>2021-11-02T10:15:00Z</cp:lastPrinted>
  <dcterms:created xsi:type="dcterms:W3CDTF">2021-12-10T11:57:00Z</dcterms:created>
  <dcterms:modified xsi:type="dcterms:W3CDTF">2021-12-10T11:57:00Z</dcterms:modified>
</cp:coreProperties>
</file>