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ГРАЖДАНСКИЙ КОДЕКС РОССИЙСКОЙ ФЕДЕРАЦИИ</w:t>
      </w:r>
    </w:p>
    <w:p w:rsidR="00580CDB" w:rsidRPr="00580CDB" w:rsidRDefault="00580CDB" w:rsidP="00580CDB">
      <w:pPr>
        <w:autoSpaceDE w:val="0"/>
        <w:autoSpaceDN w:val="0"/>
        <w:adjustRightInd w:val="0"/>
        <w:spacing w:after="0" w:line="240" w:lineRule="auto"/>
        <w:jc w:val="center"/>
        <w:outlineLvl w:val="0"/>
        <w:rPr>
          <w:rFonts w:ascii="Calibri" w:hAnsi="Calibri" w:cs="Calibri"/>
          <w:b/>
          <w:bCs/>
        </w:rPr>
      </w:pP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ЧАСТЬ ЧЕТВЕРТАЯ</w:t>
      </w:r>
    </w:p>
    <w:p w:rsidR="00580CDB" w:rsidRPr="00580CDB" w:rsidRDefault="00580CDB" w:rsidP="00580CDB">
      <w:pPr>
        <w:autoSpaceDE w:val="0"/>
        <w:autoSpaceDN w:val="0"/>
        <w:adjustRightInd w:val="0"/>
        <w:spacing w:after="0" w:line="240" w:lineRule="auto"/>
        <w:jc w:val="right"/>
        <w:rPr>
          <w:rFonts w:ascii="Calibri" w:hAnsi="Calibri" w:cs="Calibri"/>
        </w:rPr>
      </w:pP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Принят</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Государственной Думой</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24 ноября 2006 года</w:t>
      </w:r>
    </w:p>
    <w:p w:rsidR="00580CDB" w:rsidRPr="00580CDB" w:rsidRDefault="00580CDB" w:rsidP="00580CDB">
      <w:pPr>
        <w:autoSpaceDE w:val="0"/>
        <w:autoSpaceDN w:val="0"/>
        <w:adjustRightInd w:val="0"/>
        <w:spacing w:after="0" w:line="240" w:lineRule="auto"/>
        <w:jc w:val="right"/>
        <w:rPr>
          <w:rFonts w:ascii="Calibri" w:hAnsi="Calibri" w:cs="Calibri"/>
        </w:rPr>
      </w:pP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Одобрен</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Советом Федерации</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8 декабря 2006 года</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center"/>
              <w:rPr>
                <w:rFonts w:ascii="Calibri" w:hAnsi="Calibri" w:cs="Calibri"/>
                <w:color w:val="392C69"/>
              </w:rPr>
            </w:pPr>
            <w:hyperlink r:id="rId4" w:history="1">
              <w:r w:rsidRPr="00580CDB">
                <w:rPr>
                  <w:rFonts w:ascii="Calibri" w:hAnsi="Calibri" w:cs="Calibri"/>
                  <w:color w:val="0000FF"/>
                </w:rPr>
                <w:t>Часть первая</w:t>
              </w:r>
            </w:hyperlink>
            <w:r w:rsidRPr="00580CDB">
              <w:rPr>
                <w:rFonts w:ascii="Calibri" w:hAnsi="Calibri" w:cs="Calibri"/>
                <w:color w:val="392C69"/>
              </w:rPr>
              <w:t xml:space="preserve">, </w:t>
            </w:r>
            <w:hyperlink r:id="rId5" w:history="1">
              <w:r w:rsidRPr="00580CDB">
                <w:rPr>
                  <w:rFonts w:ascii="Calibri" w:hAnsi="Calibri" w:cs="Calibri"/>
                  <w:color w:val="0000FF"/>
                </w:rPr>
                <w:t>часть вторая</w:t>
              </w:r>
            </w:hyperlink>
            <w:r w:rsidRPr="00580CDB">
              <w:rPr>
                <w:rFonts w:ascii="Calibri" w:hAnsi="Calibri" w:cs="Calibri"/>
                <w:color w:val="392C69"/>
              </w:rPr>
              <w:t xml:space="preserve"> и </w:t>
            </w:r>
            <w:hyperlink r:id="rId6" w:history="1">
              <w:r w:rsidRPr="00580CDB">
                <w:rPr>
                  <w:rFonts w:ascii="Calibri" w:hAnsi="Calibri" w:cs="Calibri"/>
                  <w:color w:val="0000FF"/>
                </w:rPr>
                <w:t>часть третья</w:t>
              </w:r>
            </w:hyperlink>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Гражданского кодекса РФ</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введены в информационный банк отдельными документами</w:t>
            </w:r>
          </w:p>
        </w:tc>
      </w:tr>
    </w:tbl>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Список изменяющих документов</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(в ред. Федеральных законов от 01.12.2007 </w:t>
            </w:r>
            <w:hyperlink r:id="rId7" w:history="1">
              <w:r w:rsidRPr="00580CDB">
                <w:rPr>
                  <w:rFonts w:ascii="Calibri" w:hAnsi="Calibri" w:cs="Calibri"/>
                  <w:color w:val="0000FF"/>
                </w:rPr>
                <w:t>N 318-ФЗ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30.06.2008 </w:t>
            </w:r>
            <w:hyperlink r:id="rId8" w:history="1">
              <w:r w:rsidRPr="00580CDB">
                <w:rPr>
                  <w:rFonts w:ascii="Calibri" w:hAnsi="Calibri" w:cs="Calibri"/>
                  <w:color w:val="0000FF"/>
                </w:rPr>
                <w:t>N 104-ФЗ</w:t>
              </w:r>
            </w:hyperlink>
            <w:r w:rsidRPr="00580CDB">
              <w:rPr>
                <w:rFonts w:ascii="Calibri" w:hAnsi="Calibri" w:cs="Calibri"/>
                <w:color w:val="392C69"/>
              </w:rPr>
              <w:t xml:space="preserve">, от 08.11.2008 </w:t>
            </w:r>
            <w:hyperlink r:id="rId9" w:history="1">
              <w:r w:rsidRPr="00580CDB">
                <w:rPr>
                  <w:rFonts w:ascii="Calibri" w:hAnsi="Calibri" w:cs="Calibri"/>
                  <w:color w:val="0000FF"/>
                </w:rPr>
                <w:t>N 201-ФЗ</w:t>
              </w:r>
            </w:hyperlink>
            <w:r w:rsidRPr="00580CDB">
              <w:rPr>
                <w:rFonts w:ascii="Calibri" w:hAnsi="Calibri" w:cs="Calibri"/>
                <w:color w:val="392C69"/>
              </w:rPr>
              <w:t xml:space="preserve">, от 21.02.2010 </w:t>
            </w:r>
            <w:hyperlink r:id="rId10" w:history="1">
              <w:r w:rsidRPr="00580CDB">
                <w:rPr>
                  <w:rFonts w:ascii="Calibri" w:hAnsi="Calibri" w:cs="Calibri"/>
                  <w:color w:val="0000FF"/>
                </w:rPr>
                <w:t>N 13-ФЗ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24.02.2010 </w:t>
            </w:r>
            <w:hyperlink r:id="rId11" w:history="1">
              <w:r w:rsidRPr="00580CDB">
                <w:rPr>
                  <w:rFonts w:ascii="Calibri" w:hAnsi="Calibri" w:cs="Calibri"/>
                  <w:color w:val="0000FF"/>
                </w:rPr>
                <w:t>N 17-ФЗ</w:t>
              </w:r>
            </w:hyperlink>
            <w:r w:rsidRPr="00580CDB">
              <w:rPr>
                <w:rFonts w:ascii="Calibri" w:hAnsi="Calibri" w:cs="Calibri"/>
                <w:color w:val="392C69"/>
              </w:rPr>
              <w:t xml:space="preserve">, от 04.10.2010 </w:t>
            </w:r>
            <w:hyperlink r:id="rId12" w:history="1">
              <w:r w:rsidRPr="00580CDB">
                <w:rPr>
                  <w:rFonts w:ascii="Calibri" w:hAnsi="Calibri" w:cs="Calibri"/>
                  <w:color w:val="0000FF"/>
                </w:rPr>
                <w:t>N 259-ФЗ</w:t>
              </w:r>
            </w:hyperlink>
            <w:r w:rsidRPr="00580CDB">
              <w:rPr>
                <w:rFonts w:ascii="Calibri" w:hAnsi="Calibri" w:cs="Calibri"/>
                <w:color w:val="392C69"/>
              </w:rPr>
              <w:t xml:space="preserve">, от 08.12.2011 </w:t>
            </w:r>
            <w:hyperlink r:id="rId13" w:history="1">
              <w:r w:rsidRPr="00580CDB">
                <w:rPr>
                  <w:rFonts w:ascii="Calibri" w:hAnsi="Calibri" w:cs="Calibri"/>
                  <w:color w:val="0000FF"/>
                </w:rPr>
                <w:t>N 422-ФЗ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02.07.2013 </w:t>
            </w:r>
            <w:hyperlink r:id="rId14" w:history="1">
              <w:r w:rsidRPr="00580CDB">
                <w:rPr>
                  <w:rFonts w:ascii="Calibri" w:hAnsi="Calibri" w:cs="Calibri"/>
                  <w:color w:val="0000FF"/>
                </w:rPr>
                <w:t>N 185-ФЗ</w:t>
              </w:r>
            </w:hyperlink>
            <w:r w:rsidRPr="00580CDB">
              <w:rPr>
                <w:rFonts w:ascii="Calibri" w:hAnsi="Calibri" w:cs="Calibri"/>
                <w:color w:val="392C69"/>
              </w:rPr>
              <w:t xml:space="preserve">, от 02.07.2013 </w:t>
            </w:r>
            <w:hyperlink r:id="rId15" w:history="1">
              <w:r w:rsidRPr="00580CDB">
                <w:rPr>
                  <w:rFonts w:ascii="Calibri" w:hAnsi="Calibri" w:cs="Calibri"/>
                  <w:color w:val="0000FF"/>
                </w:rPr>
                <w:t>N 187-ФЗ</w:t>
              </w:r>
            </w:hyperlink>
            <w:r w:rsidRPr="00580CDB">
              <w:rPr>
                <w:rFonts w:ascii="Calibri" w:hAnsi="Calibri" w:cs="Calibri"/>
                <w:color w:val="392C69"/>
              </w:rPr>
              <w:t xml:space="preserve">, от 23.07.2013 </w:t>
            </w:r>
            <w:hyperlink r:id="rId16" w:history="1">
              <w:r w:rsidRPr="00580CDB">
                <w:rPr>
                  <w:rFonts w:ascii="Calibri" w:hAnsi="Calibri" w:cs="Calibri"/>
                  <w:color w:val="0000FF"/>
                </w:rPr>
                <w:t>N 222-ФЗ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12.03.2014 </w:t>
            </w:r>
            <w:hyperlink r:id="rId17" w:history="1">
              <w:r w:rsidRPr="00580CDB">
                <w:rPr>
                  <w:rFonts w:ascii="Calibri" w:hAnsi="Calibri" w:cs="Calibri"/>
                  <w:color w:val="0000FF"/>
                </w:rPr>
                <w:t>N 35-ФЗ</w:t>
              </w:r>
            </w:hyperlink>
            <w:r w:rsidRPr="00580CDB">
              <w:rPr>
                <w:rFonts w:ascii="Calibri" w:hAnsi="Calibri" w:cs="Calibri"/>
                <w:color w:val="392C69"/>
              </w:rPr>
              <w:t xml:space="preserve">, от 31.12.2014 </w:t>
            </w:r>
            <w:hyperlink r:id="rId18" w:history="1">
              <w:r w:rsidRPr="00580CDB">
                <w:rPr>
                  <w:rFonts w:ascii="Calibri" w:hAnsi="Calibri" w:cs="Calibri"/>
                  <w:color w:val="0000FF"/>
                </w:rPr>
                <w:t>N 530-ФЗ</w:t>
              </w:r>
            </w:hyperlink>
            <w:r w:rsidRPr="00580CDB">
              <w:rPr>
                <w:rFonts w:ascii="Calibri" w:hAnsi="Calibri" w:cs="Calibri"/>
                <w:color w:val="392C69"/>
              </w:rPr>
              <w:t xml:space="preserve">, от 29.06.2015 </w:t>
            </w:r>
            <w:hyperlink r:id="rId19" w:history="1">
              <w:r w:rsidRPr="00580CDB">
                <w:rPr>
                  <w:rFonts w:ascii="Calibri" w:hAnsi="Calibri" w:cs="Calibri"/>
                  <w:color w:val="0000FF"/>
                </w:rPr>
                <w:t>N 205-ФЗ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13.07.2015 </w:t>
            </w:r>
            <w:hyperlink r:id="rId20" w:history="1">
              <w:r w:rsidRPr="00580CDB">
                <w:rPr>
                  <w:rFonts w:ascii="Calibri" w:hAnsi="Calibri" w:cs="Calibri"/>
                  <w:color w:val="0000FF"/>
                </w:rPr>
                <w:t>N 216-ФЗ</w:t>
              </w:r>
            </w:hyperlink>
            <w:r w:rsidRPr="00580CDB">
              <w:rPr>
                <w:rFonts w:ascii="Calibri" w:hAnsi="Calibri" w:cs="Calibri"/>
                <w:color w:val="392C69"/>
              </w:rPr>
              <w:t xml:space="preserve">, от 28.11.2015 </w:t>
            </w:r>
            <w:hyperlink r:id="rId21" w:history="1">
              <w:r w:rsidRPr="00580CDB">
                <w:rPr>
                  <w:rFonts w:ascii="Calibri" w:hAnsi="Calibri" w:cs="Calibri"/>
                  <w:color w:val="0000FF"/>
                </w:rPr>
                <w:t>N 342-ФЗ</w:t>
              </w:r>
            </w:hyperlink>
            <w:r w:rsidRPr="00580CDB">
              <w:rPr>
                <w:rFonts w:ascii="Calibri" w:hAnsi="Calibri" w:cs="Calibri"/>
                <w:color w:val="392C69"/>
              </w:rPr>
              <w:t xml:space="preserve">, от 28.11.2015 </w:t>
            </w:r>
            <w:hyperlink r:id="rId22" w:history="1">
              <w:r w:rsidRPr="00580CDB">
                <w:rPr>
                  <w:rFonts w:ascii="Calibri" w:hAnsi="Calibri" w:cs="Calibri"/>
                  <w:color w:val="0000FF"/>
                </w:rPr>
                <w:t>N 358-ФЗ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30.12.2015 </w:t>
            </w:r>
            <w:hyperlink r:id="rId23" w:history="1">
              <w:r w:rsidRPr="00580CDB">
                <w:rPr>
                  <w:rFonts w:ascii="Calibri" w:hAnsi="Calibri" w:cs="Calibri"/>
                  <w:color w:val="0000FF"/>
                </w:rPr>
                <w:t>N 431-ФЗ</w:t>
              </w:r>
            </w:hyperlink>
            <w:r w:rsidRPr="00580CDB">
              <w:rPr>
                <w:rFonts w:ascii="Calibri" w:hAnsi="Calibri" w:cs="Calibri"/>
                <w:color w:val="392C69"/>
              </w:rPr>
              <w:t xml:space="preserve">, от 03.07.2016 </w:t>
            </w:r>
            <w:hyperlink r:id="rId24" w:history="1">
              <w:r w:rsidRPr="00580CDB">
                <w:rPr>
                  <w:rFonts w:ascii="Calibri" w:hAnsi="Calibri" w:cs="Calibri"/>
                  <w:color w:val="0000FF"/>
                </w:rPr>
                <w:t>N 314-ФЗ</w:t>
              </w:r>
            </w:hyperlink>
            <w:r w:rsidRPr="00580CDB">
              <w:rPr>
                <w:rFonts w:ascii="Calibri" w:hAnsi="Calibri" w:cs="Calibri"/>
                <w:color w:val="392C69"/>
              </w:rPr>
              <w:t xml:space="preserve">, от 28.03.2017 </w:t>
            </w:r>
            <w:hyperlink r:id="rId25" w:history="1">
              <w:r w:rsidRPr="00580CDB">
                <w:rPr>
                  <w:rFonts w:ascii="Calibri" w:hAnsi="Calibri" w:cs="Calibri"/>
                  <w:color w:val="0000FF"/>
                </w:rPr>
                <w:t>N 43-ФЗ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01.07.2017 </w:t>
            </w:r>
            <w:hyperlink r:id="rId26" w:history="1">
              <w:r w:rsidRPr="00580CDB">
                <w:rPr>
                  <w:rFonts w:ascii="Calibri" w:hAnsi="Calibri" w:cs="Calibri"/>
                  <w:color w:val="0000FF"/>
                </w:rPr>
                <w:t>N 147-ФЗ</w:t>
              </w:r>
            </w:hyperlink>
            <w:r w:rsidRPr="00580CDB">
              <w:rPr>
                <w:rFonts w:ascii="Calibri" w:hAnsi="Calibri" w:cs="Calibri"/>
                <w:color w:val="392C69"/>
              </w:rPr>
              <w:t xml:space="preserve">, от 14.11.2017 </w:t>
            </w:r>
            <w:hyperlink r:id="rId27" w:history="1">
              <w:r w:rsidRPr="00580CDB">
                <w:rPr>
                  <w:rFonts w:ascii="Calibri" w:hAnsi="Calibri" w:cs="Calibri"/>
                  <w:color w:val="0000FF"/>
                </w:rPr>
                <w:t>N 319-ФЗ</w:t>
              </w:r>
            </w:hyperlink>
            <w:r w:rsidRPr="00580CDB">
              <w:rPr>
                <w:rFonts w:ascii="Calibri" w:hAnsi="Calibri" w:cs="Calibri"/>
                <w:color w:val="392C69"/>
              </w:rPr>
              <w:t xml:space="preserve">, от 05.12.2017 </w:t>
            </w:r>
            <w:hyperlink r:id="rId28" w:history="1">
              <w:r w:rsidRPr="00580CDB">
                <w:rPr>
                  <w:rFonts w:ascii="Calibri" w:hAnsi="Calibri" w:cs="Calibri"/>
                  <w:color w:val="0000FF"/>
                </w:rPr>
                <w:t>N 381-ФЗ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23.05.2018 </w:t>
            </w:r>
            <w:hyperlink r:id="rId29" w:history="1">
              <w:r w:rsidRPr="00580CDB">
                <w:rPr>
                  <w:rFonts w:ascii="Calibri" w:hAnsi="Calibri" w:cs="Calibri"/>
                  <w:color w:val="0000FF"/>
                </w:rPr>
                <w:t>N 116-ФЗ</w:t>
              </w:r>
            </w:hyperlink>
            <w:r w:rsidRPr="00580CDB">
              <w:rPr>
                <w:rFonts w:ascii="Calibri" w:hAnsi="Calibri" w:cs="Calibri"/>
                <w:color w:val="392C69"/>
              </w:rPr>
              <w:t xml:space="preserve">, от 27.12.2018 </w:t>
            </w:r>
            <w:hyperlink r:id="rId30" w:history="1">
              <w:r w:rsidRPr="00580CDB">
                <w:rPr>
                  <w:rFonts w:ascii="Calibri" w:hAnsi="Calibri" w:cs="Calibri"/>
                  <w:color w:val="0000FF"/>
                </w:rPr>
                <w:t>N 549-ФЗ</w:t>
              </w:r>
            </w:hyperlink>
            <w:r w:rsidRPr="00580CDB">
              <w:rPr>
                <w:rFonts w:ascii="Calibri" w:hAnsi="Calibri" w:cs="Calibri"/>
                <w:color w:val="392C69"/>
              </w:rPr>
              <w:t xml:space="preserve">, от 18.07.2019 </w:t>
            </w:r>
            <w:hyperlink r:id="rId31" w:history="1">
              <w:r w:rsidRPr="00580CDB">
                <w:rPr>
                  <w:rFonts w:ascii="Calibri" w:hAnsi="Calibri" w:cs="Calibri"/>
                  <w:color w:val="0000FF"/>
                </w:rPr>
                <w:t>N 177-ФЗ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26.07.2019 </w:t>
            </w:r>
            <w:hyperlink r:id="rId32" w:history="1">
              <w:r w:rsidRPr="00580CDB">
                <w:rPr>
                  <w:rFonts w:ascii="Calibri" w:hAnsi="Calibri" w:cs="Calibri"/>
                  <w:color w:val="0000FF"/>
                </w:rPr>
                <w:t>N 230-ФЗ</w:t>
              </w:r>
            </w:hyperlink>
            <w:r w:rsidRPr="00580CDB">
              <w:rPr>
                <w:rFonts w:ascii="Calibri" w:hAnsi="Calibri" w:cs="Calibri"/>
                <w:color w:val="392C69"/>
              </w:rPr>
              <w:t xml:space="preserve">, от 31.07.2020 </w:t>
            </w:r>
            <w:hyperlink r:id="rId33" w:history="1">
              <w:r w:rsidRPr="00580CDB">
                <w:rPr>
                  <w:rFonts w:ascii="Calibri" w:hAnsi="Calibri" w:cs="Calibri"/>
                  <w:color w:val="0000FF"/>
                </w:rPr>
                <w:t>N 262-ФЗ</w:t>
              </w:r>
            </w:hyperlink>
            <w:r w:rsidRPr="00580CDB">
              <w:rPr>
                <w:rFonts w:ascii="Calibri" w:hAnsi="Calibri" w:cs="Calibri"/>
                <w:color w:val="392C69"/>
              </w:rPr>
              <w:t>,</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с изм., внесенными </w:t>
            </w:r>
            <w:hyperlink r:id="rId34" w:history="1">
              <w:r w:rsidRPr="00580CDB">
                <w:rPr>
                  <w:rFonts w:ascii="Calibri" w:hAnsi="Calibri" w:cs="Calibri"/>
                  <w:color w:val="0000FF"/>
                </w:rPr>
                <w:t>Постановлением</w:t>
              </w:r>
            </w:hyperlink>
            <w:r w:rsidRPr="00580CDB">
              <w:rPr>
                <w:rFonts w:ascii="Calibri" w:hAnsi="Calibri" w:cs="Calibri"/>
                <w:color w:val="392C69"/>
              </w:rPr>
              <w:t xml:space="preserve"> Конституционного Суда РФ</w:t>
            </w:r>
          </w:p>
          <w:p w:rsidR="00580CDB" w:rsidRPr="00580CDB" w:rsidRDefault="00580CDB" w:rsidP="00580CDB">
            <w:pPr>
              <w:autoSpaceDE w:val="0"/>
              <w:autoSpaceDN w:val="0"/>
              <w:adjustRightInd w:val="0"/>
              <w:spacing w:after="0" w:line="240" w:lineRule="auto"/>
              <w:jc w:val="center"/>
              <w:rPr>
                <w:rFonts w:ascii="Calibri" w:hAnsi="Calibri" w:cs="Calibri"/>
                <w:color w:val="392C69"/>
              </w:rPr>
            </w:pPr>
            <w:r w:rsidRPr="00580CDB">
              <w:rPr>
                <w:rFonts w:ascii="Calibri" w:hAnsi="Calibri" w:cs="Calibri"/>
                <w:color w:val="392C69"/>
              </w:rPr>
              <w:t xml:space="preserve">от 13.12.2016 N 28-П, от 24.07.2020 </w:t>
            </w:r>
            <w:hyperlink r:id="rId35" w:history="1">
              <w:r w:rsidRPr="00580CDB">
                <w:rPr>
                  <w:rFonts w:ascii="Calibri" w:hAnsi="Calibri" w:cs="Calibri"/>
                  <w:color w:val="0000FF"/>
                </w:rPr>
                <w:t>N 40-П</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after="0" w:line="240" w:lineRule="auto"/>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0"/>
        <w:rPr>
          <w:rFonts w:ascii="Calibri" w:hAnsi="Calibri" w:cs="Calibri"/>
          <w:b/>
          <w:bCs/>
        </w:rPr>
      </w:pPr>
      <w:r w:rsidRPr="00580CDB">
        <w:rPr>
          <w:rFonts w:ascii="Calibri" w:hAnsi="Calibri" w:cs="Calibri"/>
          <w:b/>
          <w:bCs/>
        </w:rPr>
        <w:t>Раздел VII. ПРАВА НА РЕЗУЛЬТАТЫ ИНТЕЛЛЕКТУАЛЬНОЙ</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ДЕЯТЕЛЬНОСТИ И СРЕДСТВА ИНДИВИДУАЛИЗАЦИИ</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69. ОБЩИЕ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1225. Охраняемые результаты интеллектуальной деятельности и средства индивидуализации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произведения науки, литературы и искусства;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программы для электронных вычислительных машин (программы для ЭВМ);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базы данных;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исполнения;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фонограммы;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6) сообщение в эфир или по кабелю радио- или телепередач (вещание организаций эфирного или кабельного вещания);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полезные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промышленные образцы;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10) селекционные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11) топологии интегральных микросхем;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12) секреты производства (ноу-хау);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13) фирменные наименования;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14) товарные знаки и знаки обслуживания;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14.1) географические указания;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14.1 введен Федеральным </w:t>
      </w:r>
      <w:hyperlink r:id="rId36" w:history="1">
        <w:r w:rsidRPr="00580CDB">
          <w:rPr>
            <w:rFonts w:ascii="Calibri" w:hAnsi="Calibri" w:cs="Calibri"/>
            <w:color w:val="0000FF"/>
          </w:rPr>
          <w:t>законом</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15) наименования мест происхождения товаров;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16) коммерческие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Интеллектуальная собственность охраняется законом.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1226. Интеллектуальные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1227. Интеллектуальные права и вещные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ar862" w:history="1">
        <w:r w:rsidRPr="00580CDB">
          <w:rPr>
            <w:rFonts w:ascii="Calibri" w:hAnsi="Calibri" w:cs="Calibri"/>
            <w:color w:val="0000FF"/>
          </w:rPr>
          <w:t>абзацем вторым пункта 1 статьи 1291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 интеллектуальным правам не применяются положения </w:t>
      </w:r>
      <w:hyperlink r:id="rId40" w:history="1">
        <w:r w:rsidRPr="00580CDB">
          <w:rPr>
            <w:rFonts w:ascii="Calibri" w:hAnsi="Calibri" w:cs="Calibri"/>
            <w:color w:val="0000FF"/>
          </w:rPr>
          <w:t>раздела II</w:t>
        </w:r>
      </w:hyperlink>
      <w:r w:rsidRPr="00580CDB">
        <w:rPr>
          <w:rFonts w:ascii="Calibri" w:hAnsi="Calibri" w:cs="Calibri"/>
        </w:rPr>
        <w:t xml:space="preserve"> настоящего Кодекса, если иное не установлено правилами настоящего раздела.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введен Федеральным </w:t>
      </w:r>
      <w:hyperlink r:id="rId41"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1228. Автор результата интеллектуальной деятельности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Автором результата интеллектуальной деятельности признается гражданин, творческим трудом которого создан такой результат.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авторства, право на имя и иные личные неимущественные права автора неотчуждаемы и непередаваемы. Отказ от этих прав ничтожен.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ar618" w:history="1">
        <w:r w:rsidRPr="00580CDB">
          <w:rPr>
            <w:rFonts w:ascii="Calibri" w:hAnsi="Calibri" w:cs="Calibri"/>
            <w:color w:val="0000FF"/>
          </w:rPr>
          <w:t>пунктом 2 статьи 1267</w:t>
        </w:r>
      </w:hyperlink>
      <w:r w:rsidRPr="00580CDB">
        <w:rPr>
          <w:rFonts w:ascii="Calibri" w:hAnsi="Calibri" w:cs="Calibri"/>
        </w:rPr>
        <w:t xml:space="preserve"> и </w:t>
      </w:r>
      <w:hyperlink w:anchor="Par1072" w:history="1">
        <w:r w:rsidRPr="00580CDB">
          <w:rPr>
            <w:rFonts w:ascii="Calibri" w:hAnsi="Calibri" w:cs="Calibri"/>
            <w:color w:val="0000FF"/>
          </w:rPr>
          <w:t>пунктом 2 статьи 1316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0" w:name="Par80"/>
      <w:bookmarkEnd w:id="0"/>
      <w:r w:rsidRPr="00580CDB">
        <w:rPr>
          <w:rFonts w:ascii="Calibri" w:hAnsi="Calibri" w:cs="Calibri"/>
          <w:b/>
          <w:bCs/>
        </w:rPr>
        <w:t>Статья 1229. Исключительное право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ar156" w:history="1">
        <w:r w:rsidRPr="00580CDB">
          <w:rPr>
            <w:rFonts w:ascii="Calibri" w:hAnsi="Calibri" w:cs="Calibri"/>
            <w:color w:val="0000FF"/>
          </w:rPr>
          <w:t>статья 1233</w:t>
        </w:r>
      </w:hyperlink>
      <w:r w:rsidRPr="00580CDB">
        <w:rPr>
          <w:rFonts w:ascii="Calibri" w:hAnsi="Calibri" w:cs="Calibri"/>
        </w:rPr>
        <w:t>), если настоящим Кодексом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 w:name="Par86"/>
      <w:bookmarkEnd w:id="1"/>
      <w:r w:rsidRPr="00580CDB">
        <w:rPr>
          <w:rFonts w:ascii="Calibri" w:hAnsi="Calibri" w:cs="Calibri"/>
        </w:rPr>
        <w:lastRenderedPageBreak/>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4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В случаях, предусмотренных </w:t>
      </w:r>
      <w:hyperlink w:anchor="Par2469" w:history="1">
        <w:r w:rsidRPr="00580CDB">
          <w:rPr>
            <w:rFonts w:ascii="Calibri" w:hAnsi="Calibri" w:cs="Calibri"/>
            <w:color w:val="0000FF"/>
          </w:rPr>
          <w:t>пунктом 3 статьи 1454</w:t>
        </w:r>
      </w:hyperlink>
      <w:r w:rsidRPr="00580CDB">
        <w:rPr>
          <w:rFonts w:ascii="Calibri" w:hAnsi="Calibri" w:cs="Calibri"/>
        </w:rPr>
        <w:t xml:space="preserve">, </w:t>
      </w:r>
      <w:hyperlink w:anchor="Par2557" w:history="1">
        <w:r w:rsidRPr="00580CDB">
          <w:rPr>
            <w:rFonts w:ascii="Calibri" w:hAnsi="Calibri" w:cs="Calibri"/>
            <w:color w:val="0000FF"/>
          </w:rPr>
          <w:t>пунктом 2 статьи 1466</w:t>
        </w:r>
      </w:hyperlink>
      <w:r w:rsidRPr="00580CDB">
        <w:rPr>
          <w:rFonts w:ascii="Calibri" w:hAnsi="Calibri" w:cs="Calibri"/>
        </w:rPr>
        <w:t xml:space="preserve"> и </w:t>
      </w:r>
      <w:hyperlink w:anchor="Par3086" w:history="1">
        <w:r w:rsidRPr="00580CDB">
          <w:rPr>
            <w:rFonts w:ascii="Calibri" w:hAnsi="Calibri" w:cs="Calibri"/>
            <w:color w:val="0000FF"/>
          </w:rPr>
          <w:t>пунктом 2 статьи 1518</w:t>
        </w:r>
      </w:hyperlink>
      <w:r w:rsidRPr="00580CDB">
        <w:rPr>
          <w:rFonts w:ascii="Calibri" w:hAnsi="Calibri" w:cs="Calibri"/>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4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ar95" w:history="1">
        <w:r w:rsidRPr="00580CDB">
          <w:rPr>
            <w:rFonts w:ascii="Calibri" w:hAnsi="Calibri" w:cs="Calibri"/>
            <w:color w:val="0000FF"/>
          </w:rPr>
          <w:t>абзацами третьим</w:t>
        </w:r>
      </w:hyperlink>
      <w:r w:rsidRPr="00580CDB">
        <w:rPr>
          <w:rFonts w:ascii="Calibri" w:hAnsi="Calibri" w:cs="Calibri"/>
        </w:rPr>
        <w:t xml:space="preserve">, </w:t>
      </w:r>
      <w:hyperlink w:anchor="Par96" w:history="1">
        <w:r w:rsidRPr="00580CDB">
          <w:rPr>
            <w:rFonts w:ascii="Calibri" w:hAnsi="Calibri" w:cs="Calibri"/>
            <w:color w:val="0000FF"/>
          </w:rPr>
          <w:t>четвертым</w:t>
        </w:r>
      </w:hyperlink>
      <w:r w:rsidRPr="00580CDB">
        <w:rPr>
          <w:rFonts w:ascii="Calibri" w:hAnsi="Calibri" w:cs="Calibri"/>
        </w:rPr>
        <w:t xml:space="preserve"> и </w:t>
      </w:r>
      <w:hyperlink w:anchor="Par97" w:history="1">
        <w:r w:rsidRPr="00580CDB">
          <w:rPr>
            <w:rFonts w:ascii="Calibri" w:hAnsi="Calibri" w:cs="Calibri"/>
            <w:color w:val="0000FF"/>
          </w:rPr>
          <w:t>пятым</w:t>
        </w:r>
      </w:hyperlink>
      <w:r w:rsidRPr="00580CDB">
        <w:rPr>
          <w:rFonts w:ascii="Calibri" w:hAnsi="Calibri" w:cs="Calibri"/>
        </w:rPr>
        <w:t xml:space="preserve"> настоящего пункта.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 w:name="Par95"/>
      <w:bookmarkEnd w:id="2"/>
      <w:r w:rsidRPr="00580CDB">
        <w:rPr>
          <w:rFonts w:ascii="Calibri" w:hAnsi="Calibri" w:cs="Calibri"/>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 w:name="Par96"/>
      <w:bookmarkEnd w:id="3"/>
      <w:r w:rsidRPr="00580CDB">
        <w:rPr>
          <w:rFonts w:ascii="Calibri" w:hAnsi="Calibri" w:cs="Calibri"/>
        </w:rP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 w:name="Par97"/>
      <w:bookmarkEnd w:id="4"/>
      <w:r w:rsidRPr="00580CDB">
        <w:rPr>
          <w:rFonts w:ascii="Calibri" w:hAnsi="Calibri" w:cs="Calibri"/>
        </w:rP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44" w:history="1">
        <w:r w:rsidRPr="00580CDB">
          <w:rPr>
            <w:rFonts w:ascii="Calibri" w:hAnsi="Calibri" w:cs="Calibri"/>
            <w:color w:val="0000FF"/>
          </w:rPr>
          <w:t>закона</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1230. Срок действия исключительных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ar2940" w:history="1">
        <w:r w:rsidRPr="00580CDB">
          <w:rPr>
            <w:rFonts w:ascii="Calibri" w:hAnsi="Calibri" w:cs="Calibri"/>
            <w:color w:val="0000FF"/>
          </w:rPr>
          <w:t>Кодексом</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1231. Действие исключительных и иных интеллектуальных прав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45" w:history="1">
        <w:r w:rsidRPr="00580CDB">
          <w:rPr>
            <w:rFonts w:ascii="Calibri" w:hAnsi="Calibri" w:cs="Calibri"/>
            <w:color w:val="0000FF"/>
          </w:rPr>
          <w:t>абзацем четвертым пункта 1 статьи 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5" w:name="Par111"/>
      <w:bookmarkEnd w:id="5"/>
      <w:r w:rsidRPr="00580CDB">
        <w:rPr>
          <w:rFonts w:ascii="Calibri" w:hAnsi="Calibri" w:cs="Calibri"/>
          <w:b/>
          <w:bCs/>
        </w:rPr>
        <w:t>Статья 1231.1. Объекты, включающие официальные символы, наименования и отличительные знаки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46"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6" w:name="Par114"/>
      <w:bookmarkEnd w:id="6"/>
      <w:r w:rsidRPr="00580CDB">
        <w:rPr>
          <w:rFonts w:ascii="Calibri" w:hAnsi="Calibri" w:cs="Calibri"/>
        </w:rP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государственные символы и знаки (флаги, гербы, ордена, денежные знаки и тому подобное);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сокращенные или полные наименования международных и межправительственных организаций, их флаги, гербы, другие символы и знаки;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официальные контрольные, гарантийные или пробирные клейма, печати, награды и другие знаки отличия.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Указанные в </w:t>
      </w:r>
      <w:hyperlink w:anchor="Par114" w:history="1">
        <w:r w:rsidRPr="00580CDB">
          <w:rPr>
            <w:rFonts w:ascii="Calibri" w:hAnsi="Calibri" w:cs="Calibri"/>
            <w:color w:val="0000FF"/>
          </w:rPr>
          <w:t>пункте 1</w:t>
        </w:r>
      </w:hyperlink>
      <w:r w:rsidRPr="00580CDB">
        <w:rPr>
          <w:rFonts w:ascii="Calibri" w:hAnsi="Calibri" w:cs="Calibri"/>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7" w:name="Par120"/>
      <w:bookmarkEnd w:id="7"/>
      <w:r w:rsidRPr="00580CDB">
        <w:rPr>
          <w:rFonts w:ascii="Calibri" w:hAnsi="Calibri" w:cs="Calibri"/>
          <w:b/>
          <w:bCs/>
        </w:rPr>
        <w:t>Статья 1232. Государственная регистрация результатов интеллектуальной деятельности и средств индивидуализации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ar346" w:history="1">
        <w:r w:rsidRPr="00580CDB">
          <w:rPr>
            <w:rFonts w:ascii="Calibri" w:hAnsi="Calibri" w:cs="Calibri"/>
            <w:color w:val="0000FF"/>
          </w:rPr>
          <w:t>(статья 1246)</w:t>
        </w:r>
      </w:hyperlink>
      <w:r w:rsidRPr="00580CDB">
        <w:rPr>
          <w:rFonts w:ascii="Calibri" w:hAnsi="Calibri" w:cs="Calibri"/>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4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48"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 w:name="Par127"/>
      <w:bookmarkEnd w:id="8"/>
      <w:r w:rsidRPr="00580CDB">
        <w:rPr>
          <w:rFonts w:ascii="Calibri" w:hAnsi="Calibri" w:cs="Calibri"/>
        </w:rP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подписанное сторонами договора уведомление о состоявшемся распоряжении исключительным правом;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удостоверенная нотариусом выписка из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сам договор.</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заявлении сторон договора или в документе, приложенном к заявлению одной из сторон договора, должны быть указаны: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9" w:name="Par134"/>
      <w:bookmarkEnd w:id="9"/>
      <w:r w:rsidRPr="00580CDB">
        <w:rPr>
          <w:rFonts w:ascii="Calibri" w:hAnsi="Calibri" w:cs="Calibri"/>
        </w:rPr>
        <w:t>вид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сведения о сторонах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0" w:name="Par136"/>
      <w:bookmarkEnd w:id="10"/>
      <w:r w:rsidRPr="00580CDB">
        <w:rPr>
          <w:rFonts w:ascii="Calibri" w:hAnsi="Calibri" w:cs="Calibri"/>
        </w:rP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ar134" w:history="1">
        <w:r w:rsidRPr="00580CDB">
          <w:rPr>
            <w:rFonts w:ascii="Calibri" w:hAnsi="Calibri" w:cs="Calibri"/>
            <w:color w:val="0000FF"/>
          </w:rPr>
          <w:t>абзацах седьмом</w:t>
        </w:r>
      </w:hyperlink>
      <w:r w:rsidRPr="00580CDB">
        <w:rPr>
          <w:rFonts w:ascii="Calibri" w:hAnsi="Calibri" w:cs="Calibri"/>
        </w:rPr>
        <w:t xml:space="preserve"> - </w:t>
      </w:r>
      <w:hyperlink w:anchor="Par136" w:history="1">
        <w:r w:rsidRPr="00580CDB">
          <w:rPr>
            <w:rFonts w:ascii="Calibri" w:hAnsi="Calibri" w:cs="Calibri"/>
            <w:color w:val="0000FF"/>
          </w:rPr>
          <w:t>девятом</w:t>
        </w:r>
      </w:hyperlink>
      <w:r w:rsidRPr="00580CDB">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срок действия договора, если такой срок определен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ar236" w:history="1">
        <w:r w:rsidRPr="00580CDB">
          <w:rPr>
            <w:rFonts w:ascii="Calibri" w:hAnsi="Calibri" w:cs="Calibri"/>
            <w:color w:val="0000FF"/>
          </w:rPr>
          <w:t>(пункт 1 статьи 1238)</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возможность расторжения договора в одностороннем порядке.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государственной регистрации залога исключительного права наряду со сведениями, указанными в </w:t>
      </w:r>
      <w:hyperlink w:anchor="Par134" w:history="1">
        <w:r w:rsidRPr="00580CDB">
          <w:rPr>
            <w:rFonts w:ascii="Calibri" w:hAnsi="Calibri" w:cs="Calibri"/>
            <w:color w:val="0000FF"/>
          </w:rPr>
          <w:t>абзацах седьмом</w:t>
        </w:r>
      </w:hyperlink>
      <w:r w:rsidRPr="00580CDB">
        <w:rPr>
          <w:rFonts w:ascii="Calibri" w:hAnsi="Calibri" w:cs="Calibri"/>
        </w:rPr>
        <w:t xml:space="preserve"> - </w:t>
      </w:r>
      <w:hyperlink w:anchor="Par136" w:history="1">
        <w:r w:rsidRPr="00580CDB">
          <w:rPr>
            <w:rFonts w:ascii="Calibri" w:hAnsi="Calibri" w:cs="Calibri"/>
            <w:color w:val="0000FF"/>
          </w:rPr>
          <w:t>девятом</w:t>
        </w:r>
      </w:hyperlink>
      <w:r w:rsidRPr="00580CDB">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срок действия договора залога;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4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В случае, предусмотренном </w:t>
      </w:r>
      <w:hyperlink w:anchor="Par242" w:history="1">
        <w:r w:rsidRPr="00580CDB">
          <w:rPr>
            <w:rFonts w:ascii="Calibri" w:hAnsi="Calibri" w:cs="Calibri"/>
            <w:color w:val="0000FF"/>
          </w:rPr>
          <w:t>статьей 1239</w:t>
        </w:r>
      </w:hyperlink>
      <w:r w:rsidRPr="00580CDB">
        <w:rPr>
          <w:rFonts w:ascii="Calibri" w:hAnsi="Calibri" w:cs="Calibri"/>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51" w:history="1">
        <w:r w:rsidRPr="00580CDB">
          <w:rPr>
            <w:rFonts w:ascii="Calibri" w:hAnsi="Calibri" w:cs="Calibri"/>
            <w:color w:val="0000FF"/>
          </w:rPr>
          <w:t>статьей 1165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выявлении конституционно-правового смысла п. 6 ст. 1232 см. </w:t>
            </w:r>
            <w:hyperlink r:id="rId52" w:history="1">
              <w:r w:rsidRPr="00580CDB">
                <w:rPr>
                  <w:rFonts w:ascii="Calibri" w:hAnsi="Calibri" w:cs="Calibri"/>
                  <w:color w:val="0000FF"/>
                </w:rPr>
                <w:t>Постановление</w:t>
              </w:r>
            </w:hyperlink>
            <w:r w:rsidRPr="00580CDB">
              <w:rPr>
                <w:rFonts w:ascii="Calibri" w:hAnsi="Calibri" w:cs="Calibri"/>
                <w:color w:val="392C69"/>
              </w:rPr>
              <w:t xml:space="preserve"> КС РФ от 03.07.2018 N 28-П.</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11" w:name="Par152"/>
      <w:bookmarkEnd w:id="11"/>
      <w:r w:rsidRPr="00580CDB">
        <w:rPr>
          <w:rFonts w:ascii="Calibri" w:hAnsi="Calibri" w:cs="Calibri"/>
        </w:rP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 в ред. Федерального </w:t>
      </w:r>
      <w:hyperlink r:id="rId5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ar127" w:history="1">
        <w:r w:rsidRPr="00580CDB">
          <w:rPr>
            <w:rFonts w:ascii="Calibri" w:hAnsi="Calibri" w:cs="Calibri"/>
            <w:color w:val="0000FF"/>
          </w:rPr>
          <w:t>пунктов 2</w:t>
        </w:r>
      </w:hyperlink>
      <w:r w:rsidRPr="00580CDB">
        <w:rPr>
          <w:rFonts w:ascii="Calibri" w:hAnsi="Calibri" w:cs="Calibri"/>
        </w:rPr>
        <w:t xml:space="preserve"> - </w:t>
      </w:r>
      <w:hyperlink w:anchor="Par152" w:history="1">
        <w:r w:rsidRPr="00580CDB">
          <w:rPr>
            <w:rFonts w:ascii="Calibri" w:hAnsi="Calibri" w:cs="Calibri"/>
            <w:color w:val="0000FF"/>
          </w:rPr>
          <w:t>6</w:t>
        </w:r>
      </w:hyperlink>
      <w:r w:rsidRPr="00580CDB">
        <w:rPr>
          <w:rFonts w:ascii="Calibri" w:hAnsi="Calibri" w:cs="Calibri"/>
        </w:rPr>
        <w:t xml:space="preserve"> настоящей статьи, если настоящим Кодексом не предусмотрено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 w:name="Par156"/>
      <w:bookmarkEnd w:id="12"/>
      <w:r w:rsidRPr="00580CDB">
        <w:rPr>
          <w:rFonts w:ascii="Calibri" w:hAnsi="Calibri" w:cs="Calibri"/>
          <w:b/>
          <w:bCs/>
        </w:rPr>
        <w:t>Статья 1233. Распоряжение исключительным правом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Заключение лицензионного договора не влечет за собой переход исключительного права к лицензиату.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54" w:history="1">
        <w:r w:rsidRPr="00580CDB">
          <w:rPr>
            <w:rFonts w:ascii="Calibri" w:hAnsi="Calibri" w:cs="Calibri"/>
            <w:color w:val="0000FF"/>
          </w:rPr>
          <w:t>статьи 307</w:t>
        </w:r>
      </w:hyperlink>
      <w:r w:rsidRPr="00580CDB">
        <w:rPr>
          <w:rFonts w:ascii="Calibri" w:hAnsi="Calibri" w:cs="Calibri"/>
        </w:rPr>
        <w:t xml:space="preserve"> - </w:t>
      </w:r>
      <w:hyperlink r:id="rId55" w:history="1">
        <w:r w:rsidRPr="00580CDB">
          <w:rPr>
            <w:rFonts w:ascii="Calibri" w:hAnsi="Calibri" w:cs="Calibri"/>
            <w:color w:val="0000FF"/>
          </w:rPr>
          <w:t>419</w:t>
        </w:r>
      </w:hyperlink>
      <w:r w:rsidRPr="00580CDB">
        <w:rPr>
          <w:rFonts w:ascii="Calibri" w:hAnsi="Calibri" w:cs="Calibri"/>
        </w:rPr>
        <w:t>) и о договоре (</w:t>
      </w:r>
      <w:hyperlink r:id="rId56" w:history="1">
        <w:r w:rsidRPr="00580CDB">
          <w:rPr>
            <w:rFonts w:ascii="Calibri" w:hAnsi="Calibri" w:cs="Calibri"/>
            <w:color w:val="0000FF"/>
          </w:rPr>
          <w:t>статьи 420</w:t>
        </w:r>
      </w:hyperlink>
      <w:r w:rsidRPr="00580CDB">
        <w:rPr>
          <w:rFonts w:ascii="Calibri" w:hAnsi="Calibri" w:cs="Calibri"/>
        </w:rPr>
        <w:t xml:space="preserve"> - </w:t>
      </w:r>
      <w:hyperlink r:id="rId57" w:history="1">
        <w:r w:rsidRPr="00580CDB">
          <w:rPr>
            <w:rFonts w:ascii="Calibri" w:hAnsi="Calibri" w:cs="Calibri"/>
            <w:color w:val="0000FF"/>
          </w:rPr>
          <w:t>453</w:t>
        </w:r>
      </w:hyperlink>
      <w:r w:rsidRPr="00580CDB">
        <w:rPr>
          <w:rFonts w:ascii="Calibri" w:hAnsi="Calibri" w:cs="Calibri"/>
        </w:rPr>
        <w:t>), поскольку иное не установлено правилами настоящего раздела и не вытекает из содержания или характера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ar250" w:history="1">
        <w:r w:rsidRPr="00580CDB">
          <w:rPr>
            <w:rFonts w:ascii="Calibri" w:hAnsi="Calibri" w:cs="Calibri"/>
            <w:color w:val="0000FF"/>
          </w:rPr>
          <w:t>(абзац второй пункта 1 статьи 1240)</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 w:name="Par163"/>
      <w:bookmarkEnd w:id="13"/>
      <w:r w:rsidRPr="00580CDB">
        <w:rPr>
          <w:rFonts w:ascii="Calibri" w:hAnsi="Calibri" w:cs="Calibri"/>
        </w:rPr>
        <w:t xml:space="preserve">5. Правообладатель может сделать публично, то есть путем сообщения неопределенному кругу лиц, </w:t>
      </w:r>
      <w:hyperlink r:id="rId58" w:history="1">
        <w:r w:rsidRPr="00580CDB">
          <w:rPr>
            <w:rFonts w:ascii="Calibri" w:hAnsi="Calibri" w:cs="Calibri"/>
            <w:color w:val="0000FF"/>
          </w:rPr>
          <w:t>заявление</w:t>
        </w:r>
      </w:hyperlink>
      <w:r w:rsidRPr="00580CDB">
        <w:rPr>
          <w:rFonts w:ascii="Calibri" w:hAnsi="Calibri" w:cs="Calibri"/>
        </w:rP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59" w:history="1">
        <w:r w:rsidRPr="00580CDB">
          <w:rPr>
            <w:rFonts w:ascii="Calibri" w:hAnsi="Calibri" w:cs="Calibri"/>
            <w:color w:val="0000FF"/>
          </w:rPr>
          <w:t>порядок</w:t>
        </w:r>
      </w:hyperlink>
      <w:r w:rsidRPr="00580CDB">
        <w:rPr>
          <w:rFonts w:ascii="Calibri" w:hAnsi="Calibri" w:cs="Calibri"/>
        </w:rPr>
        <w:t xml:space="preserve"> и условия их размещения определяются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отсутствии в заявлении правообладателя указания на срок считается, что указанный срок составляет пять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При отсутствии в заявлении правообладателя указания на территорию считается, что это территория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течение срока действия заявление не может быть отозвано и предусмотренные в нем условия использования не могут быть ограничены.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ar408" w:history="1">
        <w:r w:rsidRPr="00580CDB">
          <w:rPr>
            <w:rFonts w:ascii="Calibri" w:hAnsi="Calibri" w:cs="Calibri"/>
            <w:color w:val="0000FF"/>
          </w:rPr>
          <w:t>статьей 1252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Положения настоящего пункта не применяются к открытым лицензиям </w:t>
      </w:r>
      <w:hyperlink w:anchor="Par816" w:history="1">
        <w:r w:rsidRPr="00580CDB">
          <w:rPr>
            <w:rFonts w:ascii="Calibri" w:hAnsi="Calibri" w:cs="Calibri"/>
            <w:color w:val="0000FF"/>
          </w:rPr>
          <w:t>(статья 1286.1)</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6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1234. Договор об отчуждении исключительного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Переход исключительного права по договору подлежит государственной регистрации в случаях и в порядке, которые предусмотрены </w:t>
      </w:r>
      <w:hyperlink w:anchor="Par120" w:history="1">
        <w:r w:rsidRPr="00580CDB">
          <w:rPr>
            <w:rFonts w:ascii="Calibri" w:hAnsi="Calibri" w:cs="Calibri"/>
            <w:color w:val="0000FF"/>
          </w:rPr>
          <w:t>статьей 1232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6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62" w:history="1">
        <w:r w:rsidRPr="00580CDB">
          <w:rPr>
            <w:rFonts w:ascii="Calibri" w:hAnsi="Calibri" w:cs="Calibri"/>
            <w:color w:val="0000FF"/>
          </w:rPr>
          <w:t>пунктом 3 статьи 424</w:t>
        </w:r>
      </w:hyperlink>
      <w:r w:rsidRPr="00580CDB">
        <w:rPr>
          <w:rFonts w:ascii="Calibri" w:hAnsi="Calibri" w:cs="Calibri"/>
        </w:rPr>
        <w:t xml:space="preserve"> настоящего Кодекса, не применяются.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6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3.1 введен Федеральным </w:t>
      </w:r>
      <w:hyperlink r:id="rId64"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ar127" w:history="1">
        <w:r w:rsidRPr="00580CDB">
          <w:rPr>
            <w:rFonts w:ascii="Calibri" w:hAnsi="Calibri" w:cs="Calibri"/>
            <w:color w:val="0000FF"/>
          </w:rPr>
          <w:t>(пункт 2 статьи 1232)</w:t>
        </w:r>
      </w:hyperlink>
      <w:r w:rsidRPr="00580CDB">
        <w:rPr>
          <w:rFonts w:ascii="Calibri" w:hAnsi="Calibri" w:cs="Calibri"/>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6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66" w:history="1">
        <w:r w:rsidRPr="00580CDB">
          <w:rPr>
            <w:rFonts w:ascii="Calibri" w:hAnsi="Calibri" w:cs="Calibri"/>
            <w:color w:val="0000FF"/>
          </w:rPr>
          <w:t>(подпункт 1 пункта 2 статьи 450)</w:t>
        </w:r>
      </w:hyperlink>
      <w:r w:rsidRPr="00580CDB">
        <w:rPr>
          <w:rFonts w:ascii="Calibri" w:hAnsi="Calibri" w:cs="Calibri"/>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1235. Лицензионный договор</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ar120" w:history="1">
        <w:r w:rsidRPr="00580CDB">
          <w:rPr>
            <w:rFonts w:ascii="Calibri" w:hAnsi="Calibri" w:cs="Calibri"/>
            <w:color w:val="0000FF"/>
          </w:rPr>
          <w:t>статьей 1232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6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прекращения исключительного права лицензионный договор прекращается.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69" w:history="1">
        <w:r w:rsidRPr="00580CDB">
          <w:rPr>
            <w:rFonts w:ascii="Calibri" w:hAnsi="Calibri" w:cs="Calibri"/>
            <w:color w:val="0000FF"/>
          </w:rPr>
          <w:t>пунктом 3 статьи 424</w:t>
        </w:r>
      </w:hyperlink>
      <w:r w:rsidRPr="00580CDB">
        <w:rPr>
          <w:rFonts w:ascii="Calibri" w:hAnsi="Calibri" w:cs="Calibri"/>
        </w:rPr>
        <w:t xml:space="preserve"> настоящего Кодекса, не применяются.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70"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5.1 введен Федеральным </w:t>
      </w:r>
      <w:hyperlink r:id="rId71"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4" w:name="Par209"/>
      <w:bookmarkEnd w:id="14"/>
      <w:r w:rsidRPr="00580CDB">
        <w:rPr>
          <w:rFonts w:ascii="Calibri" w:hAnsi="Calibri" w:cs="Calibri"/>
        </w:rPr>
        <w:t>6. Лицензионный договор должен предусматривать: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7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способы использования результата интеллектуальной деятельности или средства индивидуализации.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1236. Виды лицензионных договоров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 w:name="Par217"/>
      <w:bookmarkEnd w:id="15"/>
      <w:r w:rsidRPr="00580CDB">
        <w:rPr>
          <w:rFonts w:ascii="Calibri" w:hAnsi="Calibri" w:cs="Calibri"/>
        </w:rPr>
        <w:t>1. Лицензионный договор может предусматривать: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1.1 введен Федеральным </w:t>
      </w:r>
      <w:hyperlink r:id="rId7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лицензионным договором не предусмотрено иное, лицензия предполагается простой (неисключительной).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ar217" w:history="1">
        <w:r w:rsidRPr="00580CDB">
          <w:rPr>
            <w:rFonts w:ascii="Calibri" w:hAnsi="Calibri" w:cs="Calibri"/>
            <w:color w:val="0000FF"/>
          </w:rPr>
          <w:t>пунктом 1</w:t>
        </w:r>
      </w:hyperlink>
      <w:r w:rsidRPr="00580CDB">
        <w:rPr>
          <w:rFonts w:ascii="Calibri" w:hAnsi="Calibri" w:cs="Calibri"/>
        </w:rPr>
        <w:t xml:space="preserve"> настоящей статьи для лицензионных договоров разных видов.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1237. Исполнение лицензионного договора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7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7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6" w:name="Par234"/>
      <w:bookmarkEnd w:id="16"/>
      <w:r w:rsidRPr="00580CDB">
        <w:rPr>
          <w:rFonts w:ascii="Calibri" w:hAnsi="Calibri" w:cs="Calibri"/>
          <w:b/>
          <w:bCs/>
        </w:rPr>
        <w:t>Статья 1238. Сублицензионный договор</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7" w:name="Par236"/>
      <w:bookmarkEnd w:id="17"/>
      <w:r w:rsidRPr="00580CDB">
        <w:rPr>
          <w:rFonts w:ascii="Calibri" w:hAnsi="Calibri" w:cs="Calibri"/>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Ответственность перед лицензиаром за действия сублицензиата несет лицензиат, если лицензионным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К сублицензионному договору применяются правила настоящего Кодекса о лицензионном договоре.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8" w:name="Par242"/>
      <w:bookmarkEnd w:id="18"/>
      <w:r w:rsidRPr="00580CDB">
        <w:rPr>
          <w:rFonts w:ascii="Calibri" w:hAnsi="Calibri" w:cs="Calibri"/>
          <w:b/>
          <w:bCs/>
        </w:rPr>
        <w:t>Статья 1239. Принудительная лицензия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9" w:name="Par246"/>
      <w:bookmarkEnd w:id="19"/>
      <w:r w:rsidRPr="00580CDB">
        <w:rPr>
          <w:rFonts w:ascii="Calibri" w:hAnsi="Calibri" w:cs="Calibri"/>
          <w:b/>
          <w:bCs/>
        </w:rPr>
        <w:t>Статья 1240. Использование результата интеллектуальной деятельности в составе сложного объекта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0" w:name="Par248"/>
      <w:bookmarkEnd w:id="20"/>
      <w:r w:rsidRPr="00580CDB">
        <w:rPr>
          <w:rFonts w:ascii="Calibri" w:hAnsi="Calibri" w:cs="Calibri"/>
        </w:rPr>
        <w:t xml:space="preserve">1. </w:t>
      </w:r>
      <w:hyperlink r:id="rId76" w:history="1">
        <w:r w:rsidRPr="00580CDB">
          <w:rPr>
            <w:rFonts w:ascii="Calibri" w:hAnsi="Calibri" w:cs="Calibri"/>
            <w:color w:val="0000FF"/>
          </w:rPr>
          <w:t>Лицо</w:t>
        </w:r>
      </w:hyperlink>
      <w:r w:rsidRPr="00580CDB">
        <w:rPr>
          <w:rFonts w:ascii="Calibri" w:hAnsi="Calibri" w:cs="Calibri"/>
        </w:rP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7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 w:name="Par250"/>
      <w:bookmarkEnd w:id="21"/>
      <w:r w:rsidRPr="00580CDB">
        <w:rPr>
          <w:rFonts w:ascii="Calibri" w:hAnsi="Calibri" w:cs="Calibri"/>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 w:name="Par254"/>
      <w:bookmarkEnd w:id="22"/>
      <w:r w:rsidRPr="00580CDB">
        <w:rPr>
          <w:rFonts w:ascii="Calibri" w:hAnsi="Calibri" w:cs="Calibri"/>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ar3347" w:history="1">
        <w:r w:rsidRPr="00580CDB">
          <w:rPr>
            <w:rFonts w:ascii="Calibri" w:hAnsi="Calibri" w:cs="Calibri"/>
            <w:color w:val="0000FF"/>
          </w:rPr>
          <w:t>главы 77</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23" w:name="Par257"/>
      <w:bookmarkEnd w:id="23"/>
      <w:r w:rsidRPr="00580CDB">
        <w:rPr>
          <w:rFonts w:ascii="Calibri" w:hAnsi="Calibri" w:cs="Calibri"/>
          <w:b/>
          <w:bCs/>
        </w:rPr>
        <w:t>Статья 1241. Переход исключительного права к другим лицам без договора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1242. Организации, осуществляющие коллективное управление авторскими и смежными правами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ar338" w:history="1">
        <w:r w:rsidRPr="00580CDB">
          <w:rPr>
            <w:rFonts w:ascii="Calibri" w:hAnsi="Calibri" w:cs="Calibri"/>
            <w:color w:val="0000FF"/>
          </w:rPr>
          <w:t>Кодексом</w:t>
        </w:r>
      </w:hyperlink>
      <w:r w:rsidRPr="00580CDB">
        <w:rPr>
          <w:rFonts w:ascii="Calibri" w:hAnsi="Calibri" w:cs="Calibri"/>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78" w:history="1">
        <w:r w:rsidRPr="00580CDB">
          <w:rPr>
            <w:rFonts w:ascii="Calibri" w:hAnsi="Calibri" w:cs="Calibri"/>
            <w:color w:val="0000FF"/>
          </w:rPr>
          <w:t>управление</w:t>
        </w:r>
      </w:hyperlink>
      <w:r w:rsidRPr="00580CDB">
        <w:rPr>
          <w:rFonts w:ascii="Calibri" w:hAnsi="Calibri" w:cs="Calibri"/>
        </w:rPr>
        <w:t xml:space="preserve"> соответствующими правами на коллективной основе (организации по управлению правами на коллективной основе).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4" w:name="Par266"/>
      <w:bookmarkEnd w:id="24"/>
      <w:r w:rsidRPr="00580CDB">
        <w:rPr>
          <w:rFonts w:ascii="Calibri" w:hAnsi="Calibri" w:cs="Calibri"/>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ar309" w:history="1">
        <w:r w:rsidRPr="00580CDB">
          <w:rPr>
            <w:rFonts w:ascii="Calibri" w:hAnsi="Calibri" w:cs="Calibri"/>
            <w:color w:val="0000FF"/>
          </w:rPr>
          <w:t>абзацем первым пункта 3 статьи 1244</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5" w:name="Par267"/>
      <w:bookmarkEnd w:id="25"/>
      <w:r w:rsidRPr="00580CDB">
        <w:rPr>
          <w:rFonts w:ascii="Calibri" w:hAnsi="Calibri" w:cs="Calibri"/>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К договорам, указанным в </w:t>
      </w:r>
      <w:hyperlink w:anchor="Par266" w:history="1">
        <w:r w:rsidRPr="00580CDB">
          <w:rPr>
            <w:rFonts w:ascii="Calibri" w:hAnsi="Calibri" w:cs="Calibri"/>
            <w:color w:val="0000FF"/>
          </w:rPr>
          <w:t>абзацах первом</w:t>
        </w:r>
      </w:hyperlink>
      <w:r w:rsidRPr="00580CDB">
        <w:rPr>
          <w:rFonts w:ascii="Calibri" w:hAnsi="Calibri" w:cs="Calibri"/>
        </w:rPr>
        <w:t xml:space="preserve"> и </w:t>
      </w:r>
      <w:hyperlink w:anchor="Par267" w:history="1">
        <w:r w:rsidRPr="00580CDB">
          <w:rPr>
            <w:rFonts w:ascii="Calibri" w:hAnsi="Calibri" w:cs="Calibri"/>
            <w:color w:val="0000FF"/>
          </w:rPr>
          <w:t>втором</w:t>
        </w:r>
      </w:hyperlink>
      <w:r w:rsidRPr="00580CDB">
        <w:rPr>
          <w:rFonts w:ascii="Calibri" w:hAnsi="Calibri" w:cs="Calibri"/>
        </w:rPr>
        <w:t xml:space="preserve"> настоящего пункта, применяются общие положения об обязательствах (</w:t>
      </w:r>
      <w:hyperlink r:id="rId79" w:history="1">
        <w:r w:rsidRPr="00580CDB">
          <w:rPr>
            <w:rFonts w:ascii="Calibri" w:hAnsi="Calibri" w:cs="Calibri"/>
            <w:color w:val="0000FF"/>
          </w:rPr>
          <w:t>статьи 307</w:t>
        </w:r>
      </w:hyperlink>
      <w:r w:rsidRPr="00580CDB">
        <w:rPr>
          <w:rFonts w:ascii="Calibri" w:hAnsi="Calibri" w:cs="Calibri"/>
        </w:rPr>
        <w:t xml:space="preserve"> - </w:t>
      </w:r>
      <w:hyperlink r:id="rId80" w:history="1">
        <w:r w:rsidRPr="00580CDB">
          <w:rPr>
            <w:rFonts w:ascii="Calibri" w:hAnsi="Calibri" w:cs="Calibri"/>
            <w:color w:val="0000FF"/>
          </w:rPr>
          <w:t>419</w:t>
        </w:r>
      </w:hyperlink>
      <w:r w:rsidRPr="00580CDB">
        <w:rPr>
          <w:rFonts w:ascii="Calibri" w:hAnsi="Calibri" w:cs="Calibri"/>
        </w:rPr>
        <w:t>) и о договоре (</w:t>
      </w:r>
      <w:hyperlink r:id="rId81" w:history="1">
        <w:r w:rsidRPr="00580CDB">
          <w:rPr>
            <w:rFonts w:ascii="Calibri" w:hAnsi="Calibri" w:cs="Calibri"/>
            <w:color w:val="0000FF"/>
          </w:rPr>
          <w:t>статьи 420</w:t>
        </w:r>
      </w:hyperlink>
      <w:r w:rsidRPr="00580CDB">
        <w:rPr>
          <w:rFonts w:ascii="Calibri" w:hAnsi="Calibri" w:cs="Calibri"/>
        </w:rPr>
        <w:t xml:space="preserve"> - </w:t>
      </w:r>
      <w:hyperlink r:id="rId82" w:history="1">
        <w:r w:rsidRPr="00580CDB">
          <w:rPr>
            <w:rFonts w:ascii="Calibri" w:hAnsi="Calibri" w:cs="Calibri"/>
            <w:color w:val="0000FF"/>
          </w:rPr>
          <w:t>453</w:t>
        </w:r>
      </w:hyperlink>
      <w:r w:rsidRPr="00580CDB">
        <w:rPr>
          <w:rFonts w:ascii="Calibri" w:hAnsi="Calibri" w:cs="Calibri"/>
        </w:rP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Аккредитованная организация (</w:t>
      </w:r>
      <w:hyperlink w:anchor="Par294" w:history="1">
        <w:r w:rsidRPr="00580CDB">
          <w:rPr>
            <w:rFonts w:ascii="Calibri" w:hAnsi="Calibri" w:cs="Calibri"/>
            <w:color w:val="0000FF"/>
          </w:rPr>
          <w:t>статья 1244</w:t>
        </w:r>
      </w:hyperlink>
      <w:r w:rsidRPr="00580CDB">
        <w:rPr>
          <w:rFonts w:ascii="Calibri" w:hAnsi="Calibri" w:cs="Calibri"/>
        </w:rP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83" w:history="1">
        <w:r w:rsidRPr="00580CDB">
          <w:rPr>
            <w:rFonts w:ascii="Calibri" w:hAnsi="Calibri" w:cs="Calibri"/>
            <w:color w:val="0000FF"/>
          </w:rPr>
          <w:t>Кодексом</w:t>
        </w:r>
      </w:hyperlink>
      <w:r w:rsidRPr="00580CDB">
        <w:rPr>
          <w:rFonts w:ascii="Calibri" w:hAnsi="Calibri" w:cs="Calibri"/>
        </w:rPr>
        <w:t>, законами о некоммерческих организациях и уставами соответствующих организаций.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1243. Исполнение организациями по управлению правами на коллективной основе договоров с правообладателями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84" w:history="1">
        <w:r w:rsidRPr="00580CDB">
          <w:rPr>
            <w:rFonts w:ascii="Calibri" w:hAnsi="Calibri" w:cs="Calibri"/>
            <w:color w:val="0000FF"/>
          </w:rPr>
          <w:t>закона</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8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86" w:history="1">
        <w:r w:rsidRPr="00580CDB">
          <w:rPr>
            <w:rFonts w:ascii="Calibri" w:hAnsi="Calibri" w:cs="Calibri"/>
            <w:color w:val="0000FF"/>
          </w:rPr>
          <w:t>размер</w:t>
        </w:r>
      </w:hyperlink>
      <w:r w:rsidRPr="00580CDB">
        <w:rPr>
          <w:rFonts w:ascii="Calibri" w:hAnsi="Calibri" w:cs="Calibri"/>
        </w:rPr>
        <w:t xml:space="preserve"> сумм, удерживаемых аккредитованной организацией </w:t>
      </w:r>
      <w:hyperlink w:anchor="Par294" w:history="1">
        <w:r w:rsidRPr="00580CDB">
          <w:rPr>
            <w:rFonts w:ascii="Calibri" w:hAnsi="Calibri" w:cs="Calibri"/>
            <w:color w:val="0000FF"/>
          </w:rPr>
          <w:t>(статья 1244)</w:t>
        </w:r>
      </w:hyperlink>
      <w:r w:rsidRPr="00580CDB">
        <w:rPr>
          <w:rFonts w:ascii="Calibri" w:hAnsi="Calibri" w:cs="Calibri"/>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87" w:history="1">
        <w:r w:rsidRPr="00580CDB">
          <w:rPr>
            <w:rFonts w:ascii="Calibri" w:hAnsi="Calibri" w:cs="Calibri"/>
            <w:color w:val="0000FF"/>
          </w:rPr>
          <w:t>закона</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w:t>
      </w:r>
      <w:r w:rsidRPr="00580CDB">
        <w:rPr>
          <w:rFonts w:ascii="Calibri" w:hAnsi="Calibri" w:cs="Calibri"/>
        </w:rPr>
        <w:lastRenderedPageBreak/>
        <w:t>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 w:name="Par286"/>
      <w:bookmarkEnd w:id="26"/>
      <w:r w:rsidRPr="00580CDB">
        <w:rPr>
          <w:rFonts w:ascii="Calibri" w:hAnsi="Calibri" w:cs="Calibri"/>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Аккредитованная организация </w:t>
      </w:r>
      <w:hyperlink w:anchor="Par294" w:history="1">
        <w:r w:rsidRPr="00580CDB">
          <w:rPr>
            <w:rFonts w:ascii="Calibri" w:hAnsi="Calibri" w:cs="Calibri"/>
            <w:color w:val="0000FF"/>
          </w:rPr>
          <w:t>(статья 1244)</w:t>
        </w:r>
      </w:hyperlink>
      <w:r w:rsidRPr="00580CDB">
        <w:rPr>
          <w:rFonts w:ascii="Calibri" w:hAnsi="Calibri" w:cs="Calibri"/>
        </w:rPr>
        <w:t xml:space="preserve"> в целях представления правообладателю посредством сети "Интернет" сведений, указанных в </w:t>
      </w:r>
      <w:hyperlink w:anchor="Par286" w:history="1">
        <w:r w:rsidRPr="00580CDB">
          <w:rPr>
            <w:rFonts w:ascii="Calibri" w:hAnsi="Calibri" w:cs="Calibri"/>
            <w:color w:val="0000FF"/>
          </w:rPr>
          <w:t>абзаце четвертом</w:t>
        </w:r>
      </w:hyperlink>
      <w:r w:rsidRPr="00580CDB">
        <w:rPr>
          <w:rFonts w:ascii="Calibri" w:hAnsi="Calibri" w:cs="Calibri"/>
        </w:rP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88" w:history="1">
        <w:r w:rsidRPr="00580CDB">
          <w:rPr>
            <w:rFonts w:ascii="Calibri" w:hAnsi="Calibri" w:cs="Calibri"/>
            <w:color w:val="0000FF"/>
          </w:rPr>
          <w:t>законом</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ar408" w:history="1">
        <w:r w:rsidRPr="00580CDB">
          <w:rPr>
            <w:rFonts w:ascii="Calibri" w:hAnsi="Calibri" w:cs="Calibri"/>
            <w:color w:val="0000FF"/>
          </w:rPr>
          <w:t>статьей 1252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 введен Федеральным </w:t>
      </w:r>
      <w:hyperlink r:id="rId8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27" w:name="Par294"/>
      <w:bookmarkEnd w:id="27"/>
      <w:r w:rsidRPr="00580CDB">
        <w:rPr>
          <w:rFonts w:ascii="Calibri" w:hAnsi="Calibri" w:cs="Calibri"/>
          <w:b/>
          <w:bCs/>
        </w:rPr>
        <w:t>Статья 1244. Государственная аккредитация организаций по управлению правами на коллективной основе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8" w:name="Par296"/>
      <w:bookmarkEnd w:id="28"/>
      <w:r w:rsidRPr="00580CDB">
        <w:rPr>
          <w:rFonts w:ascii="Calibri" w:hAnsi="Calibri" w:cs="Calibri"/>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ar644" w:history="1">
        <w:r w:rsidRPr="00580CDB">
          <w:rPr>
            <w:rFonts w:ascii="Calibri" w:hAnsi="Calibri" w:cs="Calibri"/>
            <w:color w:val="0000FF"/>
          </w:rPr>
          <w:t>подпункты 6</w:t>
        </w:r>
      </w:hyperlink>
      <w:r w:rsidRPr="00580CDB">
        <w:rPr>
          <w:rFonts w:ascii="Calibri" w:hAnsi="Calibri" w:cs="Calibri"/>
        </w:rPr>
        <w:t xml:space="preserve"> - </w:t>
      </w:r>
      <w:hyperlink w:anchor="Par649" w:history="1">
        <w:r w:rsidRPr="00580CDB">
          <w:rPr>
            <w:rFonts w:ascii="Calibri" w:hAnsi="Calibri" w:cs="Calibri"/>
            <w:color w:val="0000FF"/>
          </w:rPr>
          <w:t>8.1 пункта 2 статьи 1270</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9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ar586" w:history="1">
        <w:r w:rsidRPr="00580CDB">
          <w:rPr>
            <w:rFonts w:ascii="Calibri" w:hAnsi="Calibri" w:cs="Calibri"/>
            <w:color w:val="0000FF"/>
          </w:rPr>
          <w:t>(пункт 3 статьи 1263)</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91" w:history="1">
        <w:r w:rsidRPr="00580CDB">
          <w:rPr>
            <w:rFonts w:ascii="Calibri" w:hAnsi="Calibri" w:cs="Calibri"/>
            <w:color w:val="0000FF"/>
          </w:rPr>
          <w:t>N 35-ФЗ</w:t>
        </w:r>
      </w:hyperlink>
      <w:r w:rsidRPr="00580CDB">
        <w:rPr>
          <w:rFonts w:ascii="Calibri" w:hAnsi="Calibri" w:cs="Calibri"/>
        </w:rPr>
        <w:t xml:space="preserve">, от 28.11.2015 </w:t>
      </w:r>
      <w:hyperlink r:id="rId92" w:history="1">
        <w:r w:rsidRPr="00580CDB">
          <w:rPr>
            <w:rFonts w:ascii="Calibri" w:hAnsi="Calibri" w:cs="Calibri"/>
            <w:color w:val="0000FF"/>
          </w:rPr>
          <w:t>N 342-ФЗ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ar873" w:history="1">
        <w:r w:rsidRPr="00580CDB">
          <w:rPr>
            <w:rFonts w:ascii="Calibri" w:hAnsi="Calibri" w:cs="Calibri"/>
            <w:color w:val="0000FF"/>
          </w:rPr>
          <w:t>статья 1293</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9" w:name="Par302"/>
      <w:bookmarkEnd w:id="29"/>
      <w:r w:rsidRPr="00580CDB">
        <w:rPr>
          <w:rFonts w:ascii="Calibri" w:hAnsi="Calibri" w:cs="Calibri"/>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ar338" w:history="1">
        <w:r w:rsidRPr="00580CDB">
          <w:rPr>
            <w:rFonts w:ascii="Calibri" w:hAnsi="Calibri" w:cs="Calibri"/>
            <w:color w:val="0000FF"/>
          </w:rPr>
          <w:t>статья 1245</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6" w:history="1">
        <w:r w:rsidRPr="00580CDB">
          <w:rPr>
            <w:rFonts w:ascii="Calibri" w:hAnsi="Calibri" w:cs="Calibri"/>
            <w:color w:val="0000FF"/>
          </w:rPr>
          <w:t>статья 1326</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6" w:history="1">
        <w:r w:rsidRPr="00580CDB">
          <w:rPr>
            <w:rFonts w:ascii="Calibri" w:hAnsi="Calibri" w:cs="Calibri"/>
            <w:color w:val="0000FF"/>
          </w:rPr>
          <w:t>статья 1326</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93" w:history="1">
        <w:r w:rsidRPr="00580CDB">
          <w:rPr>
            <w:rFonts w:ascii="Calibri" w:hAnsi="Calibri" w:cs="Calibri"/>
            <w:color w:val="0000FF"/>
          </w:rPr>
          <w:t>порядке</w:t>
        </w:r>
      </w:hyperlink>
      <w:r w:rsidRPr="00580CDB">
        <w:rPr>
          <w:rFonts w:ascii="Calibri" w:hAnsi="Calibri" w:cs="Calibri"/>
        </w:rPr>
        <w:t>, определяемом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Государственная аккредитация на осуществление деятельности в каждой из сфер коллективного управления, указанных в </w:t>
      </w:r>
      <w:hyperlink w:anchor="Par296" w:history="1">
        <w:r w:rsidRPr="00580CDB">
          <w:rPr>
            <w:rFonts w:ascii="Calibri" w:hAnsi="Calibri" w:cs="Calibri"/>
            <w:color w:val="0000FF"/>
          </w:rPr>
          <w:t>пункте 1</w:t>
        </w:r>
      </w:hyperlink>
      <w:r w:rsidRPr="00580CDB">
        <w:rPr>
          <w:rFonts w:ascii="Calibri" w:hAnsi="Calibri" w:cs="Calibri"/>
        </w:rPr>
        <w:t xml:space="preserve"> настоящей статьи, может быть получена только одной организацией по управлению правами на коллективной основе.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ar296"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отношению к деятельности аккредитованной организации не применяются ограничения, предусмотренные антимонопольным законодательством.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 w:name="Par309"/>
      <w:bookmarkEnd w:id="30"/>
      <w:r w:rsidRPr="00580CDB">
        <w:rPr>
          <w:rFonts w:ascii="Calibri" w:hAnsi="Calibri" w:cs="Calibri"/>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ar266" w:history="1">
        <w:r w:rsidRPr="00580CDB">
          <w:rPr>
            <w:rFonts w:ascii="Calibri" w:hAnsi="Calibri" w:cs="Calibri"/>
            <w:color w:val="0000FF"/>
          </w:rPr>
          <w:t>пунктом 3 статьи 1242</w:t>
        </w:r>
      </w:hyperlink>
      <w:r w:rsidRPr="00580CDB">
        <w:rPr>
          <w:rFonts w:ascii="Calibri" w:hAnsi="Calibri" w:cs="Calibri"/>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ar296" w:history="1">
        <w:r w:rsidRPr="00580CDB">
          <w:rPr>
            <w:rFonts w:ascii="Calibri" w:hAnsi="Calibri" w:cs="Calibri"/>
            <w:color w:val="0000FF"/>
          </w:rPr>
          <w:t>пункте 1</w:t>
        </w:r>
      </w:hyperlink>
      <w:r w:rsidRPr="00580CDB">
        <w:rPr>
          <w:rFonts w:ascii="Calibri" w:hAnsi="Calibri" w:cs="Calibri"/>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ar266" w:history="1">
        <w:r w:rsidRPr="00580CDB">
          <w:rPr>
            <w:rFonts w:ascii="Calibri" w:hAnsi="Calibri" w:cs="Calibri"/>
            <w:color w:val="0000FF"/>
          </w:rPr>
          <w:t>пунктом 3 статьи 1242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Правообладатель, не заключивший с аккредитованной организацией договора о передаче полномочий по управлению правами (</w:t>
      </w:r>
      <w:hyperlink w:anchor="Par309" w:history="1">
        <w:r w:rsidRPr="00580CDB">
          <w:rPr>
            <w:rFonts w:ascii="Calibri" w:hAnsi="Calibri" w:cs="Calibri"/>
            <w:color w:val="0000FF"/>
          </w:rPr>
          <w:t>пункт 3</w:t>
        </w:r>
      </w:hyperlink>
      <w:r w:rsidRPr="00580CDB">
        <w:rPr>
          <w:rFonts w:ascii="Calibri" w:hAnsi="Calibri" w:cs="Calibri"/>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w:t>
      </w:r>
      <w:r w:rsidRPr="00580CDB">
        <w:rPr>
          <w:rFonts w:ascii="Calibri" w:hAnsi="Calibri" w:cs="Calibri"/>
        </w:rPr>
        <w:lastRenderedPageBreak/>
        <w:t xml:space="preserve">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ar286" w:history="1">
        <w:r w:rsidRPr="00580CDB">
          <w:rPr>
            <w:rFonts w:ascii="Calibri" w:hAnsi="Calibri" w:cs="Calibri"/>
            <w:color w:val="0000FF"/>
          </w:rPr>
          <w:t>абзацем четвертым пункта 4 статьи 1243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 w:name="Par313"/>
      <w:bookmarkEnd w:id="31"/>
      <w:r w:rsidRPr="00580CDB">
        <w:rPr>
          <w:rFonts w:ascii="Calibri" w:hAnsi="Calibri" w:cs="Calibri"/>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94" w:history="1">
        <w:r w:rsidRPr="00580CDB">
          <w:rPr>
            <w:rFonts w:ascii="Calibri" w:hAnsi="Calibri" w:cs="Calibri"/>
            <w:color w:val="0000FF"/>
          </w:rPr>
          <w:t>форме</w:t>
        </w:r>
      </w:hyperlink>
      <w:r w:rsidRPr="00580CDB">
        <w:rPr>
          <w:rFonts w:ascii="Calibri" w:hAnsi="Calibri" w:cs="Calibri"/>
        </w:rPr>
        <w:t>, утверждаемой уполномоченным федеральным органом исполнительной власти.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95" w:history="1">
        <w:r w:rsidRPr="00580CDB">
          <w:rPr>
            <w:rFonts w:ascii="Calibri" w:hAnsi="Calibri" w:cs="Calibri"/>
            <w:color w:val="0000FF"/>
          </w:rPr>
          <w:t>Стандарт</w:t>
        </w:r>
      </w:hyperlink>
      <w:r w:rsidRPr="00580CDB">
        <w:rPr>
          <w:rFonts w:ascii="Calibri" w:hAnsi="Calibri" w:cs="Calibri"/>
        </w:rP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 в ред. Федерального </w:t>
      </w:r>
      <w:hyperlink r:id="rId96" w:history="1">
        <w:r w:rsidRPr="00580CDB">
          <w:rPr>
            <w:rFonts w:ascii="Calibri" w:hAnsi="Calibri" w:cs="Calibri"/>
            <w:color w:val="0000FF"/>
          </w:rPr>
          <w:t>закона</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Типовой устав аккредитованной организации утверждается в </w:t>
      </w:r>
      <w:hyperlink r:id="rId97" w:history="1">
        <w:r w:rsidRPr="00580CDB">
          <w:rPr>
            <w:rFonts w:ascii="Calibri" w:hAnsi="Calibri" w:cs="Calibri"/>
            <w:color w:val="0000FF"/>
          </w:rPr>
          <w:t>порядке</w:t>
        </w:r>
      </w:hyperlink>
      <w:r w:rsidRPr="00580CDB">
        <w:rPr>
          <w:rFonts w:ascii="Calibri" w:hAnsi="Calibri" w:cs="Calibri"/>
        </w:rPr>
        <w:t>, определяемом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ar313" w:history="1">
        <w:r w:rsidRPr="00580CDB">
          <w:rPr>
            <w:rFonts w:ascii="Calibri" w:hAnsi="Calibri" w:cs="Calibri"/>
            <w:color w:val="0000FF"/>
          </w:rPr>
          <w:t>пунктом 5</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8 введен Федеральным </w:t>
      </w:r>
      <w:hyperlink r:id="rId98" w:history="1">
        <w:r w:rsidRPr="00580CDB">
          <w:rPr>
            <w:rFonts w:ascii="Calibri" w:hAnsi="Calibri" w:cs="Calibri"/>
            <w:color w:val="0000FF"/>
          </w:rPr>
          <w:t>законом</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1244.1. Наблюдательный совет аккредитованной организации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99" w:history="1">
        <w:r w:rsidRPr="00580CDB">
          <w:rPr>
            <w:rFonts w:ascii="Calibri" w:hAnsi="Calibri" w:cs="Calibri"/>
            <w:color w:val="0000FF"/>
          </w:rPr>
          <w:t>законом</w:t>
        </w:r>
      </w:hyperlink>
      <w:r w:rsidRPr="00580CDB">
        <w:rPr>
          <w:rFonts w:ascii="Calibri" w:hAnsi="Calibri" w:cs="Calibri"/>
        </w:rPr>
        <w:t xml:space="preserve"> от 14.11.2017 N 319-ФЗ)</w:t>
      </w:r>
    </w:p>
    <w:p w:rsidR="00580CDB" w:rsidRPr="00580CDB" w:rsidRDefault="00580CDB" w:rsidP="00580CDB">
      <w:pPr>
        <w:autoSpaceDE w:val="0"/>
        <w:autoSpaceDN w:val="0"/>
        <w:adjustRightInd w:val="0"/>
        <w:spacing w:after="0" w:line="240" w:lineRule="auto"/>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ar330" w:history="1">
        <w:r w:rsidRPr="00580CDB">
          <w:rPr>
            <w:rFonts w:ascii="Calibri" w:hAnsi="Calibri" w:cs="Calibri"/>
            <w:color w:val="0000FF"/>
          </w:rPr>
          <w:t>пункта 3</w:t>
        </w:r>
      </w:hyperlink>
      <w:r w:rsidRPr="00580CDB">
        <w:rPr>
          <w:rFonts w:ascii="Calibri" w:hAnsi="Calibri" w:cs="Calibri"/>
        </w:rPr>
        <w:t xml:space="preserve"> настоящей статьи и </w:t>
      </w:r>
      <w:hyperlink r:id="rId100" w:history="1">
        <w:r w:rsidRPr="00580CDB">
          <w:rPr>
            <w:rFonts w:ascii="Calibri" w:hAnsi="Calibri" w:cs="Calibri"/>
            <w:color w:val="0000FF"/>
          </w:rPr>
          <w:t>статьи 65.3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 w:name="Par330"/>
      <w:bookmarkEnd w:id="32"/>
      <w:r w:rsidRPr="00580CDB">
        <w:rPr>
          <w:rFonts w:ascii="Calibri" w:hAnsi="Calibri" w:cs="Calibri"/>
        </w:rPr>
        <w:t>3. К исключительной компетенции наблюдательного совета аккредитованной организации относятся: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контроль за деятельностью исполнительных органов организации;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контроль за финансово-хозяйственной деятельностью организации;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контроль за расходованием специальными фондами денежных средств;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иные вопросы, отнесенные типовым уставом аккредитованной организации к его исключительной компетенции.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Наблюдательный совет аккредитованной организации осуществляет свою деятельность на общественных началах.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33" w:name="Par338"/>
      <w:bookmarkEnd w:id="33"/>
      <w:r w:rsidRPr="00580CDB">
        <w:rPr>
          <w:rFonts w:ascii="Calibri" w:hAnsi="Calibri" w:cs="Calibri"/>
          <w:b/>
          <w:bCs/>
        </w:rPr>
        <w:t>Статья 1245. Вознаграждение за свободное воспроизведение фонограмм и аудиовизуальных произведений в личных целях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ar302" w:history="1">
        <w:r w:rsidRPr="00580CDB">
          <w:rPr>
            <w:rFonts w:ascii="Calibri" w:hAnsi="Calibri" w:cs="Calibri"/>
            <w:color w:val="0000FF"/>
          </w:rPr>
          <w:t>статья 1244</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101" w:history="1">
        <w:r w:rsidRPr="00580CDB">
          <w:rPr>
            <w:rFonts w:ascii="Calibri" w:hAnsi="Calibri" w:cs="Calibri"/>
            <w:color w:val="0000FF"/>
          </w:rPr>
          <w:t>Порядок</w:t>
        </w:r>
      </w:hyperlink>
      <w:r w:rsidRPr="00580CDB">
        <w:rPr>
          <w:rFonts w:ascii="Calibri" w:hAnsi="Calibri" w:cs="Calibri"/>
        </w:rPr>
        <w:t xml:space="preserve"> распределения вознаграждения и его выплаты устанавливается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34" w:name="Par346"/>
      <w:bookmarkEnd w:id="34"/>
      <w:r w:rsidRPr="00580CDB">
        <w:rPr>
          <w:rFonts w:ascii="Calibri" w:hAnsi="Calibri" w:cs="Calibri"/>
          <w:b/>
          <w:bCs/>
        </w:rPr>
        <w:t>Статья 1246. Государственное регулирование отношений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0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5" w:name="Par350"/>
      <w:bookmarkEnd w:id="35"/>
      <w:r w:rsidRPr="00580CDB">
        <w:rPr>
          <w:rFonts w:ascii="Calibri" w:hAnsi="Calibri" w:cs="Calibri"/>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ar354" w:history="1">
        <w:r w:rsidRPr="00580CDB">
          <w:rPr>
            <w:rFonts w:ascii="Calibri" w:hAnsi="Calibri" w:cs="Calibri"/>
            <w:color w:val="0000FF"/>
          </w:rPr>
          <w:t>пункте 3</w:t>
        </w:r>
      </w:hyperlink>
      <w:r w:rsidRPr="00580CDB">
        <w:rPr>
          <w:rFonts w:ascii="Calibri" w:hAnsi="Calibri" w:cs="Calibri"/>
        </w:rP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03"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в п. 3 ст. 1246 вносятся изменения (</w:t>
            </w:r>
            <w:hyperlink r:id="rId104"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36" w:name="Par354"/>
      <w:bookmarkEnd w:id="36"/>
      <w:r w:rsidRPr="00580CDB">
        <w:rPr>
          <w:rFonts w:ascii="Calibri" w:hAnsi="Calibri" w:cs="Calibri"/>
        </w:rP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w:t>
      </w:r>
      <w:r w:rsidRPr="00580CDB">
        <w:rPr>
          <w:rFonts w:ascii="Calibri" w:hAnsi="Calibri" w:cs="Calibri"/>
        </w:rPr>
        <w:lastRenderedPageBreak/>
        <w:t xml:space="preserve">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ar2010" w:history="1">
        <w:r w:rsidRPr="00580CDB">
          <w:rPr>
            <w:rFonts w:ascii="Calibri" w:hAnsi="Calibri" w:cs="Calibri"/>
            <w:color w:val="0000FF"/>
          </w:rPr>
          <w:t>статьями 1401</w:t>
        </w:r>
      </w:hyperlink>
      <w:r w:rsidRPr="00580CDB">
        <w:rPr>
          <w:rFonts w:ascii="Calibri" w:hAnsi="Calibri" w:cs="Calibri"/>
        </w:rPr>
        <w:t xml:space="preserve"> - </w:t>
      </w:r>
      <w:hyperlink w:anchor="Par2040" w:history="1">
        <w:r w:rsidRPr="00580CDB">
          <w:rPr>
            <w:rFonts w:ascii="Calibri" w:hAnsi="Calibri" w:cs="Calibri"/>
            <w:color w:val="0000FF"/>
          </w:rPr>
          <w:t>1405</w:t>
        </w:r>
      </w:hyperlink>
      <w:r w:rsidRPr="00580CDB">
        <w:rPr>
          <w:rFonts w:ascii="Calibri" w:hAnsi="Calibri" w:cs="Calibri"/>
        </w:rP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05"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3 ст. 1246 дополняется абзацами (</w:t>
            </w:r>
            <w:hyperlink r:id="rId106"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4. В отношении селекционных достижений функции, указанные в </w:t>
      </w:r>
      <w:hyperlink w:anchor="Par350" w:history="1">
        <w:r w:rsidRPr="00580CDB">
          <w:rPr>
            <w:rFonts w:ascii="Calibri" w:hAnsi="Calibri" w:cs="Calibri"/>
            <w:color w:val="0000FF"/>
          </w:rPr>
          <w:t>пунктах 2</w:t>
        </w:r>
      </w:hyperlink>
      <w:r w:rsidRPr="00580CDB">
        <w:rPr>
          <w:rFonts w:ascii="Calibri" w:hAnsi="Calibri" w:cs="Calibri"/>
        </w:rPr>
        <w:t xml:space="preserve"> и </w:t>
      </w:r>
      <w:hyperlink w:anchor="Par354" w:history="1">
        <w:r w:rsidRPr="00580CDB">
          <w:rPr>
            <w:rFonts w:ascii="Calibri" w:hAnsi="Calibri" w:cs="Calibri"/>
            <w:color w:val="0000FF"/>
          </w:rPr>
          <w:t>3</w:t>
        </w:r>
      </w:hyperlink>
      <w:r w:rsidRPr="00580CDB">
        <w:rPr>
          <w:rFonts w:ascii="Calibri" w:hAnsi="Calibri" w:cs="Calibri"/>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Правительство Российской Федерации вправе устанавливать ставки, </w:t>
      </w:r>
      <w:hyperlink r:id="rId107" w:history="1">
        <w:r w:rsidRPr="00580CDB">
          <w:rPr>
            <w:rFonts w:ascii="Calibri" w:hAnsi="Calibri" w:cs="Calibri"/>
            <w:color w:val="0000FF"/>
          </w:rPr>
          <w:t>порядок</w:t>
        </w:r>
      </w:hyperlink>
      <w:r w:rsidRPr="00580CDB">
        <w:rPr>
          <w:rFonts w:ascii="Calibri" w:hAnsi="Calibri" w:cs="Calibri"/>
        </w:rP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Правительство Российской Федерации вправе устанавливать </w:t>
      </w:r>
      <w:hyperlink r:id="rId108" w:history="1">
        <w:r w:rsidRPr="00580CDB">
          <w:rPr>
            <w:rFonts w:ascii="Calibri" w:hAnsi="Calibri" w:cs="Calibri"/>
            <w:color w:val="0000FF"/>
          </w:rPr>
          <w:t>ставки</w:t>
        </w:r>
      </w:hyperlink>
      <w:r w:rsidRPr="00580CDB">
        <w:rPr>
          <w:rFonts w:ascii="Calibri" w:hAnsi="Calibri" w:cs="Calibri"/>
        </w:rP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1247. Патентные поверенные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09" w:history="1">
        <w:r w:rsidRPr="00580CDB">
          <w:rPr>
            <w:rFonts w:ascii="Calibri" w:hAnsi="Calibri" w:cs="Calibri"/>
            <w:color w:val="0000FF"/>
          </w:rPr>
          <w:t>зарегистрированного</w:t>
        </w:r>
      </w:hyperlink>
      <w:r w:rsidRPr="00580CDB">
        <w:rPr>
          <w:rFonts w:ascii="Calibri" w:hAnsi="Calibri" w:cs="Calibri"/>
        </w:rPr>
        <w:t xml:space="preserve"> в указанном федеральном органе, или через иного представителя.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Полномочия патентного поверенного или иного представителя удостоверяются доверенностью.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37" w:name="Par374"/>
      <w:bookmarkEnd w:id="37"/>
      <w:r w:rsidRPr="00580CDB">
        <w:rPr>
          <w:rFonts w:ascii="Calibri" w:hAnsi="Calibri" w:cs="Calibri"/>
          <w:b/>
          <w:bCs/>
        </w:rPr>
        <w:t>Статья 1248. Споры, связанные с защитой интеллектуальных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Споры, связанные с защитой нарушенных или оспоренных интеллектуальных прав, рассматриваются и разрешаются судом </w:t>
      </w:r>
      <w:hyperlink r:id="rId113" w:history="1">
        <w:r w:rsidRPr="00580CDB">
          <w:rPr>
            <w:rFonts w:ascii="Calibri" w:hAnsi="Calibri" w:cs="Calibri"/>
            <w:color w:val="0000FF"/>
          </w:rPr>
          <w:t>(пункт 1 статьи 11)</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 w:name="Par377"/>
      <w:bookmarkEnd w:id="38"/>
      <w:r w:rsidRPr="00580CDB">
        <w:rPr>
          <w:rFonts w:ascii="Calibri" w:hAnsi="Calibri" w:cs="Calibri"/>
        </w:rPr>
        <w:t xml:space="preserve">2. В случаях, предусмотренных настоящим </w:t>
      </w:r>
      <w:hyperlink w:anchor="Par2064" w:history="1">
        <w:r w:rsidRPr="00580CDB">
          <w:rPr>
            <w:rFonts w:ascii="Calibri" w:hAnsi="Calibri" w:cs="Calibri"/>
            <w:color w:val="0000FF"/>
          </w:rPr>
          <w:t>Кодексом</w:t>
        </w:r>
      </w:hyperlink>
      <w:r w:rsidRPr="00580CDB">
        <w:rPr>
          <w:rFonts w:ascii="Calibri" w:hAnsi="Calibri" w:cs="Calibri"/>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14" w:history="1">
        <w:r w:rsidRPr="00580CDB">
          <w:rPr>
            <w:rFonts w:ascii="Calibri" w:hAnsi="Calibri" w:cs="Calibri"/>
            <w:color w:val="0000FF"/>
          </w:rPr>
          <w:t>(пункт 2 статьи 11)</w:t>
        </w:r>
      </w:hyperlink>
      <w:r w:rsidRPr="00580CDB">
        <w:rPr>
          <w:rFonts w:ascii="Calibri" w:hAnsi="Calibri" w:cs="Calibri"/>
        </w:rP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ar2010" w:history="1">
        <w:r w:rsidRPr="00580CDB">
          <w:rPr>
            <w:rFonts w:ascii="Calibri" w:hAnsi="Calibri" w:cs="Calibri"/>
            <w:color w:val="0000FF"/>
          </w:rPr>
          <w:t>статьями 1401</w:t>
        </w:r>
      </w:hyperlink>
      <w:r w:rsidRPr="00580CDB">
        <w:rPr>
          <w:rFonts w:ascii="Calibri" w:hAnsi="Calibri" w:cs="Calibri"/>
        </w:rPr>
        <w:t xml:space="preserve"> - </w:t>
      </w:r>
      <w:hyperlink w:anchor="Par2040" w:history="1">
        <w:r w:rsidRPr="00580CDB">
          <w:rPr>
            <w:rFonts w:ascii="Calibri" w:hAnsi="Calibri" w:cs="Calibri"/>
            <w:color w:val="0000FF"/>
          </w:rPr>
          <w:t>1405</w:t>
        </w:r>
      </w:hyperlink>
      <w:r w:rsidRPr="00580CDB">
        <w:rPr>
          <w:rFonts w:ascii="Calibri" w:hAnsi="Calibri" w:cs="Calibri"/>
        </w:rPr>
        <w:t xml:space="preserve"> настоящего Кодекса, федеральным органом исполнительной власти, уполномоченным Правительством Российской Федерации </w:t>
      </w:r>
      <w:hyperlink w:anchor="Par2013" w:history="1">
        <w:r w:rsidRPr="00580CDB">
          <w:rPr>
            <w:rFonts w:ascii="Calibri" w:hAnsi="Calibri" w:cs="Calibri"/>
            <w:color w:val="0000FF"/>
          </w:rPr>
          <w:t>(пункт 2 статьи 1401)</w:t>
        </w:r>
      </w:hyperlink>
      <w:r w:rsidRPr="00580CDB">
        <w:rPr>
          <w:rFonts w:ascii="Calibri" w:hAnsi="Calibri" w:cs="Calibri"/>
        </w:rPr>
        <w:t>. Решения этих органов вступают в силу со дня принятия. Они могут быть оспорены в суде в установленном законом порядке.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5"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 w:name="Par379"/>
      <w:bookmarkEnd w:id="39"/>
      <w:r w:rsidRPr="00580CDB">
        <w:rPr>
          <w:rFonts w:ascii="Calibri" w:hAnsi="Calibri" w:cs="Calibri"/>
        </w:rPr>
        <w:t xml:space="preserve">3. Правила рассмотрения и разрешения споров в порядке, указанном в </w:t>
      </w:r>
      <w:hyperlink w:anchor="Par377" w:history="1">
        <w:r w:rsidRPr="00580CDB">
          <w:rPr>
            <w:rFonts w:ascii="Calibri" w:hAnsi="Calibri" w:cs="Calibri"/>
            <w:color w:val="0000FF"/>
          </w:rPr>
          <w:t>пункте 2</w:t>
        </w:r>
      </w:hyperlink>
      <w:r w:rsidRPr="00580CDB">
        <w:rPr>
          <w:rFonts w:ascii="Calibri" w:hAnsi="Calibri" w:cs="Calibri"/>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ar377" w:history="1">
        <w:r w:rsidRPr="00580CDB">
          <w:rPr>
            <w:rFonts w:ascii="Calibri" w:hAnsi="Calibri" w:cs="Calibri"/>
            <w:color w:val="0000FF"/>
          </w:rPr>
          <w:t>пункте 2</w:t>
        </w:r>
      </w:hyperlink>
      <w:r w:rsidRPr="00580CDB">
        <w:rPr>
          <w:rFonts w:ascii="Calibri" w:hAnsi="Calibri" w:cs="Calibri"/>
        </w:rPr>
        <w:t xml:space="preserve"> настоящей статьи порядке споров, связанных с секретными изобретениями, устанавливаются уполномоченным органом </w:t>
      </w:r>
      <w:hyperlink w:anchor="Par2013" w:history="1">
        <w:r w:rsidRPr="00580CDB">
          <w:rPr>
            <w:rFonts w:ascii="Calibri" w:hAnsi="Calibri" w:cs="Calibri"/>
            <w:color w:val="0000FF"/>
          </w:rPr>
          <w:t>(пункт 2 статьи 1401)</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40" w:name="Par382"/>
      <w:bookmarkEnd w:id="40"/>
      <w:r w:rsidRPr="00580CDB">
        <w:rPr>
          <w:rFonts w:ascii="Calibri" w:hAnsi="Calibri" w:cs="Calibri"/>
          <w:b/>
          <w:bCs/>
        </w:rPr>
        <w:t>Статья 1249. Патентные и иные пошлины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117" w:history="1">
        <w:r w:rsidRPr="00580CDB">
          <w:rPr>
            <w:rFonts w:ascii="Calibri" w:hAnsi="Calibri" w:cs="Calibri"/>
            <w:color w:val="0000FF"/>
          </w:rPr>
          <w:t>N 35-ФЗ</w:t>
        </w:r>
      </w:hyperlink>
      <w:r w:rsidRPr="00580CDB">
        <w:rPr>
          <w:rFonts w:ascii="Calibri" w:hAnsi="Calibri" w:cs="Calibri"/>
        </w:rPr>
        <w:t xml:space="preserve">, от 26.07.2019 </w:t>
      </w:r>
      <w:hyperlink r:id="rId118" w:history="1">
        <w:r w:rsidRPr="00580CDB">
          <w:rPr>
            <w:rFonts w:ascii="Calibri" w:hAnsi="Calibri" w:cs="Calibri"/>
            <w:color w:val="0000FF"/>
          </w:rPr>
          <w:t>N 230-ФЗ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1" w:name="Par386"/>
      <w:bookmarkEnd w:id="41"/>
      <w:r w:rsidRPr="00580CDB">
        <w:rPr>
          <w:rFonts w:ascii="Calibri" w:hAnsi="Calibri" w:cs="Calibri"/>
        </w:rPr>
        <w:lastRenderedPageBreak/>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Перечень иных, кроме указанных в </w:t>
      </w:r>
      <w:hyperlink w:anchor="Par386"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19" w:history="1">
        <w:r w:rsidRPr="00580CDB">
          <w:rPr>
            <w:rFonts w:ascii="Calibri" w:hAnsi="Calibri" w:cs="Calibri"/>
            <w:color w:val="0000FF"/>
          </w:rPr>
          <w:t>закона</w:t>
        </w:r>
      </w:hyperlink>
      <w:r w:rsidRPr="00580CDB">
        <w:rPr>
          <w:rFonts w:ascii="Calibri" w:hAnsi="Calibri" w:cs="Calibri"/>
        </w:rPr>
        <w:t xml:space="preserve"> от 30.06.2008 N 104-ФЗ)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42" w:name="Par390"/>
      <w:bookmarkEnd w:id="42"/>
      <w:r w:rsidRPr="00580CDB">
        <w:rPr>
          <w:rFonts w:ascii="Calibri" w:hAnsi="Calibri" w:cs="Calibri"/>
          <w:b/>
          <w:bCs/>
        </w:rPr>
        <w:t>Статья 1250. Защита интеллектуальных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2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3" w:name="Par393"/>
      <w:bookmarkEnd w:id="43"/>
      <w:r w:rsidRPr="00580CDB">
        <w:rPr>
          <w:rFonts w:ascii="Calibri" w:hAnsi="Calibri" w:cs="Calibri"/>
        </w:rP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Отсутствие вины доказывается лицом, нарушившим интеллектуальные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иное не установлено настоящим Кодексом, предусмотренные </w:t>
      </w:r>
      <w:hyperlink w:anchor="Par413" w:history="1">
        <w:r w:rsidRPr="00580CDB">
          <w:rPr>
            <w:rFonts w:ascii="Calibri" w:hAnsi="Calibri" w:cs="Calibri"/>
            <w:color w:val="0000FF"/>
          </w:rPr>
          <w:t>подпунктом 3 пункта 1</w:t>
        </w:r>
      </w:hyperlink>
      <w:r w:rsidRPr="00580CDB">
        <w:rPr>
          <w:rFonts w:ascii="Calibri" w:hAnsi="Calibri" w:cs="Calibri"/>
        </w:rPr>
        <w:t xml:space="preserve"> и </w:t>
      </w:r>
      <w:hyperlink w:anchor="Par419" w:history="1">
        <w:r w:rsidRPr="00580CDB">
          <w:rPr>
            <w:rFonts w:ascii="Calibri" w:hAnsi="Calibri" w:cs="Calibri"/>
            <w:color w:val="0000FF"/>
          </w:rPr>
          <w:t>пунктом 3 статьи 1252</w:t>
        </w:r>
      </w:hyperlink>
      <w:r w:rsidRPr="00580CDB">
        <w:rPr>
          <w:rFonts w:ascii="Calibri" w:hAnsi="Calibri" w:cs="Calibri"/>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Лицо, к которому при отсутствии его вины применены предусмотренные </w:t>
      </w:r>
      <w:hyperlink w:anchor="Par413" w:history="1">
        <w:r w:rsidRPr="00580CDB">
          <w:rPr>
            <w:rFonts w:ascii="Calibri" w:hAnsi="Calibri" w:cs="Calibri"/>
            <w:color w:val="0000FF"/>
          </w:rPr>
          <w:t>подпунктами 3</w:t>
        </w:r>
      </w:hyperlink>
      <w:r w:rsidRPr="00580CDB">
        <w:rPr>
          <w:rFonts w:ascii="Calibri" w:hAnsi="Calibri" w:cs="Calibri"/>
        </w:rPr>
        <w:t xml:space="preserve"> и </w:t>
      </w:r>
      <w:hyperlink w:anchor="Par414" w:history="1">
        <w:r w:rsidRPr="00580CDB">
          <w:rPr>
            <w:rFonts w:ascii="Calibri" w:hAnsi="Calibri" w:cs="Calibri"/>
            <w:color w:val="0000FF"/>
          </w:rPr>
          <w:t>4 пункта 1</w:t>
        </w:r>
      </w:hyperlink>
      <w:r w:rsidRPr="00580CDB">
        <w:rPr>
          <w:rFonts w:ascii="Calibri" w:hAnsi="Calibri" w:cs="Calibri"/>
        </w:rPr>
        <w:t xml:space="preserve"> и </w:t>
      </w:r>
      <w:hyperlink w:anchor="Par419" w:history="1">
        <w:r w:rsidRPr="00580CDB">
          <w:rPr>
            <w:rFonts w:ascii="Calibri" w:hAnsi="Calibri" w:cs="Calibri"/>
            <w:color w:val="0000FF"/>
          </w:rPr>
          <w:t>пунктом 3 статьи 1252</w:t>
        </w:r>
      </w:hyperlink>
      <w:r w:rsidRPr="00580CDB">
        <w:rPr>
          <w:rFonts w:ascii="Calibri" w:hAnsi="Calibri" w:cs="Calibri"/>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ar415" w:history="1">
        <w:r w:rsidRPr="00580CDB">
          <w:rPr>
            <w:rFonts w:ascii="Calibri" w:hAnsi="Calibri" w:cs="Calibri"/>
            <w:color w:val="0000FF"/>
          </w:rPr>
          <w:t>(подпункт 5 пункта 1 статьи 1252)</w:t>
        </w:r>
      </w:hyperlink>
      <w:r w:rsidRPr="00580CDB">
        <w:rPr>
          <w:rFonts w:ascii="Calibri" w:hAnsi="Calibri" w:cs="Calibri"/>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ar412" w:history="1">
        <w:r w:rsidRPr="00580CDB">
          <w:rPr>
            <w:rFonts w:ascii="Calibri" w:hAnsi="Calibri" w:cs="Calibri"/>
            <w:color w:val="0000FF"/>
          </w:rPr>
          <w:t>(подпункт 2 пункта 1 статьи 1252)</w:t>
        </w:r>
      </w:hyperlink>
      <w:r w:rsidRPr="00580CDB">
        <w:rPr>
          <w:rFonts w:ascii="Calibri" w:hAnsi="Calibri" w:cs="Calibri"/>
        </w:rPr>
        <w:t xml:space="preserve">, изъятие и уничтожение контрафактных материальных носителей </w:t>
      </w:r>
      <w:hyperlink w:anchor="Par414" w:history="1">
        <w:r w:rsidRPr="00580CDB">
          <w:rPr>
            <w:rFonts w:ascii="Calibri" w:hAnsi="Calibri" w:cs="Calibri"/>
            <w:color w:val="0000FF"/>
          </w:rPr>
          <w:t>(подпункт 4 пункта 1 статьи 1252)</w:t>
        </w:r>
      </w:hyperlink>
      <w:r w:rsidRPr="00580CDB">
        <w:rPr>
          <w:rFonts w:ascii="Calibri" w:hAnsi="Calibri" w:cs="Calibri"/>
        </w:rPr>
        <w:t>. Указанные действия осуществляются за счет нарушителя.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1251. Защита личных неимущественных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4" w:name="Par403"/>
      <w:bookmarkEnd w:id="44"/>
      <w:r w:rsidRPr="00580CDB">
        <w:rPr>
          <w:rFonts w:ascii="Calibri" w:hAnsi="Calibri" w:cs="Calibri"/>
        </w:rPr>
        <w:t xml:space="preserve">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w:t>
      </w:r>
      <w:r w:rsidRPr="00580CDB">
        <w:rPr>
          <w:rFonts w:ascii="Calibri" w:hAnsi="Calibri" w:cs="Calibri"/>
        </w:rPr>
        <w:lastRenderedPageBreak/>
        <w:t>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Положения, предусмотренные </w:t>
      </w:r>
      <w:hyperlink w:anchor="Par403" w:history="1">
        <w:r w:rsidRPr="00580CDB">
          <w:rPr>
            <w:rFonts w:ascii="Calibri" w:hAnsi="Calibri" w:cs="Calibri"/>
            <w:color w:val="0000FF"/>
          </w:rPr>
          <w:t>пунктом 1</w:t>
        </w:r>
      </w:hyperlink>
      <w:r w:rsidRPr="00580CDB">
        <w:rPr>
          <w:rFonts w:ascii="Calibri" w:hAnsi="Calibri" w:cs="Calibri"/>
        </w:rPr>
        <w:t xml:space="preserve"> настоящей статьи, применяются также к защите прав, предусмотренных </w:t>
      </w:r>
      <w:hyperlink w:anchor="Par254" w:history="1">
        <w:r w:rsidRPr="00580CDB">
          <w:rPr>
            <w:rFonts w:ascii="Calibri" w:hAnsi="Calibri" w:cs="Calibri"/>
            <w:color w:val="0000FF"/>
          </w:rPr>
          <w:t>пунктом 4 статьи 1240</w:t>
        </w:r>
      </w:hyperlink>
      <w:r w:rsidRPr="00580CDB">
        <w:rPr>
          <w:rFonts w:ascii="Calibri" w:hAnsi="Calibri" w:cs="Calibri"/>
        </w:rPr>
        <w:t xml:space="preserve">, </w:t>
      </w:r>
      <w:hyperlink w:anchor="Par548" w:history="1">
        <w:r w:rsidRPr="00580CDB">
          <w:rPr>
            <w:rFonts w:ascii="Calibri" w:hAnsi="Calibri" w:cs="Calibri"/>
            <w:color w:val="0000FF"/>
          </w:rPr>
          <w:t>пунктом 7 статьи 1260</w:t>
        </w:r>
      </w:hyperlink>
      <w:r w:rsidRPr="00580CDB">
        <w:rPr>
          <w:rFonts w:ascii="Calibri" w:hAnsi="Calibri" w:cs="Calibri"/>
        </w:rPr>
        <w:t xml:space="preserve">, </w:t>
      </w:r>
      <w:hyperlink w:anchor="Par588" w:history="1">
        <w:r w:rsidRPr="00580CDB">
          <w:rPr>
            <w:rFonts w:ascii="Calibri" w:hAnsi="Calibri" w:cs="Calibri"/>
            <w:color w:val="0000FF"/>
          </w:rPr>
          <w:t>пунктом 4 статьи 1263</w:t>
        </w:r>
      </w:hyperlink>
      <w:r w:rsidRPr="00580CDB">
        <w:rPr>
          <w:rFonts w:ascii="Calibri" w:hAnsi="Calibri" w:cs="Calibri"/>
        </w:rPr>
        <w:t xml:space="preserve">, </w:t>
      </w:r>
      <w:hyperlink w:anchor="Par902" w:history="1">
        <w:r w:rsidRPr="00580CDB">
          <w:rPr>
            <w:rFonts w:ascii="Calibri" w:hAnsi="Calibri" w:cs="Calibri"/>
            <w:color w:val="0000FF"/>
          </w:rPr>
          <w:t>пунктом 4 статьи 1295</w:t>
        </w:r>
      </w:hyperlink>
      <w:r w:rsidRPr="00580CDB">
        <w:rPr>
          <w:rFonts w:ascii="Calibri" w:hAnsi="Calibri" w:cs="Calibri"/>
        </w:rPr>
        <w:t xml:space="preserve">, </w:t>
      </w:r>
      <w:hyperlink w:anchor="Par1143" w:history="1">
        <w:r w:rsidRPr="00580CDB">
          <w:rPr>
            <w:rFonts w:ascii="Calibri" w:hAnsi="Calibri" w:cs="Calibri"/>
            <w:color w:val="0000FF"/>
          </w:rPr>
          <w:t>пунктом 1 статьи 1323</w:t>
        </w:r>
      </w:hyperlink>
      <w:r w:rsidRPr="00580CDB">
        <w:rPr>
          <w:rFonts w:ascii="Calibri" w:hAnsi="Calibri" w:cs="Calibri"/>
        </w:rPr>
        <w:t xml:space="preserve">, </w:t>
      </w:r>
      <w:hyperlink w:anchor="Par1244" w:history="1">
        <w:r w:rsidRPr="00580CDB">
          <w:rPr>
            <w:rFonts w:ascii="Calibri" w:hAnsi="Calibri" w:cs="Calibri"/>
            <w:color w:val="0000FF"/>
          </w:rPr>
          <w:t>пунктом 2 статьи 1333</w:t>
        </w:r>
      </w:hyperlink>
      <w:r w:rsidRPr="00580CDB">
        <w:rPr>
          <w:rFonts w:ascii="Calibri" w:hAnsi="Calibri" w:cs="Calibri"/>
        </w:rPr>
        <w:t xml:space="preserve"> и </w:t>
      </w:r>
      <w:hyperlink w:anchor="Par1298" w:history="1">
        <w:r w:rsidRPr="00580CDB">
          <w:rPr>
            <w:rFonts w:ascii="Calibri" w:hAnsi="Calibri" w:cs="Calibri"/>
            <w:color w:val="0000FF"/>
          </w:rPr>
          <w:t>подпунктом 2 пункта 1 статьи 1338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2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Защита чести, достоинства и деловой репутации автора осуществляется в соответствии с правилами </w:t>
      </w:r>
      <w:hyperlink r:id="rId122" w:history="1">
        <w:r w:rsidRPr="00580CDB">
          <w:rPr>
            <w:rFonts w:ascii="Calibri" w:hAnsi="Calibri" w:cs="Calibri"/>
            <w:color w:val="0000FF"/>
          </w:rPr>
          <w:t>статьи 152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45" w:name="Par408"/>
      <w:bookmarkEnd w:id="45"/>
      <w:r w:rsidRPr="00580CDB">
        <w:rPr>
          <w:rFonts w:ascii="Calibri" w:hAnsi="Calibri" w:cs="Calibri"/>
          <w:b/>
          <w:bCs/>
        </w:rPr>
        <w:t>Статья 1252. Защита исключительных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6" w:name="Par410"/>
      <w:bookmarkEnd w:id="46"/>
      <w:r w:rsidRPr="00580CDB">
        <w:rPr>
          <w:rFonts w:ascii="Calibri" w:hAnsi="Calibri" w:cs="Calibri"/>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7" w:name="Par411"/>
      <w:bookmarkEnd w:id="47"/>
      <w:r w:rsidRPr="00580CDB">
        <w:rPr>
          <w:rFonts w:ascii="Calibri" w:hAnsi="Calibri" w:cs="Calibri"/>
        </w:rPr>
        <w:t>1) о признании права - к лицу, которое отрицает или иным образом не признает право, нарушая тем самым интересы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8" w:name="Par412"/>
      <w:bookmarkEnd w:id="48"/>
      <w:r w:rsidRPr="00580CDB">
        <w:rPr>
          <w:rFonts w:ascii="Calibri" w:hAnsi="Calibri" w:cs="Calibri"/>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9" w:name="Par413"/>
      <w:bookmarkEnd w:id="49"/>
      <w:r w:rsidRPr="00580CDB">
        <w:rPr>
          <w:rFonts w:ascii="Calibri" w:hAnsi="Calibri" w:cs="Calibri"/>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ar338" w:history="1">
        <w:r w:rsidRPr="00580CDB">
          <w:rPr>
            <w:rFonts w:ascii="Calibri" w:hAnsi="Calibri" w:cs="Calibri"/>
            <w:color w:val="0000FF"/>
          </w:rPr>
          <w:t>статьей 1245</w:t>
        </w:r>
      </w:hyperlink>
      <w:r w:rsidRPr="00580CDB">
        <w:rPr>
          <w:rFonts w:ascii="Calibri" w:hAnsi="Calibri" w:cs="Calibri"/>
        </w:rPr>
        <w:t xml:space="preserve">, </w:t>
      </w:r>
      <w:hyperlink w:anchor="Par586" w:history="1">
        <w:r w:rsidRPr="00580CDB">
          <w:rPr>
            <w:rFonts w:ascii="Calibri" w:hAnsi="Calibri" w:cs="Calibri"/>
            <w:color w:val="0000FF"/>
          </w:rPr>
          <w:t>пунктом 3 статьи 1263</w:t>
        </w:r>
      </w:hyperlink>
      <w:r w:rsidRPr="00580CDB">
        <w:rPr>
          <w:rFonts w:ascii="Calibri" w:hAnsi="Calibri" w:cs="Calibri"/>
        </w:rPr>
        <w:t xml:space="preserve"> и </w:t>
      </w:r>
      <w:hyperlink w:anchor="Par1176" w:history="1">
        <w:r w:rsidRPr="00580CDB">
          <w:rPr>
            <w:rFonts w:ascii="Calibri" w:hAnsi="Calibri" w:cs="Calibri"/>
            <w:color w:val="0000FF"/>
          </w:rPr>
          <w:t>статьей 1326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0" w:name="Par414"/>
      <w:bookmarkEnd w:id="50"/>
      <w:r w:rsidRPr="00580CDB">
        <w:rPr>
          <w:rFonts w:ascii="Calibri" w:hAnsi="Calibri" w:cs="Calibri"/>
        </w:rPr>
        <w:t xml:space="preserve">4) об изъятии материального носителя в соответствии с </w:t>
      </w:r>
      <w:hyperlink w:anchor="Par425" w:history="1">
        <w:r w:rsidRPr="00580CDB">
          <w:rPr>
            <w:rFonts w:ascii="Calibri" w:hAnsi="Calibri" w:cs="Calibri"/>
            <w:color w:val="0000FF"/>
          </w:rPr>
          <w:t>пунктом 4</w:t>
        </w:r>
      </w:hyperlink>
      <w:r w:rsidRPr="00580CDB">
        <w:rPr>
          <w:rFonts w:ascii="Calibri" w:hAnsi="Calibri" w:cs="Calibri"/>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1" w:name="Par415"/>
      <w:bookmarkEnd w:id="51"/>
      <w:r w:rsidRPr="00580CDB">
        <w:rPr>
          <w:rFonts w:ascii="Calibri" w:hAnsi="Calibri" w:cs="Calibri"/>
        </w:rPr>
        <w:t>5) о публикации решения суда о допущенном нарушении с указанием действительного правообладателя - к нарушителю исключительного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12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124" w:history="1">
        <w:r w:rsidRPr="00580CDB">
          <w:rPr>
            <w:rFonts w:ascii="Calibri" w:hAnsi="Calibri" w:cs="Calibri"/>
            <w:color w:val="0000FF"/>
          </w:rPr>
          <w:t>законодательством</w:t>
        </w:r>
      </w:hyperlink>
      <w:r w:rsidRPr="00580CDB">
        <w:rPr>
          <w:rFonts w:ascii="Calibri" w:hAnsi="Calibri" w:cs="Calibri"/>
        </w:rP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12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2" w:name="Par419"/>
      <w:bookmarkEnd w:id="52"/>
      <w:r w:rsidRPr="00580CDB">
        <w:rPr>
          <w:rFonts w:ascii="Calibri" w:hAnsi="Calibri" w:cs="Calibri"/>
        </w:rPr>
        <w:t xml:space="preserve">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w:t>
      </w:r>
      <w:r w:rsidRPr="00580CDB">
        <w:rPr>
          <w:rFonts w:ascii="Calibri" w:hAnsi="Calibri" w:cs="Calibri"/>
        </w:rPr>
        <w:lastRenderedPageBreak/>
        <w:t>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2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выявлении конституционно-правового смысла п. 4 ст. 1252 см. </w:t>
            </w:r>
            <w:hyperlink r:id="rId127" w:history="1">
              <w:r w:rsidRPr="00580CDB">
                <w:rPr>
                  <w:rFonts w:ascii="Calibri" w:hAnsi="Calibri" w:cs="Calibri"/>
                  <w:color w:val="0000FF"/>
                </w:rPr>
                <w:t>Постановление</w:t>
              </w:r>
            </w:hyperlink>
            <w:r w:rsidRPr="00580CDB">
              <w:rPr>
                <w:rFonts w:ascii="Calibri" w:hAnsi="Calibri" w:cs="Calibri"/>
                <w:color w:val="392C69"/>
              </w:rPr>
              <w:t xml:space="preserve"> КС РФ от 13.02.2018 N 8-П.</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53" w:name="Par425"/>
      <w:bookmarkEnd w:id="53"/>
      <w:r w:rsidRPr="00580CDB">
        <w:rPr>
          <w:rFonts w:ascii="Calibri" w:hAnsi="Calibri" w:cs="Calibri"/>
        </w:rP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28" w:history="1">
        <w:r w:rsidRPr="00580CDB">
          <w:rPr>
            <w:rFonts w:ascii="Calibri" w:hAnsi="Calibri" w:cs="Calibri"/>
            <w:color w:val="0000FF"/>
          </w:rPr>
          <w:t>контрафактными</w:t>
        </w:r>
      </w:hyperlink>
      <w:r w:rsidRPr="00580CDB">
        <w:rPr>
          <w:rFonts w:ascii="Calibri" w:hAnsi="Calibri" w:cs="Calibri"/>
        </w:rP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4" w:name="Par426"/>
      <w:bookmarkEnd w:id="54"/>
      <w:r w:rsidRPr="00580CDB">
        <w:rPr>
          <w:rFonts w:ascii="Calibri" w:hAnsi="Calibri" w:cs="Calibri"/>
        </w:rP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29" w:history="1">
        <w:r w:rsidRPr="00580CDB">
          <w:rPr>
            <w:rFonts w:ascii="Calibri" w:hAnsi="Calibri" w:cs="Calibri"/>
            <w:color w:val="0000FF"/>
          </w:rPr>
          <w:t>закона</w:t>
        </w:r>
      </w:hyperlink>
      <w:r w:rsidRPr="00580CDB">
        <w:rPr>
          <w:rFonts w:ascii="Calibri" w:hAnsi="Calibri" w:cs="Calibri"/>
        </w:rPr>
        <w:t xml:space="preserve"> от 31.12.2014 N 530-ФЗ)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30" w:history="1">
        <w:r w:rsidRPr="00580CDB">
          <w:rPr>
            <w:rFonts w:ascii="Calibri" w:hAnsi="Calibri" w:cs="Calibri"/>
            <w:color w:val="0000FF"/>
          </w:rPr>
          <w:t>закона</w:t>
        </w:r>
      </w:hyperlink>
      <w:r w:rsidRPr="00580CDB">
        <w:rPr>
          <w:rFonts w:ascii="Calibri" w:hAnsi="Calibri" w:cs="Calibri"/>
        </w:rPr>
        <w:t xml:space="preserve"> от 18.07.2019 N 177-ФЗ)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Не требуется предъявления правообладателем претензии до предъявления им требования, указанного в </w:t>
      </w:r>
      <w:hyperlink w:anchor="Par411" w:history="1">
        <w:r w:rsidRPr="00580CDB">
          <w:rPr>
            <w:rFonts w:ascii="Calibri" w:hAnsi="Calibri" w:cs="Calibri"/>
            <w:color w:val="0000FF"/>
          </w:rPr>
          <w:t>подпунктах 1</w:t>
        </w:r>
      </w:hyperlink>
      <w:r w:rsidRPr="00580CDB">
        <w:rPr>
          <w:rFonts w:ascii="Calibri" w:hAnsi="Calibri" w:cs="Calibri"/>
        </w:rPr>
        <w:t xml:space="preserve">, </w:t>
      </w:r>
      <w:hyperlink w:anchor="Par412" w:history="1">
        <w:r w:rsidRPr="00580CDB">
          <w:rPr>
            <w:rFonts w:ascii="Calibri" w:hAnsi="Calibri" w:cs="Calibri"/>
            <w:color w:val="0000FF"/>
          </w:rPr>
          <w:t>2</w:t>
        </w:r>
      </w:hyperlink>
      <w:r w:rsidRPr="00580CDB">
        <w:rPr>
          <w:rFonts w:ascii="Calibri" w:hAnsi="Calibri" w:cs="Calibri"/>
        </w:rPr>
        <w:t xml:space="preserve">, </w:t>
      </w:r>
      <w:hyperlink w:anchor="Par414" w:history="1">
        <w:r w:rsidRPr="00580CDB">
          <w:rPr>
            <w:rFonts w:ascii="Calibri" w:hAnsi="Calibri" w:cs="Calibri"/>
            <w:color w:val="0000FF"/>
          </w:rPr>
          <w:t>4</w:t>
        </w:r>
      </w:hyperlink>
      <w:r w:rsidRPr="00580CDB">
        <w:rPr>
          <w:rFonts w:ascii="Calibri" w:hAnsi="Calibri" w:cs="Calibri"/>
        </w:rPr>
        <w:t xml:space="preserve"> и </w:t>
      </w:r>
      <w:hyperlink w:anchor="Par415" w:history="1">
        <w:r w:rsidRPr="00580CDB">
          <w:rPr>
            <w:rFonts w:ascii="Calibri" w:hAnsi="Calibri" w:cs="Calibri"/>
            <w:color w:val="0000FF"/>
          </w:rPr>
          <w:t>5 пункта 1</w:t>
        </w:r>
      </w:hyperlink>
      <w:r w:rsidRPr="00580CDB">
        <w:rPr>
          <w:rFonts w:ascii="Calibri" w:hAnsi="Calibri" w:cs="Calibri"/>
        </w:rPr>
        <w:t xml:space="preserve"> и </w:t>
      </w:r>
      <w:hyperlink w:anchor="Par426" w:history="1">
        <w:r w:rsidRPr="00580CDB">
          <w:rPr>
            <w:rFonts w:ascii="Calibri" w:hAnsi="Calibri" w:cs="Calibri"/>
            <w:color w:val="0000FF"/>
          </w:rPr>
          <w:t>пункте 5</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5.1 введен Федеральным </w:t>
      </w:r>
      <w:hyperlink r:id="rId131" w:history="1">
        <w:r w:rsidRPr="00580CDB">
          <w:rPr>
            <w:rFonts w:ascii="Calibri" w:hAnsi="Calibri" w:cs="Calibri"/>
            <w:color w:val="0000FF"/>
          </w:rPr>
          <w:t>законом</w:t>
        </w:r>
      </w:hyperlink>
      <w:r w:rsidRPr="00580CDB">
        <w:rPr>
          <w:rFonts w:ascii="Calibri" w:hAnsi="Calibri" w:cs="Calibri"/>
        </w:rPr>
        <w:t xml:space="preserve"> от 01.07.2017 N 147-ФЗ)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w:t>
      </w:r>
      <w:r w:rsidRPr="00580CDB">
        <w:rPr>
          <w:rFonts w:ascii="Calibri" w:hAnsi="Calibri" w:cs="Calibri"/>
        </w:rPr>
        <w:lastRenderedPageBreak/>
        <w:t>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Для целей настоящего пункта под частичным запретом использования понимается: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отношении фирменного наименования запрет его использования в определенных видах деятельности;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 в ред. Федерального </w:t>
      </w:r>
      <w:hyperlink r:id="rId13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6.1 введен Федеральным </w:t>
      </w:r>
      <w:hyperlink r:id="rId13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34" w:history="1">
        <w:r w:rsidRPr="00580CDB">
          <w:rPr>
            <w:rFonts w:ascii="Calibri" w:hAnsi="Calibri" w:cs="Calibri"/>
            <w:color w:val="0000FF"/>
          </w:rPr>
          <w:t>законодательством</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55" w:name="Par444"/>
      <w:bookmarkEnd w:id="55"/>
      <w:r w:rsidRPr="00580CDB">
        <w:rPr>
          <w:rFonts w:ascii="Calibri" w:hAnsi="Calibri" w:cs="Calibri"/>
          <w:b/>
          <w:bCs/>
        </w:rP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3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36" w:history="1">
        <w:r w:rsidRPr="00580CDB">
          <w:rPr>
            <w:rFonts w:ascii="Calibri" w:hAnsi="Calibri" w:cs="Calibri"/>
            <w:color w:val="0000FF"/>
          </w:rPr>
          <w:t>пунктом 3 статьи 61</w:t>
        </w:r>
      </w:hyperlink>
      <w:r w:rsidRPr="00580CDB">
        <w:rPr>
          <w:rFonts w:ascii="Calibri" w:hAnsi="Calibri" w:cs="Calibri"/>
        </w:rP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37" w:history="1">
        <w:r w:rsidRPr="00580CDB">
          <w:rPr>
            <w:rFonts w:ascii="Calibri" w:hAnsi="Calibri" w:cs="Calibri"/>
            <w:color w:val="0000FF"/>
          </w:rPr>
          <w:t>закона</w:t>
        </w:r>
      </w:hyperlink>
      <w:r w:rsidRPr="00580CDB">
        <w:rPr>
          <w:rFonts w:ascii="Calibri" w:hAnsi="Calibri" w:cs="Calibri"/>
        </w:rPr>
        <w:t xml:space="preserve"> от 23.05.2018 N 116-ФЗ)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1253.1. Особенности ответственности информационного посредника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 xml:space="preserve">(введена Федеральным </w:t>
      </w:r>
      <w:hyperlink r:id="rId138" w:history="1">
        <w:r w:rsidRPr="00580CDB">
          <w:rPr>
            <w:rFonts w:ascii="Calibri" w:hAnsi="Calibri" w:cs="Calibri"/>
            <w:color w:val="0000FF"/>
          </w:rPr>
          <w:t>законом</w:t>
        </w:r>
      </w:hyperlink>
      <w:r w:rsidRPr="00580CDB">
        <w:rPr>
          <w:rFonts w:ascii="Calibri" w:hAnsi="Calibri" w:cs="Calibri"/>
        </w:rPr>
        <w:t xml:space="preserve"> от 02.07.2013 N 187-ФЗ)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ar454" w:history="1">
        <w:r w:rsidRPr="00580CDB">
          <w:rPr>
            <w:rFonts w:ascii="Calibri" w:hAnsi="Calibri" w:cs="Calibri"/>
            <w:color w:val="0000FF"/>
          </w:rPr>
          <w:t>пунктами 2</w:t>
        </w:r>
      </w:hyperlink>
      <w:r w:rsidRPr="00580CDB">
        <w:rPr>
          <w:rFonts w:ascii="Calibri" w:hAnsi="Calibri" w:cs="Calibri"/>
        </w:rPr>
        <w:t xml:space="preserve"> и </w:t>
      </w:r>
      <w:hyperlink w:anchor="Par458" w:history="1">
        <w:r w:rsidRPr="00580CDB">
          <w:rPr>
            <w:rFonts w:ascii="Calibri" w:hAnsi="Calibri" w:cs="Calibri"/>
            <w:color w:val="0000FF"/>
          </w:rPr>
          <w:t>3</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6" w:name="Par454"/>
      <w:bookmarkEnd w:id="56"/>
      <w:r w:rsidRPr="00580CDB">
        <w:rPr>
          <w:rFonts w:ascii="Calibri" w:hAnsi="Calibri" w:cs="Calibri"/>
        </w:rP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он не является инициатором этой передачи и не определяет получателя указанного материала;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7" w:name="Par458"/>
      <w:bookmarkEnd w:id="57"/>
      <w:r w:rsidRPr="00580CDB">
        <w:rPr>
          <w:rFonts w:ascii="Calibri" w:hAnsi="Calibri" w:cs="Calibri"/>
        </w:rP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ar393" w:history="1">
        <w:r w:rsidRPr="00580CDB">
          <w:rPr>
            <w:rFonts w:ascii="Calibri" w:hAnsi="Calibri" w:cs="Calibri"/>
            <w:color w:val="0000FF"/>
          </w:rPr>
          <w:t>пункт 1 статьи 1250</w:t>
        </w:r>
      </w:hyperlink>
      <w:r w:rsidRPr="00580CDB">
        <w:rPr>
          <w:rFonts w:ascii="Calibri" w:hAnsi="Calibri" w:cs="Calibri"/>
        </w:rPr>
        <w:t xml:space="preserve">, </w:t>
      </w:r>
      <w:hyperlink w:anchor="Par403" w:history="1">
        <w:r w:rsidRPr="00580CDB">
          <w:rPr>
            <w:rFonts w:ascii="Calibri" w:hAnsi="Calibri" w:cs="Calibri"/>
            <w:color w:val="0000FF"/>
          </w:rPr>
          <w:t>пункт 1 статьи 1251</w:t>
        </w:r>
      </w:hyperlink>
      <w:r w:rsidRPr="00580CDB">
        <w:rPr>
          <w:rFonts w:ascii="Calibri" w:hAnsi="Calibri" w:cs="Calibri"/>
        </w:rPr>
        <w:t xml:space="preserve">, </w:t>
      </w:r>
      <w:hyperlink w:anchor="Par410" w:history="1">
        <w:r w:rsidRPr="00580CDB">
          <w:rPr>
            <w:rFonts w:ascii="Calibri" w:hAnsi="Calibri" w:cs="Calibri"/>
            <w:color w:val="0000FF"/>
          </w:rPr>
          <w:t>пункт 1 статьи 1252</w:t>
        </w:r>
      </w:hyperlink>
      <w:r w:rsidRPr="00580CDB">
        <w:rPr>
          <w:rFonts w:ascii="Calibri" w:hAnsi="Calibri" w:cs="Calibri"/>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1254. Особенности защиты прав лицензиата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ar390" w:history="1">
        <w:r w:rsidRPr="00580CDB">
          <w:rPr>
            <w:rFonts w:ascii="Calibri" w:hAnsi="Calibri" w:cs="Calibri"/>
            <w:color w:val="0000FF"/>
          </w:rPr>
          <w:t>статьями 1250</w:t>
        </w:r>
      </w:hyperlink>
      <w:r w:rsidRPr="00580CDB">
        <w:rPr>
          <w:rFonts w:ascii="Calibri" w:hAnsi="Calibri" w:cs="Calibri"/>
        </w:rPr>
        <w:t xml:space="preserve"> и </w:t>
      </w:r>
      <w:hyperlink w:anchor="Par408" w:history="1">
        <w:r w:rsidRPr="00580CDB">
          <w:rPr>
            <w:rFonts w:ascii="Calibri" w:hAnsi="Calibri" w:cs="Calibri"/>
            <w:color w:val="0000FF"/>
          </w:rPr>
          <w:t>1252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3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70. АВТОРСКОЕ ПРАВО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1255. Авторские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Интеллектуальные права на произведения науки, литературы и искусства являются авторскими правами.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58" w:name="Par474"/>
      <w:bookmarkEnd w:id="58"/>
      <w:r w:rsidRPr="00580CDB">
        <w:rPr>
          <w:rFonts w:ascii="Calibri" w:hAnsi="Calibri" w:cs="Calibri"/>
        </w:rPr>
        <w:t>2. Автору произведения принадлежат следующие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 на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право автора на имя;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 на неприкосновенность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право на обнародование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случаях, предусмотренных настоящим Кодексом, автору произведения наряду с правами, указанными в </w:t>
      </w:r>
      <w:hyperlink w:anchor="Par474" w:history="1">
        <w:r w:rsidRPr="00580CDB">
          <w:rPr>
            <w:rFonts w:ascii="Calibri" w:hAnsi="Calibri" w:cs="Calibri"/>
            <w:color w:val="0000FF"/>
          </w:rPr>
          <w:t>пункте 2</w:t>
        </w:r>
      </w:hyperlink>
      <w:r w:rsidRPr="00580CDB">
        <w:rPr>
          <w:rFonts w:ascii="Calibri" w:hAnsi="Calibri" w:cs="Calibri"/>
        </w:rPr>
        <w:t xml:space="preserve"> настоящей статьи, принадлежат другие права, в том числе право на вознаграждение за </w:t>
      </w:r>
      <w:hyperlink w:anchor="Par890" w:history="1">
        <w:r w:rsidRPr="00580CDB">
          <w:rPr>
            <w:rFonts w:ascii="Calibri" w:hAnsi="Calibri" w:cs="Calibri"/>
            <w:color w:val="0000FF"/>
          </w:rPr>
          <w:t>служебное произведение</w:t>
        </w:r>
      </w:hyperlink>
      <w:r w:rsidRPr="00580CDB">
        <w:rPr>
          <w:rFonts w:ascii="Calibri" w:hAnsi="Calibri" w:cs="Calibri"/>
        </w:rPr>
        <w:t xml:space="preserve">, </w:t>
      </w:r>
      <w:hyperlink w:anchor="Par628" w:history="1">
        <w:r w:rsidRPr="00580CDB">
          <w:rPr>
            <w:rFonts w:ascii="Calibri" w:hAnsi="Calibri" w:cs="Calibri"/>
            <w:color w:val="0000FF"/>
          </w:rPr>
          <w:t>право на отзыв</w:t>
        </w:r>
      </w:hyperlink>
      <w:r w:rsidRPr="00580CDB">
        <w:rPr>
          <w:rFonts w:ascii="Calibri" w:hAnsi="Calibri" w:cs="Calibri"/>
        </w:rPr>
        <w:t xml:space="preserve">, </w:t>
      </w:r>
      <w:hyperlink w:anchor="Par873" w:history="1">
        <w:r w:rsidRPr="00580CDB">
          <w:rPr>
            <w:rFonts w:ascii="Calibri" w:hAnsi="Calibri" w:cs="Calibri"/>
            <w:color w:val="0000FF"/>
          </w:rPr>
          <w:t>право следования</w:t>
        </w:r>
      </w:hyperlink>
      <w:r w:rsidRPr="00580CDB">
        <w:rPr>
          <w:rFonts w:ascii="Calibri" w:hAnsi="Calibri" w:cs="Calibri"/>
        </w:rPr>
        <w:t xml:space="preserve">, </w:t>
      </w:r>
      <w:hyperlink w:anchor="Par868" w:history="1">
        <w:r w:rsidRPr="00580CDB">
          <w:rPr>
            <w:rFonts w:ascii="Calibri" w:hAnsi="Calibri" w:cs="Calibri"/>
            <w:color w:val="0000FF"/>
          </w:rPr>
          <w:t>право доступа</w:t>
        </w:r>
      </w:hyperlink>
      <w:r w:rsidRPr="00580CDB">
        <w:rPr>
          <w:rFonts w:ascii="Calibri" w:hAnsi="Calibri" w:cs="Calibri"/>
        </w:rPr>
        <w:t xml:space="preserve"> к произведениям изобразительного искусства.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4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1256. Действие исключительного права на произведения науки, литературы и искусства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произведения науки, литературы и искусства распространяется: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w:t>
      </w:r>
      <w:r w:rsidRPr="00580CDB">
        <w:rPr>
          <w:rFonts w:ascii="Calibri" w:hAnsi="Calibri" w:cs="Calibri"/>
        </w:rPr>
        <w:lastRenderedPageBreak/>
        <w:t>пределами территории Российской Федерации оно было опубликовано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ar766" w:history="1">
        <w:r w:rsidRPr="00580CDB">
          <w:rPr>
            <w:rFonts w:ascii="Calibri" w:hAnsi="Calibri" w:cs="Calibri"/>
            <w:color w:val="0000FF"/>
          </w:rPr>
          <w:t>Кодексом</w:t>
        </w:r>
      </w:hyperlink>
      <w:r w:rsidRPr="00580CDB">
        <w:rPr>
          <w:rFonts w:ascii="Calibri" w:hAnsi="Calibri" w:cs="Calibri"/>
        </w:rPr>
        <w:t xml:space="preserve"> срока действия исключительного права на них.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1257. Автор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ar944" w:history="1">
        <w:r w:rsidRPr="00580CDB">
          <w:rPr>
            <w:rFonts w:ascii="Calibri" w:hAnsi="Calibri" w:cs="Calibri"/>
            <w:color w:val="0000FF"/>
          </w:rPr>
          <w:t>пунктом 1 статьи 1300</w:t>
        </w:r>
      </w:hyperlink>
      <w:r w:rsidRPr="00580CDB">
        <w:rPr>
          <w:rFonts w:ascii="Calibri" w:hAnsi="Calibri" w:cs="Calibri"/>
        </w:rPr>
        <w:t xml:space="preserve"> настоящего Кодекса, считается его автором, если не доказано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4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1258. Соавторство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ar86" w:history="1">
        <w:r w:rsidRPr="00580CDB">
          <w:rPr>
            <w:rFonts w:ascii="Calibri" w:hAnsi="Calibri" w:cs="Calibri"/>
            <w:color w:val="0000FF"/>
          </w:rPr>
          <w:t>пункта 3 статьи 1229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59" w:name="Par507"/>
      <w:bookmarkEnd w:id="59"/>
      <w:r w:rsidRPr="00580CDB">
        <w:rPr>
          <w:rFonts w:ascii="Calibri" w:hAnsi="Calibri" w:cs="Calibri"/>
          <w:b/>
          <w:bCs/>
        </w:rPr>
        <w:t>Статья 1259. Объекты авторских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литературные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драматические и музыкально-драматические произведения, сценарные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хореографические произведения и пантомимы;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музыкальные произведения с текстом или без текста;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аудиовизуальные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произведения живописи, скульптуры, графики, дизайна, графические рассказы, комиксы и другие произведения изобразительного искусства;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произведения декоративно-прикладного и сценографического искусства;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произведения архитектуры, градостроительства и садово-паркового искусства, в том числе в виде проектов, чертежей, изображений и макетов;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фотографические произведения и произведения, полученные способами, аналогичными фотографии;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географические и другие карты, планы, эскизы и пластические произведения, относящиеся к географии и к другим наукам;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29.06.2015 </w:t>
      </w:r>
      <w:hyperlink r:id="rId142" w:history="1">
        <w:r w:rsidRPr="00580CDB">
          <w:rPr>
            <w:rFonts w:ascii="Calibri" w:hAnsi="Calibri" w:cs="Calibri"/>
            <w:color w:val="0000FF"/>
          </w:rPr>
          <w:t>N 205-ФЗ</w:t>
        </w:r>
      </w:hyperlink>
      <w:r w:rsidRPr="00580CDB">
        <w:rPr>
          <w:rFonts w:ascii="Calibri" w:hAnsi="Calibri" w:cs="Calibri"/>
        </w:rPr>
        <w:t xml:space="preserve">, от 30.12.2015 </w:t>
      </w:r>
      <w:hyperlink r:id="rId143" w:history="1">
        <w:r w:rsidRPr="00580CDB">
          <w:rPr>
            <w:rFonts w:ascii="Calibri" w:hAnsi="Calibri" w:cs="Calibri"/>
            <w:color w:val="0000FF"/>
          </w:rPr>
          <w:t>N 431-ФЗ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другие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 объектам авторских прав также относятся программы для ЭВМ, которые охраняются как литературные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К объектам авторских прав относятся: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производные произведения, то есть произведения, представляющие собой переработку другого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составные произведения, то есть произведения, представляющие собой по подбору или расположению материалов результат творческого труда.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0" w:name="Par526"/>
      <w:bookmarkEnd w:id="60"/>
      <w:r w:rsidRPr="00580CDB">
        <w:rPr>
          <w:rFonts w:ascii="Calibri" w:hAnsi="Calibri" w:cs="Calibri"/>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ar555" w:history="1">
        <w:r w:rsidRPr="00580CDB">
          <w:rPr>
            <w:rFonts w:ascii="Calibri" w:hAnsi="Calibri" w:cs="Calibri"/>
            <w:color w:val="0000FF"/>
          </w:rPr>
          <w:t>статьи 1262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44" w:history="1">
        <w:r w:rsidRPr="00580CDB">
          <w:rPr>
            <w:rFonts w:ascii="Calibri" w:hAnsi="Calibri" w:cs="Calibri"/>
            <w:color w:val="0000FF"/>
          </w:rPr>
          <w:t>закона</w:t>
        </w:r>
      </w:hyperlink>
      <w:r w:rsidRPr="00580CDB">
        <w:rPr>
          <w:rFonts w:ascii="Calibri" w:hAnsi="Calibri" w:cs="Calibri"/>
        </w:rPr>
        <w:t xml:space="preserve"> от 29.06.2015 N 205-ФЗ)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6. Не являются объектами авторских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государственные символы и знаки (флаги, гербы, ордена, денежные знаки и тому подобное), а также символы и знаки муниципальных образований;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произведения народного творчества (фольклор), не имеющие конкретных авторов;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ar526" w:history="1">
        <w:r w:rsidRPr="00580CDB">
          <w:rPr>
            <w:rFonts w:ascii="Calibri" w:hAnsi="Calibri" w:cs="Calibri"/>
            <w:color w:val="0000FF"/>
          </w:rPr>
          <w:t>пунктом 3</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1260. Переводы, иные производные произведения. Составные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4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1" w:name="Par543"/>
      <w:bookmarkEnd w:id="61"/>
      <w:r w:rsidRPr="00580CDB">
        <w:rPr>
          <w:rFonts w:ascii="Calibri" w:hAnsi="Calibri" w:cs="Calibri"/>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2" w:name="Par548"/>
      <w:bookmarkEnd w:id="62"/>
      <w:r w:rsidRPr="00580CDB">
        <w:rPr>
          <w:rFonts w:ascii="Calibri" w:hAnsi="Calibri" w:cs="Calibri"/>
        </w:rPr>
        <w:lastRenderedPageBreak/>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1261. Программы для ЭВМ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63" w:name="Par555"/>
      <w:bookmarkEnd w:id="63"/>
      <w:r w:rsidRPr="00580CDB">
        <w:rPr>
          <w:rFonts w:ascii="Calibri" w:hAnsi="Calibri" w:cs="Calibri"/>
          <w:b/>
          <w:bCs/>
        </w:rPr>
        <w:t>Статья 1262. Государственная регистрация программ для ЭВМ и баз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46" w:history="1">
        <w:r w:rsidRPr="00580CDB">
          <w:rPr>
            <w:rFonts w:ascii="Calibri" w:hAnsi="Calibri" w:cs="Calibri"/>
            <w:color w:val="0000FF"/>
          </w:rPr>
          <w:t>законодательством</w:t>
        </w:r>
      </w:hyperlink>
      <w:r w:rsidRPr="00580CDB">
        <w:rPr>
          <w:rFonts w:ascii="Calibri" w:hAnsi="Calibri" w:cs="Calibri"/>
        </w:rPr>
        <w:t xml:space="preserve">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4" w:name="Par559"/>
      <w:bookmarkEnd w:id="64"/>
      <w:r w:rsidRPr="00580CDB">
        <w:rPr>
          <w:rFonts w:ascii="Calibri" w:hAnsi="Calibri" w:cs="Calibri"/>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Заявка на регистрацию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147" w:history="1">
        <w:r w:rsidRPr="00580CDB">
          <w:rPr>
            <w:rFonts w:ascii="Calibri" w:hAnsi="Calibri" w:cs="Calibri"/>
            <w:color w:val="0000FF"/>
          </w:rPr>
          <w:t>заявление</w:t>
        </w:r>
      </w:hyperlink>
      <w:r w:rsidRPr="00580CDB">
        <w:rPr>
          <w:rFonts w:ascii="Calibri" w:hAnsi="Calibri" w:cs="Calibri"/>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депонируемые материалы, идентифицирующие программу для ЭВМ или базу данных, включая реферат;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абзац утратил силу с 1 октября 2014 года. - Федеральный </w:t>
      </w:r>
      <w:hyperlink r:id="rId148"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149" w:history="1">
        <w:r w:rsidRPr="00580CDB">
          <w:rPr>
            <w:rFonts w:ascii="Calibri" w:hAnsi="Calibri" w:cs="Calibri"/>
            <w:color w:val="0000FF"/>
          </w:rPr>
          <w:t>Правила</w:t>
        </w:r>
      </w:hyperlink>
      <w:r w:rsidRPr="00580CDB">
        <w:rPr>
          <w:rFonts w:ascii="Calibri" w:hAnsi="Calibri" w:cs="Calibri"/>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абз. 1 п. 3 ст. 1262 вносятся изменения (</w:t>
            </w:r>
            <w:hyperlink r:id="rId150"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151"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lastRenderedPageBreak/>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ar559" w:history="1">
        <w:r w:rsidRPr="00580CDB">
          <w:rPr>
            <w:rFonts w:ascii="Calibri" w:hAnsi="Calibri" w:cs="Calibri"/>
            <w:color w:val="0000FF"/>
          </w:rPr>
          <w:t>пунктом 2</w:t>
        </w:r>
      </w:hyperlink>
      <w:r w:rsidRPr="00580CDB">
        <w:rPr>
          <w:rFonts w:ascii="Calibri" w:hAnsi="Calibri" w:cs="Calibri"/>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152" w:history="1">
        <w:r w:rsidRPr="00580CDB">
          <w:rPr>
            <w:rFonts w:ascii="Calibri" w:hAnsi="Calibri" w:cs="Calibri"/>
            <w:color w:val="0000FF"/>
          </w:rPr>
          <w:t>бюллетене</w:t>
        </w:r>
      </w:hyperlink>
      <w:r w:rsidRPr="00580CDB">
        <w:rPr>
          <w:rFonts w:ascii="Calibri" w:hAnsi="Calibri" w:cs="Calibri"/>
        </w:rPr>
        <w:t xml:space="preserve"> этого органа.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5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w:t>
      </w:r>
      <w:hyperlink r:id="rId154" w:history="1">
        <w:r w:rsidRPr="00580CDB">
          <w:rPr>
            <w:rFonts w:ascii="Calibri" w:hAnsi="Calibri" w:cs="Calibri"/>
            <w:color w:val="0000FF"/>
          </w:rPr>
          <w:t>Порядок</w:t>
        </w:r>
      </w:hyperlink>
      <w:r w:rsidRPr="00580CDB">
        <w:rPr>
          <w:rFonts w:ascii="Calibri" w:hAnsi="Calibri" w:cs="Calibri"/>
        </w:rPr>
        <w:t xml:space="preserve"> государственной регистрации программ для ЭВМ и баз данных, </w:t>
      </w:r>
      <w:hyperlink r:id="rId155" w:history="1">
        <w:r w:rsidRPr="00580CDB">
          <w:rPr>
            <w:rFonts w:ascii="Calibri" w:hAnsi="Calibri" w:cs="Calibri"/>
            <w:color w:val="0000FF"/>
          </w:rPr>
          <w:t>формы</w:t>
        </w:r>
      </w:hyperlink>
      <w:r w:rsidRPr="00580CDB">
        <w:rPr>
          <w:rFonts w:ascii="Calibri" w:hAnsi="Calibri" w:cs="Calibri"/>
        </w:rPr>
        <w:t xml:space="preserve"> свидетельств о государственной регистрации, </w:t>
      </w:r>
      <w:hyperlink r:id="rId156" w:history="1">
        <w:r w:rsidRPr="00580CDB">
          <w:rPr>
            <w:rFonts w:ascii="Calibri" w:hAnsi="Calibri" w:cs="Calibri"/>
            <w:color w:val="0000FF"/>
          </w:rPr>
          <w:t>перечень</w:t>
        </w:r>
      </w:hyperlink>
      <w:r w:rsidRPr="00580CDB">
        <w:rPr>
          <w:rFonts w:ascii="Calibri" w:hAnsi="Calibri" w:cs="Calibri"/>
        </w:rP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5" w:name="Par571"/>
      <w:bookmarkEnd w:id="65"/>
      <w:r w:rsidRPr="00580CDB">
        <w:rPr>
          <w:rFonts w:ascii="Calibri" w:hAnsi="Calibri" w:cs="Calibri"/>
        </w:rPr>
        <w:t xml:space="preserve">5. </w:t>
      </w:r>
      <w:hyperlink r:id="rId157" w:history="1">
        <w:r w:rsidRPr="00580CDB">
          <w:rPr>
            <w:rFonts w:ascii="Calibri" w:hAnsi="Calibri" w:cs="Calibri"/>
            <w:color w:val="0000FF"/>
          </w:rPr>
          <w:t>Переход</w:t>
        </w:r>
      </w:hyperlink>
      <w:r w:rsidRPr="00580CDB">
        <w:rPr>
          <w:rFonts w:ascii="Calibri" w:hAnsi="Calibri" w:cs="Calibri"/>
        </w:rP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15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5.1 введен Федеральным </w:t>
      </w:r>
      <w:hyperlink r:id="rId15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1263. Аудиовизуальное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w:t>
      </w:r>
      <w:r w:rsidRPr="00580CDB">
        <w:rPr>
          <w:rFonts w:ascii="Calibri" w:hAnsi="Calibri" w:cs="Calibri"/>
        </w:rPr>
        <w:lastRenderedPageBreak/>
        <w:t>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6" w:name="Par582"/>
      <w:bookmarkEnd w:id="66"/>
      <w:r w:rsidRPr="00580CDB">
        <w:rPr>
          <w:rFonts w:ascii="Calibri" w:hAnsi="Calibri" w:cs="Calibri"/>
        </w:rPr>
        <w:t>2. Авторами аудиовизуального произведения являются: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режиссер-постановщик;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автор сценария;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7" w:name="Par586"/>
      <w:bookmarkEnd w:id="67"/>
      <w:r w:rsidRPr="00580CDB">
        <w:rPr>
          <w:rFonts w:ascii="Calibri" w:hAnsi="Calibri" w:cs="Calibri"/>
        </w:rPr>
        <w:t xml:space="preserve">3. При </w:t>
      </w:r>
      <w:hyperlink r:id="rId160" w:history="1">
        <w:r w:rsidRPr="00580CDB">
          <w:rPr>
            <w:rFonts w:ascii="Calibri" w:hAnsi="Calibri" w:cs="Calibri"/>
            <w:color w:val="0000FF"/>
          </w:rPr>
          <w:t>публичном исполнении</w:t>
        </w:r>
      </w:hyperlink>
      <w:r w:rsidRPr="00580CDB">
        <w:rPr>
          <w:rFonts w:ascii="Calibri" w:hAnsi="Calibri" w:cs="Calibri"/>
        </w:rP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161" w:history="1">
        <w:r w:rsidRPr="00580CDB">
          <w:rPr>
            <w:rFonts w:ascii="Calibri" w:hAnsi="Calibri" w:cs="Calibri"/>
            <w:color w:val="0000FF"/>
          </w:rPr>
          <w:t>N 35-ФЗ</w:t>
        </w:r>
      </w:hyperlink>
      <w:r w:rsidRPr="00580CDB">
        <w:rPr>
          <w:rFonts w:ascii="Calibri" w:hAnsi="Calibri" w:cs="Calibri"/>
        </w:rPr>
        <w:t xml:space="preserve">, от 28.11.2015 </w:t>
      </w:r>
      <w:hyperlink r:id="rId162" w:history="1">
        <w:r w:rsidRPr="00580CDB">
          <w:rPr>
            <w:rFonts w:ascii="Calibri" w:hAnsi="Calibri" w:cs="Calibri"/>
            <w:color w:val="0000FF"/>
          </w:rPr>
          <w:t>N 342-ФЗ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8" w:name="Par588"/>
      <w:bookmarkEnd w:id="68"/>
      <w:r w:rsidRPr="00580CDB">
        <w:rPr>
          <w:rFonts w:ascii="Calibri" w:hAnsi="Calibri" w:cs="Calibri"/>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ar246" w:history="1">
        <w:r w:rsidRPr="00580CDB">
          <w:rPr>
            <w:rFonts w:ascii="Calibri" w:hAnsi="Calibri" w:cs="Calibri"/>
            <w:color w:val="0000FF"/>
          </w:rPr>
          <w:t>статьей 1240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ar582" w:history="1">
        <w:r w:rsidRPr="00580CDB">
          <w:rPr>
            <w:rFonts w:ascii="Calibri" w:hAnsi="Calibri" w:cs="Calibri"/>
            <w:color w:val="0000FF"/>
          </w:rPr>
          <w:t>пункте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16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1264. Проекты официальных документов, символов и знаков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69" w:name="Par598"/>
      <w:bookmarkEnd w:id="69"/>
      <w:r w:rsidRPr="00580CDB">
        <w:rPr>
          <w:rFonts w:ascii="Calibri" w:hAnsi="Calibri" w:cs="Calibri"/>
        </w:rPr>
        <w:t xml:space="preserve">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w:t>
      </w:r>
      <w:r w:rsidRPr="00580CDB">
        <w:rPr>
          <w:rFonts w:ascii="Calibri" w:hAnsi="Calibri" w:cs="Calibri"/>
        </w:rPr>
        <w:lastRenderedPageBreak/>
        <w:t>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1265. Право авторства и право автора на имя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70" w:name="Par604"/>
      <w:bookmarkEnd w:id="70"/>
      <w:r w:rsidRPr="00580CDB">
        <w:rPr>
          <w:rFonts w:ascii="Calibri" w:hAnsi="Calibri" w:cs="Calibri"/>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ar832" w:history="1">
        <w:r w:rsidRPr="00580CDB">
          <w:rPr>
            <w:rFonts w:ascii="Calibri" w:hAnsi="Calibri" w:cs="Calibri"/>
            <w:color w:val="0000FF"/>
          </w:rPr>
          <w:t>(пункт 1 статьи 1287)</w:t>
        </w:r>
      </w:hyperlink>
      <w:r w:rsidRPr="00580CDB">
        <w:rPr>
          <w:rFonts w:ascii="Calibri" w:hAnsi="Calibri" w:cs="Calibri"/>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1266. Право на неприкосновенность произведения и защита произведения от искажений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1" w:name="Par610"/>
      <w:bookmarkEnd w:id="71"/>
      <w:r w:rsidRPr="00580CDB">
        <w:rPr>
          <w:rFonts w:ascii="Calibri" w:hAnsi="Calibri" w:cs="Calibri"/>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64" w:history="1">
        <w:r w:rsidRPr="00580CDB">
          <w:rPr>
            <w:rFonts w:ascii="Calibri" w:hAnsi="Calibri" w:cs="Calibri"/>
            <w:color w:val="0000FF"/>
          </w:rPr>
          <w:t>статьи 152</w:t>
        </w:r>
      </w:hyperlink>
      <w:r w:rsidRPr="00580CDB">
        <w:rPr>
          <w:rFonts w:ascii="Calibri" w:hAnsi="Calibri" w:cs="Calibri"/>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случаях, предусмотренных </w:t>
      </w:r>
      <w:hyperlink w:anchor="Par163" w:history="1">
        <w:r w:rsidRPr="00580CDB">
          <w:rPr>
            <w:rFonts w:ascii="Calibri" w:hAnsi="Calibri" w:cs="Calibri"/>
            <w:color w:val="0000FF"/>
          </w:rPr>
          <w:t>пунктом 5 статьи 1233</w:t>
        </w:r>
      </w:hyperlink>
      <w:r w:rsidRPr="00580CDB">
        <w:rPr>
          <w:rFonts w:ascii="Calibri" w:hAnsi="Calibri" w:cs="Calibri"/>
        </w:rPr>
        <w:t xml:space="preserve"> и </w:t>
      </w:r>
      <w:hyperlink w:anchor="Par821" w:history="1">
        <w:r w:rsidRPr="00580CDB">
          <w:rPr>
            <w:rFonts w:ascii="Calibri" w:hAnsi="Calibri" w:cs="Calibri"/>
            <w:color w:val="0000FF"/>
          </w:rPr>
          <w:t>пунктом 2 статьи 1286.1</w:t>
        </w:r>
      </w:hyperlink>
      <w:r w:rsidRPr="00580CDB">
        <w:rPr>
          <w:rFonts w:ascii="Calibri" w:hAnsi="Calibri" w:cs="Calibri"/>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w:t>
      </w:r>
      <w:r w:rsidRPr="00580CDB">
        <w:rPr>
          <w:rFonts w:ascii="Calibri" w:hAnsi="Calibri" w:cs="Calibri"/>
        </w:rPr>
        <w:lastRenderedPageBreak/>
        <w:t>дополнение фактических сведений и т.п.), при условии, что этим не искажается замысел автора и не нарушается целостность восприятия произведения.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введен Федеральным </w:t>
      </w:r>
      <w:hyperlink r:id="rId16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1267. Охрана авторства, имени автора и неприкосновенности произведения после смерти автора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Авторство, имя автора и неприкосновенность произведения охраняются бессрочно.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2" w:name="Par618"/>
      <w:bookmarkEnd w:id="72"/>
      <w:r w:rsidRPr="00580CDB">
        <w:rPr>
          <w:rFonts w:ascii="Calibri" w:hAnsi="Calibri" w:cs="Calibri"/>
        </w:rPr>
        <w:t>2. Автор вправе в порядке, предусмотренном для назначения исполнителя завещания (</w:t>
      </w:r>
      <w:hyperlink r:id="rId166" w:history="1">
        <w:r w:rsidRPr="00580CDB">
          <w:rPr>
            <w:rFonts w:ascii="Calibri" w:hAnsi="Calibri" w:cs="Calibri"/>
            <w:color w:val="0000FF"/>
          </w:rPr>
          <w:t>статья 1134</w:t>
        </w:r>
      </w:hyperlink>
      <w:r w:rsidRPr="00580CDB">
        <w:rPr>
          <w:rFonts w:ascii="Calibri" w:hAnsi="Calibri" w:cs="Calibri"/>
        </w:rPr>
        <w:t xml:space="preserve">), указать лицо, на которое он возлагает охрану авторства, имени автора и неприкосновенности произведения </w:t>
      </w:r>
      <w:hyperlink w:anchor="Par610" w:history="1">
        <w:r w:rsidRPr="00580CDB">
          <w:rPr>
            <w:rFonts w:ascii="Calibri" w:hAnsi="Calibri" w:cs="Calibri"/>
            <w:color w:val="0000FF"/>
          </w:rPr>
          <w:t>(абзац второй пункта 1 статьи 1266)</w:t>
        </w:r>
      </w:hyperlink>
      <w:r w:rsidRPr="00580CDB">
        <w:rPr>
          <w:rFonts w:ascii="Calibri" w:hAnsi="Calibri" w:cs="Calibri"/>
        </w:rPr>
        <w:t xml:space="preserve"> после своей смерти. Это лицо осуществляет свои полномочия пожизненно.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1268. Право на обнародование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3" w:name="Par626"/>
      <w:bookmarkEnd w:id="73"/>
      <w:r w:rsidRPr="00580CDB">
        <w:rPr>
          <w:rFonts w:ascii="Calibri" w:hAnsi="Calibri" w:cs="Calibri"/>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74" w:name="Par628"/>
      <w:bookmarkEnd w:id="74"/>
      <w:r w:rsidRPr="00580CDB">
        <w:rPr>
          <w:rFonts w:ascii="Calibri" w:hAnsi="Calibri" w:cs="Calibri"/>
          <w:b/>
          <w:bCs/>
        </w:rPr>
        <w:t>Статья 1269. Право на отзыв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6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ar246" w:history="1">
        <w:r w:rsidRPr="00580CDB">
          <w:rPr>
            <w:rFonts w:ascii="Calibri" w:hAnsi="Calibri" w:cs="Calibri"/>
            <w:color w:val="0000FF"/>
          </w:rPr>
          <w:t>(статья 1240)</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1270. Исключительное право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в любой форме и любым не противоречащим закону способом (исключительное право на произведение), в том </w:t>
      </w:r>
      <w:r w:rsidRPr="00580CDB">
        <w:rPr>
          <w:rFonts w:ascii="Calibri" w:hAnsi="Calibri" w:cs="Calibri"/>
        </w:rPr>
        <w:lastRenderedPageBreak/>
        <w:t xml:space="preserve">числе способами, указанными в </w:t>
      </w:r>
      <w:hyperlink w:anchor="Par637" w:history="1">
        <w:r w:rsidRPr="00580CDB">
          <w:rPr>
            <w:rFonts w:ascii="Calibri" w:hAnsi="Calibri" w:cs="Calibri"/>
            <w:color w:val="0000FF"/>
          </w:rPr>
          <w:t>пункте 2</w:t>
        </w:r>
      </w:hyperlink>
      <w:r w:rsidRPr="00580CDB">
        <w:rPr>
          <w:rFonts w:ascii="Calibri" w:hAnsi="Calibri" w:cs="Calibri"/>
        </w:rPr>
        <w:t xml:space="preserve"> настоящей статьи. Правообладатель может распоряжаться исключительным правом на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5" w:name="Par637"/>
      <w:bookmarkEnd w:id="75"/>
      <w:r w:rsidRPr="00580CDB">
        <w:rPr>
          <w:rFonts w:ascii="Calibri" w:hAnsi="Calibri" w:cs="Calibri"/>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6" w:name="Par638"/>
      <w:bookmarkEnd w:id="76"/>
      <w:r w:rsidRPr="00580CDB">
        <w:rPr>
          <w:rFonts w:ascii="Calibri" w:hAnsi="Calibri" w:cs="Calibri"/>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16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распространение произведения путем продажи или иного отчуждения его оригинала или экземпляров;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69" w:history="1">
        <w:r w:rsidRPr="00580CDB">
          <w:rPr>
            <w:rFonts w:ascii="Calibri" w:hAnsi="Calibri" w:cs="Calibri"/>
            <w:color w:val="0000FF"/>
          </w:rPr>
          <w:t>обычному кругу семьи</w:t>
        </w:r>
      </w:hyperlink>
      <w:r w:rsidRPr="00580CDB">
        <w:rPr>
          <w:rFonts w:ascii="Calibri" w:hAnsi="Calibri" w:cs="Calibri"/>
        </w:rPr>
        <w:t>, независимо от того, воспринимается произведение в месте его демонстрации или в другом месте одновременно с демонстрацией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импорт оригинала или экземпляров произведения в целях распространения;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7" w:name="Par643"/>
      <w:bookmarkEnd w:id="77"/>
      <w:r w:rsidRPr="00580CDB">
        <w:rPr>
          <w:rFonts w:ascii="Calibri" w:hAnsi="Calibri" w:cs="Calibri"/>
        </w:rPr>
        <w:t>5) прокат оригинала или экземпляра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8" w:name="Par644"/>
      <w:bookmarkEnd w:id="78"/>
      <w:r w:rsidRPr="00580CDB">
        <w:rPr>
          <w:rFonts w:ascii="Calibri" w:hAnsi="Calibri" w:cs="Calibri"/>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7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7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79" w:name="Par649"/>
      <w:bookmarkEnd w:id="79"/>
      <w:r w:rsidRPr="00580CDB">
        <w:rPr>
          <w:rFonts w:ascii="Calibri" w:hAnsi="Calibri" w:cs="Calibri"/>
        </w:rP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8.1 введен Федеральным </w:t>
      </w:r>
      <w:hyperlink r:id="rId172"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0" w:name="Par652"/>
      <w:bookmarkEnd w:id="80"/>
      <w:r w:rsidRPr="00580CDB">
        <w:rPr>
          <w:rFonts w:ascii="Calibri" w:hAnsi="Calibri" w:cs="Calibri"/>
        </w:rPr>
        <w:t>10) практическая реализация архитектурного, дизайнерского, градостроительного или садово-паркового проекта;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1" w:name="Par653"/>
      <w:bookmarkEnd w:id="81"/>
      <w:r w:rsidRPr="00580CDB">
        <w:rPr>
          <w:rFonts w:ascii="Calibri" w:hAnsi="Calibri" w:cs="Calibri"/>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2" w:name="Par654"/>
      <w:bookmarkEnd w:id="82"/>
      <w:r w:rsidRPr="00580CDB">
        <w:rPr>
          <w:rFonts w:ascii="Calibri" w:hAnsi="Calibri" w:cs="Calibri"/>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ar652" w:history="1">
        <w:r w:rsidRPr="00580CDB">
          <w:rPr>
            <w:rFonts w:ascii="Calibri" w:hAnsi="Calibri" w:cs="Calibri"/>
            <w:color w:val="0000FF"/>
          </w:rPr>
          <w:t>подпунктом 10 пункта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Правила </w:t>
      </w:r>
      <w:hyperlink w:anchor="Par643" w:history="1">
        <w:r w:rsidRPr="00580CDB">
          <w:rPr>
            <w:rFonts w:ascii="Calibri" w:hAnsi="Calibri" w:cs="Calibri"/>
            <w:color w:val="0000FF"/>
          </w:rPr>
          <w:t>подпункта 5 пункта 2</w:t>
        </w:r>
      </w:hyperlink>
      <w:r w:rsidRPr="00580CDB">
        <w:rPr>
          <w:rFonts w:ascii="Calibri" w:hAnsi="Calibri" w:cs="Calibri"/>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1271. Знак охраны авторского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латинской буквы "C" в окружности;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имени или наименования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года первого опубликования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1272. Распространение оригинала или экземпляров опубликованного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w:t>
      </w:r>
      <w:r w:rsidRPr="00580CDB">
        <w:rPr>
          <w:rFonts w:ascii="Calibri" w:hAnsi="Calibri" w:cs="Calibri"/>
        </w:rPr>
        <w:lastRenderedPageBreak/>
        <w:t xml:space="preserve">правообладателя и без выплаты ему вознаграждения, за исключением случая, предусмотренного </w:t>
      </w:r>
      <w:hyperlink w:anchor="Par873" w:history="1">
        <w:r w:rsidRPr="00580CDB">
          <w:rPr>
            <w:rFonts w:ascii="Calibri" w:hAnsi="Calibri" w:cs="Calibri"/>
            <w:color w:val="0000FF"/>
          </w:rPr>
          <w:t>статьей 1293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7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83" w:name="Par669"/>
      <w:bookmarkEnd w:id="83"/>
      <w:r w:rsidRPr="00580CDB">
        <w:rPr>
          <w:rFonts w:ascii="Calibri" w:hAnsi="Calibri" w:cs="Calibri"/>
          <w:b/>
          <w:bCs/>
        </w:rPr>
        <w:t>Статья 1273. Свободное воспроизведение произведения в личных целях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74" w:history="1">
        <w:r w:rsidRPr="00580CDB">
          <w:rPr>
            <w:rFonts w:ascii="Calibri" w:hAnsi="Calibri" w:cs="Calibri"/>
            <w:color w:val="0000FF"/>
          </w:rPr>
          <w:t>закона</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воспроизведения произведений архитектуры в форме зданий и аналогичных сооружений;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воспроизведения баз данных или их существенных частей, кроме случаев, предусмотренных </w:t>
      </w:r>
      <w:hyperlink w:anchor="Par749" w:history="1">
        <w:r w:rsidRPr="00580CDB">
          <w:rPr>
            <w:rFonts w:ascii="Calibri" w:hAnsi="Calibri" w:cs="Calibri"/>
            <w:color w:val="0000FF"/>
          </w:rPr>
          <w:t>статьей 1280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7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воспроизведения программ для ЭВМ, кроме случаев, предусмотренных </w:t>
      </w:r>
      <w:hyperlink w:anchor="Par749" w:history="1">
        <w:r w:rsidRPr="00580CDB">
          <w:rPr>
            <w:rFonts w:ascii="Calibri" w:hAnsi="Calibri" w:cs="Calibri"/>
            <w:color w:val="0000FF"/>
          </w:rPr>
          <w:t>статьей 1280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репродуцирования книг (полностью) и нотных текстов </w:t>
      </w:r>
      <w:hyperlink w:anchor="Par710" w:history="1">
        <w:r w:rsidRPr="00580CDB">
          <w:rPr>
            <w:rFonts w:ascii="Calibri" w:hAnsi="Calibri" w:cs="Calibri"/>
            <w:color w:val="0000FF"/>
          </w:rPr>
          <w:t>(статья 1275)</w:t>
        </w:r>
      </w:hyperlink>
      <w:r w:rsidRPr="00580CDB">
        <w:rPr>
          <w:rFonts w:ascii="Calibri" w:hAnsi="Calibri" w:cs="Calibri"/>
        </w:rPr>
        <w:t>, то есть их факсимильного воспроизведения с помощью любых технических средств, осуществляемого не в целях издания;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4 в ред. Федерального </w:t>
      </w:r>
      <w:hyperlink r:id="rId17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77" w:history="1">
        <w:r w:rsidRPr="00580CDB">
          <w:rPr>
            <w:rFonts w:ascii="Calibri" w:hAnsi="Calibri" w:cs="Calibri"/>
            <w:color w:val="0000FF"/>
          </w:rPr>
          <w:t>обычному кругу семьи</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ar338" w:history="1">
        <w:r w:rsidRPr="00580CDB">
          <w:rPr>
            <w:rFonts w:ascii="Calibri" w:hAnsi="Calibri" w:cs="Calibri"/>
            <w:color w:val="0000FF"/>
          </w:rPr>
          <w:t>статьей 1245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введен Федеральным </w:t>
      </w:r>
      <w:hyperlink r:id="rId178" w:history="1">
        <w:r w:rsidRPr="00580CDB">
          <w:rPr>
            <w:rFonts w:ascii="Calibri" w:hAnsi="Calibri" w:cs="Calibri"/>
            <w:color w:val="0000FF"/>
          </w:rPr>
          <w:t>законом</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84" w:name="Par684"/>
      <w:bookmarkEnd w:id="84"/>
      <w:r w:rsidRPr="00580CDB">
        <w:rPr>
          <w:rFonts w:ascii="Calibri" w:hAnsi="Calibri" w:cs="Calibri"/>
          <w:b/>
          <w:bCs/>
        </w:rPr>
        <w:t>Статья 1274. Свободное использование произведения в информационных, научных, учебных или культурных целях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85" w:name="Par686"/>
      <w:bookmarkEnd w:id="85"/>
      <w:r w:rsidRPr="00580CDB">
        <w:rPr>
          <w:rFonts w:ascii="Calibri" w:hAnsi="Calibri" w:cs="Calibri"/>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17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3 в ред. Федерального </w:t>
      </w:r>
      <w:hyperlink r:id="rId18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4 в ред. Федерального </w:t>
      </w:r>
      <w:hyperlink r:id="rId18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5 в ред. Федерального </w:t>
      </w:r>
      <w:hyperlink r:id="rId18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183" w:history="1">
        <w:r w:rsidRPr="00580CDB">
          <w:rPr>
            <w:rFonts w:ascii="Calibri" w:hAnsi="Calibri" w:cs="Calibri"/>
            <w:color w:val="0000FF"/>
          </w:rPr>
          <w:t>N 35-ФЗ</w:t>
        </w:r>
      </w:hyperlink>
      <w:r w:rsidRPr="00580CDB">
        <w:rPr>
          <w:rFonts w:ascii="Calibri" w:hAnsi="Calibri" w:cs="Calibri"/>
        </w:rPr>
        <w:t xml:space="preserve">, от 28.11.2015 </w:t>
      </w:r>
      <w:hyperlink r:id="rId184" w:history="1">
        <w:r w:rsidRPr="00580CDB">
          <w:rPr>
            <w:rFonts w:ascii="Calibri" w:hAnsi="Calibri" w:cs="Calibri"/>
            <w:color w:val="0000FF"/>
          </w:rPr>
          <w:t>N 358-ФЗ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запись на электронном носителе, в том числе запись в память ЭВМ, и доведение до всеобщего сведения авторефератов диссертаций.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7 введен Федеральным </w:t>
      </w:r>
      <w:hyperlink r:id="rId18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186" w:history="1">
        <w:r w:rsidRPr="00580CDB">
          <w:rPr>
            <w:rFonts w:ascii="Calibri" w:hAnsi="Calibri" w:cs="Calibri"/>
            <w:color w:val="0000FF"/>
          </w:rPr>
          <w:t>Перечень</w:t>
        </w:r>
      </w:hyperlink>
      <w:r w:rsidRPr="00580CDB">
        <w:rPr>
          <w:rFonts w:ascii="Calibri" w:hAnsi="Calibri" w:cs="Calibri"/>
        </w:rPr>
        <w:t xml:space="preserve"> специальных форматов, а также </w:t>
      </w:r>
      <w:hyperlink r:id="rId187" w:history="1">
        <w:r w:rsidRPr="00580CDB">
          <w:rPr>
            <w:rFonts w:ascii="Calibri" w:hAnsi="Calibri" w:cs="Calibri"/>
            <w:color w:val="0000FF"/>
          </w:rPr>
          <w:t>перечень</w:t>
        </w:r>
      </w:hyperlink>
      <w:r w:rsidRPr="00580CDB">
        <w:rPr>
          <w:rFonts w:ascii="Calibri" w:hAnsi="Calibri" w:cs="Calibri"/>
        </w:rP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188" w:history="1">
        <w:r w:rsidRPr="00580CDB">
          <w:rPr>
            <w:rFonts w:ascii="Calibri" w:hAnsi="Calibri" w:cs="Calibri"/>
            <w:color w:val="0000FF"/>
          </w:rPr>
          <w:t>порядок</w:t>
        </w:r>
      </w:hyperlink>
      <w:r w:rsidRPr="00580CDB">
        <w:rPr>
          <w:rFonts w:ascii="Calibri" w:hAnsi="Calibri" w:cs="Calibri"/>
        </w:rPr>
        <w:t xml:space="preserve"> предоставления такого доступа определяются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18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6" w:name="Par705"/>
      <w:bookmarkEnd w:id="86"/>
      <w:r w:rsidRPr="00580CDB">
        <w:rPr>
          <w:rFonts w:ascii="Calibri" w:hAnsi="Calibri" w:cs="Calibri"/>
        </w:rP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19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191"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87" w:name="Par710"/>
      <w:bookmarkEnd w:id="87"/>
      <w:r w:rsidRPr="00580CDB">
        <w:rPr>
          <w:rFonts w:ascii="Calibri" w:hAnsi="Calibri" w:cs="Calibri"/>
          <w:b/>
          <w:bCs/>
        </w:rPr>
        <w:t>Статья 1275. Свободное использование произведения библиотеками, архивами и образовательными организациями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9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88" w:name="Par713"/>
      <w:bookmarkEnd w:id="88"/>
      <w:r w:rsidRPr="00580CDB">
        <w:rPr>
          <w:rFonts w:ascii="Calibri" w:hAnsi="Calibri" w:cs="Calibri"/>
        </w:rP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89" w:name="Par715"/>
      <w:bookmarkEnd w:id="89"/>
      <w:r w:rsidRPr="00580CDB">
        <w:rPr>
          <w:rFonts w:ascii="Calibri" w:hAnsi="Calibri" w:cs="Calibri"/>
        </w:rP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 целях обеспечения сохранности и доступности для пользователей: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ветхих, изношенных, испорченных, дефектных экземпляров произведений;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единичных и (или) редких экземпляров произведений, рукописей, выдача которых пользователям может привести к их утрате, порче или уничтожению;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экземпляров произведений, записанных на машиночитаемых носителях, для пользования которыми отсутствуют необходимые средства;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w:t>
      </w:r>
      <w:r w:rsidRPr="00580CDB">
        <w:rPr>
          <w:rFonts w:ascii="Calibri" w:hAnsi="Calibri" w:cs="Calibri"/>
        </w:rPr>
        <w:lastRenderedPageBreak/>
        <w:t>каким-либо причинам общедоступным библиотекам или архивам, доступ к архивным документам которых не ограничен.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Копии экземпляров произведений, созданные в электронной форме в соответствии с </w:t>
      </w:r>
      <w:hyperlink w:anchor="Par715" w:history="1">
        <w:r w:rsidRPr="00580CDB">
          <w:rPr>
            <w:rFonts w:ascii="Calibri" w:hAnsi="Calibri" w:cs="Calibri"/>
            <w:color w:val="0000FF"/>
          </w:rPr>
          <w:t>пунктом 2</w:t>
        </w:r>
      </w:hyperlink>
      <w:r w:rsidRPr="00580CDB">
        <w:rPr>
          <w:rFonts w:ascii="Calibri" w:hAnsi="Calibri" w:cs="Calibri"/>
        </w:rPr>
        <w:t xml:space="preserve"> настоящей статьи, могут предоставляться пользователям с соблюдением условий, предусмотренных </w:t>
      </w:r>
      <w:hyperlink w:anchor="Par713" w:history="1">
        <w:r w:rsidRPr="00580CDB">
          <w:rPr>
            <w:rFonts w:ascii="Calibri" w:hAnsi="Calibri" w:cs="Calibri"/>
            <w:color w:val="0000FF"/>
          </w:rPr>
          <w:t>пунктом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Библиотеки, получающие экземпляры диссертаций в соответствии с </w:t>
      </w:r>
      <w:hyperlink r:id="rId193" w:history="1">
        <w:r w:rsidRPr="00580CDB">
          <w:rPr>
            <w:rFonts w:ascii="Calibri" w:hAnsi="Calibri" w:cs="Calibri"/>
            <w:color w:val="0000FF"/>
          </w:rPr>
          <w:t>законом</w:t>
        </w:r>
      </w:hyperlink>
      <w:r w:rsidRPr="00580CDB">
        <w:rPr>
          <w:rFonts w:ascii="Calibri" w:hAnsi="Calibri" w:cs="Calibri"/>
        </w:rP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ar715" w:history="1">
        <w:r w:rsidRPr="00580CDB">
          <w:rPr>
            <w:rFonts w:ascii="Calibri" w:hAnsi="Calibri" w:cs="Calibri"/>
            <w:color w:val="0000FF"/>
          </w:rPr>
          <w:t>пунктом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Копии диссертаций, созданные в электронной форме, могут предоставляться пользователям с соблюдением условий, предусмотренных </w:t>
      </w:r>
      <w:hyperlink w:anchor="Par713" w:history="1">
        <w:r w:rsidRPr="00580CDB">
          <w:rPr>
            <w:rFonts w:ascii="Calibri" w:hAnsi="Calibri" w:cs="Calibri"/>
            <w:color w:val="0000FF"/>
          </w:rPr>
          <w:t>пунктом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1276. Свободное использование произведения, постоянно находящегося в месте, открытом для свободного посещения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19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w:t>
      </w:r>
      <w:r w:rsidRPr="00580CDB">
        <w:rPr>
          <w:rFonts w:ascii="Calibri" w:hAnsi="Calibri" w:cs="Calibri"/>
        </w:rPr>
        <w:lastRenderedPageBreak/>
        <w:t>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0" w:name="Par735"/>
      <w:bookmarkEnd w:id="90"/>
      <w:r w:rsidRPr="00580CDB">
        <w:rPr>
          <w:rFonts w:ascii="Calibri" w:hAnsi="Calibri" w:cs="Calibri"/>
          <w:b/>
          <w:bCs/>
        </w:rPr>
        <w:t>Статья 1277. Свободное публичное исполнение правомерно обнародованного музыкального произведения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9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9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1" w:name="Par741"/>
      <w:bookmarkEnd w:id="91"/>
      <w:r w:rsidRPr="00580CDB">
        <w:rPr>
          <w:rFonts w:ascii="Calibri" w:hAnsi="Calibri" w:cs="Calibri"/>
          <w:b/>
          <w:bCs/>
        </w:rPr>
        <w:t>Статья 1278. Свободное воспроизведение произведения для целей правоприменения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2" w:name="Par745"/>
      <w:bookmarkEnd w:id="92"/>
      <w:r w:rsidRPr="00580CDB">
        <w:rPr>
          <w:rFonts w:ascii="Calibri" w:hAnsi="Calibri" w:cs="Calibri"/>
          <w:b/>
          <w:bCs/>
        </w:rPr>
        <w:t>Статья 1279. Свободная запись произведения организацией эфирного вещания в целях краткосрочного пользования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3" w:name="Par749"/>
      <w:bookmarkEnd w:id="93"/>
      <w:r w:rsidRPr="00580CDB">
        <w:rPr>
          <w:rFonts w:ascii="Calibri" w:hAnsi="Calibri" w:cs="Calibri"/>
          <w:b/>
          <w:bCs/>
        </w:rPr>
        <w:t>Статья 1280. Право пользователя программы для ЭВМ и базы данных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9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94" w:name="Par753"/>
      <w:bookmarkEnd w:id="94"/>
      <w:r w:rsidRPr="00580CDB">
        <w:rPr>
          <w:rFonts w:ascii="Calibri" w:hAnsi="Calibri" w:cs="Calibri"/>
        </w:rP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19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ar753" w:history="1">
        <w:r w:rsidRPr="00580CDB">
          <w:rPr>
            <w:rFonts w:ascii="Calibri" w:hAnsi="Calibri" w:cs="Calibri"/>
            <w:color w:val="0000FF"/>
          </w:rPr>
          <w:t>подпункте 1</w:t>
        </w:r>
      </w:hyperlink>
      <w:r w:rsidRPr="00580CDB">
        <w:rPr>
          <w:rFonts w:ascii="Calibri" w:hAnsi="Calibri" w:cs="Calibri"/>
        </w:rPr>
        <w:t xml:space="preserve"> настоящего пункта, и должна быть </w:t>
      </w:r>
      <w:r w:rsidRPr="00580CDB">
        <w:rPr>
          <w:rFonts w:ascii="Calibri" w:hAnsi="Calibri" w:cs="Calibri"/>
        </w:rPr>
        <w:lastRenderedPageBreak/>
        <w:t>уничтожена, если владение экземпляром таких программы или базы данных перестало быть правомерным.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ar753" w:history="1">
        <w:r w:rsidRPr="00580CDB">
          <w:rPr>
            <w:rFonts w:ascii="Calibri" w:hAnsi="Calibri" w:cs="Calibri"/>
            <w:color w:val="0000FF"/>
          </w:rPr>
          <w:t>подпунктом 1 пункта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информация, необходимая для достижения способности к взаимодействию, ранее не была доступна этому лицу из других источников;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19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00" w:history="1">
              <w:r w:rsidRPr="00580CDB">
                <w:rPr>
                  <w:rFonts w:ascii="Calibri" w:hAnsi="Calibri" w:cs="Calibri"/>
                  <w:color w:val="0000FF"/>
                </w:rPr>
                <w:t>N 231-ФЗ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outlineLvl w:val="2"/>
        <w:rPr>
          <w:rFonts w:ascii="Calibri" w:hAnsi="Calibri" w:cs="Calibri"/>
          <w:b/>
          <w:bCs/>
        </w:rPr>
      </w:pPr>
      <w:bookmarkStart w:id="95" w:name="Par766"/>
      <w:bookmarkEnd w:id="95"/>
      <w:r w:rsidRPr="00580CDB">
        <w:rPr>
          <w:rFonts w:ascii="Calibri" w:hAnsi="Calibri" w:cs="Calibri"/>
          <w:b/>
          <w:bCs/>
        </w:rPr>
        <w:t>Статья 1281. Срок действия исключительного права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96" w:name="Par768"/>
      <w:bookmarkEnd w:id="96"/>
      <w:r w:rsidRPr="00580CDB">
        <w:rPr>
          <w:rFonts w:ascii="Calibri" w:hAnsi="Calibri" w:cs="Calibri"/>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w:t>
      </w:r>
      <w:r w:rsidRPr="00580CDB">
        <w:rPr>
          <w:rFonts w:ascii="Calibri" w:hAnsi="Calibri" w:cs="Calibri"/>
        </w:rPr>
        <w:lastRenderedPageBreak/>
        <w:t xml:space="preserve">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ar768" w:history="1">
        <w:r w:rsidRPr="00580CDB">
          <w:rPr>
            <w:rFonts w:ascii="Calibri" w:hAnsi="Calibri" w:cs="Calibri"/>
            <w:color w:val="0000FF"/>
          </w:rPr>
          <w:t>пунктом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7" w:name="Par775"/>
      <w:bookmarkEnd w:id="97"/>
      <w:r w:rsidRPr="00580CDB">
        <w:rPr>
          <w:rFonts w:ascii="Calibri" w:hAnsi="Calibri" w:cs="Calibri"/>
          <w:b/>
          <w:bCs/>
        </w:rPr>
        <w:t>Статья 1282. Переход произведения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0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98" w:name="Par779"/>
      <w:bookmarkEnd w:id="98"/>
      <w:r w:rsidRPr="00580CDB">
        <w:rPr>
          <w:rFonts w:ascii="Calibri" w:hAnsi="Calibri" w:cs="Calibri"/>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Права гражданина, который правомерно обнародовал такое произведение, определяются в соответствии с </w:t>
      </w:r>
      <w:hyperlink w:anchor="Par972" w:history="1">
        <w:r w:rsidRPr="00580CDB">
          <w:rPr>
            <w:rFonts w:ascii="Calibri" w:hAnsi="Calibri" w:cs="Calibri"/>
            <w:color w:val="0000FF"/>
          </w:rPr>
          <w:t>главой 71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99" w:name="Par783"/>
      <w:bookmarkEnd w:id="99"/>
      <w:r w:rsidRPr="00580CDB">
        <w:rPr>
          <w:rFonts w:ascii="Calibri" w:hAnsi="Calibri" w:cs="Calibri"/>
          <w:b/>
          <w:bCs/>
        </w:rPr>
        <w:t>Статья 1283. Переход исключительного права на произведение по наследству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произведение переходит по наследству.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случаях, предусмотренных </w:t>
      </w:r>
      <w:hyperlink r:id="rId202" w:history="1">
        <w:r w:rsidRPr="00580CDB">
          <w:rPr>
            <w:rFonts w:ascii="Calibri" w:hAnsi="Calibri" w:cs="Calibri"/>
            <w:color w:val="0000FF"/>
          </w:rPr>
          <w:t>статьей 1151</w:t>
        </w:r>
      </w:hyperlink>
      <w:r w:rsidRPr="00580CDB">
        <w:rPr>
          <w:rFonts w:ascii="Calibri" w:hAnsi="Calibri" w:cs="Calibri"/>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0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1284. Обращение взыскания на исключительное право на произведение и на право использования произведения по лицензии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00" w:name="Par791"/>
      <w:bookmarkEnd w:id="100"/>
      <w:r w:rsidRPr="00580CDB">
        <w:rPr>
          <w:rFonts w:ascii="Calibri" w:hAnsi="Calibri" w:cs="Calibri"/>
        </w:rPr>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w:t>
      </w:r>
      <w:r w:rsidRPr="00580CDB">
        <w:rPr>
          <w:rFonts w:ascii="Calibri" w:hAnsi="Calibri" w:cs="Calibri"/>
        </w:rPr>
        <w:lastRenderedPageBreak/>
        <w:t>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0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Правила </w:t>
      </w:r>
      <w:hyperlink w:anchor="Par791" w:history="1">
        <w:r w:rsidRPr="00580CDB">
          <w:rPr>
            <w:rFonts w:ascii="Calibri" w:hAnsi="Calibri" w:cs="Calibri"/>
            <w:color w:val="0000FF"/>
          </w:rPr>
          <w:t>абзаца первого</w:t>
        </w:r>
      </w:hyperlink>
      <w:r w:rsidRPr="00580CDB">
        <w:rPr>
          <w:rFonts w:ascii="Calibri" w:hAnsi="Calibri" w:cs="Calibri"/>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1285. Договор об отчуждении исключительного права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01" w:name="Par801"/>
      <w:bookmarkEnd w:id="101"/>
      <w:r w:rsidRPr="00580CDB">
        <w:rPr>
          <w:rFonts w:ascii="Calibri" w:hAnsi="Calibri" w:cs="Calibri"/>
          <w:b/>
          <w:bCs/>
        </w:rPr>
        <w:t>Статья 1286. Лицензионный договор о предоставлении права использования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0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Пользователю программы для ЭВМ или базы данных наряду с правами, принадлежащими в силу </w:t>
      </w:r>
      <w:hyperlink w:anchor="Par749" w:history="1">
        <w:r w:rsidRPr="00580CDB">
          <w:rPr>
            <w:rFonts w:ascii="Calibri" w:hAnsi="Calibri" w:cs="Calibri"/>
            <w:color w:val="0000FF"/>
          </w:rPr>
          <w:t>статьи 1280</w:t>
        </w:r>
      </w:hyperlink>
      <w:r w:rsidRPr="00580CDB">
        <w:rPr>
          <w:rFonts w:ascii="Calibri" w:hAnsi="Calibri" w:cs="Calibri"/>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20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 5 ст. 1286 применяется к лицензионным договорам, предложения о заключении которых сделаны после 01.10.2014 (ФЗ от 12.03.2014 </w:t>
            </w:r>
            <w:hyperlink r:id="rId207" w:history="1">
              <w:r w:rsidRPr="00580CDB">
                <w:rPr>
                  <w:rFonts w:ascii="Calibri" w:hAnsi="Calibri" w:cs="Calibri"/>
                  <w:color w:val="0000FF"/>
                </w:rPr>
                <w:t>N 35-ФЗ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w:t>
      </w:r>
      <w:r w:rsidRPr="00580CDB">
        <w:rPr>
          <w:rFonts w:ascii="Calibri" w:hAnsi="Calibri" w:cs="Calibri"/>
        </w:rPr>
        <w:lastRenderedPageBreak/>
        <w:t xml:space="preserve">экземпляре программы для ЭВМ или базы данных либо на упаковке такого экземпляра, а также в электронном виде </w:t>
      </w:r>
      <w:hyperlink r:id="rId208" w:history="1">
        <w:r w:rsidRPr="00580CDB">
          <w:rPr>
            <w:rFonts w:ascii="Calibri" w:hAnsi="Calibri" w:cs="Calibri"/>
            <w:color w:val="0000FF"/>
          </w:rPr>
          <w:t>(пункт 2 статьи 434)</w:t>
        </w:r>
      </w:hyperlink>
      <w:r w:rsidRPr="00580CDB">
        <w:rPr>
          <w:rFonts w:ascii="Calibri" w:hAnsi="Calibri" w:cs="Calibri"/>
        </w:rP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Лицензионный договор, заключаемый в упрощенном порядке, является безвозмездным, если договором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введен Федеральным </w:t>
      </w:r>
      <w:hyperlink r:id="rId20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02" w:name="Par816"/>
      <w:bookmarkEnd w:id="102"/>
      <w:r w:rsidRPr="00580CDB">
        <w:rPr>
          <w:rFonts w:ascii="Calibri" w:hAnsi="Calibri" w:cs="Calibri"/>
          <w:b/>
          <w:bCs/>
        </w:rPr>
        <w:t>Статья 1286.1. Открытая лицензия на использование произведения науки, литературы или искусства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210"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11" w:history="1">
        <w:r w:rsidRPr="00580CDB">
          <w:rPr>
            <w:rFonts w:ascii="Calibri" w:hAnsi="Calibri" w:cs="Calibri"/>
            <w:color w:val="0000FF"/>
          </w:rPr>
          <w:t>(статья 438)</w:t>
        </w:r>
      </w:hyperlink>
      <w:r w:rsidRPr="00580CDB">
        <w:rPr>
          <w:rFonts w:ascii="Calibri" w:hAnsi="Calibri" w:cs="Calibri"/>
        </w:rPr>
        <w:t>. В этом случае письменная форма договора считается соблюденной.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03" w:name="Par821"/>
      <w:bookmarkEnd w:id="103"/>
      <w:r w:rsidRPr="00580CDB">
        <w:rPr>
          <w:rFonts w:ascii="Calibri" w:hAnsi="Calibri" w:cs="Calibri"/>
        </w:rP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12" w:history="1">
        <w:r w:rsidRPr="00580CDB">
          <w:rPr>
            <w:rFonts w:ascii="Calibri" w:hAnsi="Calibri" w:cs="Calibri"/>
            <w:color w:val="0000FF"/>
          </w:rPr>
          <w:t>(пункт 2 статьи 437)</w:t>
        </w:r>
      </w:hyperlink>
      <w:r w:rsidRPr="00580CDB">
        <w:rPr>
          <w:rFonts w:ascii="Calibri" w:hAnsi="Calibri" w:cs="Calibri"/>
        </w:rP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Открытая лицензия является безвозмездной, если ею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Лицензиар, предоставивший открытую лицензию, вправе в одностороннем порядке полностью или частично отказаться от договора </w:t>
      </w:r>
      <w:hyperlink r:id="rId213" w:history="1">
        <w:r w:rsidRPr="00580CDB">
          <w:rPr>
            <w:rFonts w:ascii="Calibri" w:hAnsi="Calibri" w:cs="Calibri"/>
            <w:color w:val="0000FF"/>
          </w:rPr>
          <w:t>(пункт 2 статьи 450.1)</w:t>
        </w:r>
      </w:hyperlink>
      <w:r w:rsidRPr="00580CDB">
        <w:rPr>
          <w:rFonts w:ascii="Calibri" w:hAnsi="Calibri" w:cs="Calibri"/>
        </w:rP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14" w:history="1">
        <w:r w:rsidRPr="00580CDB">
          <w:rPr>
            <w:rFonts w:ascii="Calibri" w:hAnsi="Calibri" w:cs="Calibri"/>
            <w:color w:val="0000FF"/>
          </w:rPr>
          <w:t>закона</w:t>
        </w:r>
      </w:hyperlink>
      <w:r w:rsidRPr="00580CDB">
        <w:rPr>
          <w:rFonts w:ascii="Calibri" w:hAnsi="Calibri" w:cs="Calibri"/>
        </w:rPr>
        <w:t xml:space="preserve"> от 23.05.2018 N 116-ФЗ)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ar408" w:history="1">
        <w:r w:rsidRPr="00580CDB">
          <w:rPr>
            <w:rFonts w:ascii="Calibri" w:hAnsi="Calibri" w:cs="Calibri"/>
            <w:color w:val="0000FF"/>
          </w:rPr>
          <w:t>статьей 1252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04" w:name="Par830"/>
      <w:bookmarkEnd w:id="104"/>
      <w:r w:rsidRPr="00580CDB">
        <w:rPr>
          <w:rFonts w:ascii="Calibri" w:hAnsi="Calibri" w:cs="Calibri"/>
          <w:b/>
          <w:bCs/>
        </w:rPr>
        <w:t>Статья 1287. Особые условия издательского лицензионного договора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05" w:name="Par832"/>
      <w:bookmarkEnd w:id="105"/>
      <w:r w:rsidRPr="00580CDB">
        <w:rPr>
          <w:rFonts w:ascii="Calibri" w:hAnsi="Calibri" w:cs="Calibri"/>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15" w:history="1">
        <w:r w:rsidRPr="00580CDB">
          <w:rPr>
            <w:rFonts w:ascii="Calibri" w:hAnsi="Calibri" w:cs="Calibri"/>
            <w:color w:val="0000FF"/>
          </w:rPr>
          <w:t>статьей 450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расторжения издательского лицензионного договора на основании положений, предусмотренных </w:t>
      </w:r>
      <w:hyperlink w:anchor="Par832" w:history="1">
        <w:r w:rsidRPr="00580CDB">
          <w:rPr>
            <w:rFonts w:ascii="Calibri" w:hAnsi="Calibri" w:cs="Calibri"/>
            <w:color w:val="0000FF"/>
          </w:rPr>
          <w:t>пунктом 1</w:t>
        </w:r>
      </w:hyperlink>
      <w:r w:rsidRPr="00580CDB">
        <w:rPr>
          <w:rFonts w:ascii="Calibri" w:hAnsi="Calibri" w:cs="Calibri"/>
        </w:rPr>
        <w:t xml:space="preserve"> настоящей статьи, лицензиар вправе требовать выплаты ему вознаграждения, предусмотренного данным договором, в полном размере.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06" w:name="Par836"/>
      <w:bookmarkEnd w:id="106"/>
      <w:r w:rsidRPr="00580CDB">
        <w:rPr>
          <w:rFonts w:ascii="Calibri" w:hAnsi="Calibri" w:cs="Calibri"/>
          <w:b/>
          <w:bCs/>
        </w:rPr>
        <w:t>Статья 1288. Договор авторского заказа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Договор авторского заказа является возмездным, если соглашением сторон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ar801" w:history="1">
        <w:r w:rsidRPr="00580CDB">
          <w:rPr>
            <w:rFonts w:ascii="Calibri" w:hAnsi="Calibri" w:cs="Calibri"/>
            <w:color w:val="0000FF"/>
          </w:rPr>
          <w:t>статьями 1286</w:t>
        </w:r>
      </w:hyperlink>
      <w:r w:rsidRPr="00580CDB">
        <w:rPr>
          <w:rFonts w:ascii="Calibri" w:hAnsi="Calibri" w:cs="Calibri"/>
        </w:rPr>
        <w:t xml:space="preserve"> и </w:t>
      </w:r>
      <w:hyperlink w:anchor="Par830" w:history="1">
        <w:r w:rsidRPr="00580CDB">
          <w:rPr>
            <w:rFonts w:ascii="Calibri" w:hAnsi="Calibri" w:cs="Calibri"/>
            <w:color w:val="0000FF"/>
          </w:rPr>
          <w:t>1287</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1289. Срок исполнения договора авторского заказа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Договор, который не предусматривает и не позволяет определить срок его исполнения, не считается заключенным.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07" w:name="Par849"/>
      <w:bookmarkEnd w:id="107"/>
      <w:r w:rsidRPr="00580CDB">
        <w:rPr>
          <w:rFonts w:ascii="Calibri" w:hAnsi="Calibri" w:cs="Calibri"/>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ar248" w:history="1">
        <w:r w:rsidRPr="00580CDB">
          <w:rPr>
            <w:rFonts w:ascii="Calibri" w:hAnsi="Calibri" w:cs="Calibri"/>
            <w:color w:val="0000FF"/>
          </w:rPr>
          <w:t>пунктом 1 статьи 1240</w:t>
        </w:r>
      </w:hyperlink>
      <w:r w:rsidRPr="00580CDB">
        <w:rPr>
          <w:rFonts w:ascii="Calibri" w:hAnsi="Calibri" w:cs="Calibri"/>
        </w:rPr>
        <w:t xml:space="preserve"> настоящего Кодекса, это правило применяется, если иное не предусмотрено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По истечении льготного срока, предоставленного автору в соответствии с </w:t>
      </w:r>
      <w:hyperlink w:anchor="Par849" w:history="1">
        <w:r w:rsidRPr="00580CDB">
          <w:rPr>
            <w:rFonts w:ascii="Calibri" w:hAnsi="Calibri" w:cs="Calibri"/>
            <w:color w:val="0000FF"/>
          </w:rPr>
          <w:t>пунктом 2</w:t>
        </w:r>
      </w:hyperlink>
      <w:r w:rsidRPr="00580CDB">
        <w:rPr>
          <w:rFonts w:ascii="Calibri" w:hAnsi="Calibri" w:cs="Calibri"/>
        </w:rPr>
        <w:t xml:space="preserve"> настоящей статьи, заказчик вправе в одностороннем порядке отказаться от договора авторского заказа.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1290. Ответственность по договорам, заключаемым автором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1291. Отчуждение оригинала произведения и исключительное право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1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08" w:name="Par862"/>
      <w:bookmarkEnd w:id="108"/>
      <w:r w:rsidRPr="00580CDB">
        <w:rPr>
          <w:rFonts w:ascii="Calibri" w:hAnsi="Calibri" w:cs="Calibri"/>
        </w:rP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09" w:name="Par864"/>
      <w:bookmarkEnd w:id="109"/>
      <w:r w:rsidRPr="00580CDB">
        <w:rPr>
          <w:rFonts w:ascii="Calibri" w:hAnsi="Calibri" w:cs="Calibri"/>
        </w:rP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10" w:name="Par868"/>
      <w:bookmarkEnd w:id="110"/>
      <w:r w:rsidRPr="00580CDB">
        <w:rPr>
          <w:rFonts w:ascii="Calibri" w:hAnsi="Calibri" w:cs="Calibri"/>
          <w:b/>
          <w:bCs/>
        </w:rPr>
        <w:t>Статья 1292. Право доступа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11" w:name="Par873"/>
      <w:bookmarkEnd w:id="111"/>
      <w:r w:rsidRPr="00580CDB">
        <w:rPr>
          <w:rFonts w:ascii="Calibri" w:hAnsi="Calibri" w:cs="Calibri"/>
          <w:b/>
          <w:bCs/>
        </w:rPr>
        <w:t>Статья 1293. Право следования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12" w:name="Par875"/>
      <w:bookmarkEnd w:id="112"/>
      <w:r w:rsidRPr="00580CDB">
        <w:rPr>
          <w:rFonts w:ascii="Calibri" w:hAnsi="Calibri" w:cs="Calibri"/>
        </w:rP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17" w:history="1">
        <w:r w:rsidRPr="00580CDB">
          <w:rPr>
            <w:rFonts w:ascii="Calibri" w:hAnsi="Calibri" w:cs="Calibri"/>
            <w:color w:val="0000FF"/>
          </w:rPr>
          <w:t>право следования</w:t>
        </w:r>
      </w:hyperlink>
      <w:r w:rsidRPr="00580CDB">
        <w:rPr>
          <w:rFonts w:ascii="Calibri" w:hAnsi="Calibri" w:cs="Calibri"/>
        </w:rP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Перечень предусмотренных настоящим пунктом сведений, а также </w:t>
      </w:r>
      <w:hyperlink r:id="rId218" w:history="1">
        <w:r w:rsidRPr="00580CDB">
          <w:rPr>
            <w:rFonts w:ascii="Calibri" w:hAnsi="Calibri" w:cs="Calibri"/>
            <w:color w:val="0000FF"/>
          </w:rPr>
          <w:t>размер</w:t>
        </w:r>
      </w:hyperlink>
      <w:r w:rsidRPr="00580CDB">
        <w:rPr>
          <w:rFonts w:ascii="Calibri" w:hAnsi="Calibri" w:cs="Calibri"/>
        </w:rPr>
        <w:t xml:space="preserve"> процентных отчислений, </w:t>
      </w:r>
      <w:hyperlink r:id="rId219" w:history="1">
        <w:r w:rsidRPr="00580CDB">
          <w:rPr>
            <w:rFonts w:ascii="Calibri" w:hAnsi="Calibri" w:cs="Calibri"/>
            <w:color w:val="0000FF"/>
          </w:rPr>
          <w:t>условия и порядок</w:t>
        </w:r>
      </w:hyperlink>
      <w:r w:rsidRPr="00580CDB">
        <w:rPr>
          <w:rFonts w:ascii="Calibri" w:hAnsi="Calibri" w:cs="Calibri"/>
        </w:rPr>
        <w:t xml:space="preserve"> их выплаты определяются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220" w:history="1">
        <w:r w:rsidRPr="00580CDB">
          <w:rPr>
            <w:rFonts w:ascii="Calibri" w:hAnsi="Calibri" w:cs="Calibri"/>
            <w:color w:val="0000FF"/>
          </w:rPr>
          <w:t>закона</w:t>
        </w:r>
      </w:hyperlink>
      <w:r w:rsidRPr="00580CDB">
        <w:rPr>
          <w:rFonts w:ascii="Calibri" w:hAnsi="Calibri" w:cs="Calibri"/>
        </w:rPr>
        <w:t xml:space="preserve"> от 05.12.2017 N 381-ФЗ)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Авторы пользуются правом следования в порядке, установленном </w:t>
      </w:r>
      <w:hyperlink w:anchor="Par875" w:history="1">
        <w:r w:rsidRPr="00580CDB">
          <w:rPr>
            <w:rFonts w:ascii="Calibri" w:hAnsi="Calibri" w:cs="Calibri"/>
            <w:color w:val="0000FF"/>
          </w:rPr>
          <w:t>пунктом 1</w:t>
        </w:r>
      </w:hyperlink>
      <w:r w:rsidRPr="00580CDB">
        <w:rPr>
          <w:rFonts w:ascii="Calibri" w:hAnsi="Calibri" w:cs="Calibri"/>
        </w:rPr>
        <w:t xml:space="preserve"> настоящей статьи, также в отношении авторских рукописей (автографов) литературных и музыкальных произведений.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Право следования неотчуждаемо, но переходит к наследникам автора на срок действия исключительного права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1294. Права автора произведения архитектуры, градостроительства или садово-паркового искусства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ar637" w:history="1">
        <w:r w:rsidRPr="00580CDB">
          <w:rPr>
            <w:rFonts w:ascii="Calibri" w:hAnsi="Calibri" w:cs="Calibri"/>
            <w:color w:val="0000FF"/>
          </w:rPr>
          <w:t>пунктами 2</w:t>
        </w:r>
      </w:hyperlink>
      <w:r w:rsidRPr="00580CDB">
        <w:rPr>
          <w:rFonts w:ascii="Calibri" w:hAnsi="Calibri" w:cs="Calibri"/>
        </w:rPr>
        <w:t xml:space="preserve"> и </w:t>
      </w:r>
      <w:hyperlink w:anchor="Par654" w:history="1">
        <w:r w:rsidRPr="00580CDB">
          <w:rPr>
            <w:rFonts w:ascii="Calibri" w:hAnsi="Calibri" w:cs="Calibri"/>
            <w:color w:val="0000FF"/>
          </w:rPr>
          <w:t>3 статьи 1270</w:t>
        </w:r>
      </w:hyperlink>
      <w:r w:rsidRPr="00580CDB">
        <w:rPr>
          <w:rFonts w:ascii="Calibri" w:hAnsi="Calibri" w:cs="Calibri"/>
        </w:rPr>
        <w:t xml:space="preserve"> настоящего Кодекса, в том числе путем разработки документации для строительства и </w:t>
      </w:r>
      <w:r w:rsidRPr="00580CDB">
        <w:rPr>
          <w:rFonts w:ascii="Calibri" w:hAnsi="Calibri" w:cs="Calibri"/>
        </w:rPr>
        <w:lastRenderedPageBreak/>
        <w:t>путем реализации архитектурного, градостроительного или садово-паркового проекта, если договором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21" w:history="1">
        <w:r w:rsidRPr="00580CDB">
          <w:rPr>
            <w:rFonts w:ascii="Calibri" w:hAnsi="Calibri" w:cs="Calibri"/>
            <w:color w:val="0000FF"/>
          </w:rPr>
          <w:t>закона</w:t>
        </w:r>
      </w:hyperlink>
      <w:r w:rsidRPr="00580CDB">
        <w:rPr>
          <w:rFonts w:ascii="Calibri" w:hAnsi="Calibri" w:cs="Calibri"/>
        </w:rPr>
        <w:t xml:space="preserve"> от 03.07.2016 N 314-ФЗ)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22" w:history="1">
        <w:r w:rsidRPr="00580CDB">
          <w:rPr>
            <w:rFonts w:ascii="Calibri" w:hAnsi="Calibri" w:cs="Calibri"/>
            <w:color w:val="0000FF"/>
          </w:rPr>
          <w:t>закона</w:t>
        </w:r>
      </w:hyperlink>
      <w:r w:rsidRPr="00580CDB">
        <w:rPr>
          <w:rFonts w:ascii="Calibri" w:hAnsi="Calibri" w:cs="Calibri"/>
        </w:rPr>
        <w:t xml:space="preserve"> от 03.07.2016 N 314-ФЗ)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23" w:history="1">
        <w:r w:rsidRPr="00580CDB">
          <w:rPr>
            <w:rFonts w:ascii="Calibri" w:hAnsi="Calibri" w:cs="Calibri"/>
            <w:color w:val="0000FF"/>
          </w:rPr>
          <w:t>Порядок</w:t>
        </w:r>
      </w:hyperlink>
      <w:r w:rsidRPr="00580CDB">
        <w:rPr>
          <w:rFonts w:ascii="Calibri" w:hAnsi="Calibri" w:cs="Calibri"/>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13" w:name="Par890"/>
      <w:bookmarkEnd w:id="113"/>
      <w:r w:rsidRPr="00580CDB">
        <w:rPr>
          <w:rFonts w:ascii="Calibri" w:hAnsi="Calibri" w:cs="Calibri"/>
          <w:b/>
          <w:bCs/>
        </w:rPr>
        <w:t>Статья 1295. Служебное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14" w:name="Par893"/>
      <w:bookmarkEnd w:id="114"/>
      <w:r w:rsidRPr="00580CDB">
        <w:rPr>
          <w:rFonts w:ascii="Calibri" w:hAnsi="Calibri" w:cs="Calibri"/>
        </w:rPr>
        <w:t xml:space="preserve">2. Исключительное право на служебное произведение </w:t>
      </w:r>
      <w:hyperlink r:id="rId224" w:history="1">
        <w:r w:rsidRPr="00580CDB">
          <w:rPr>
            <w:rFonts w:ascii="Calibri" w:hAnsi="Calibri" w:cs="Calibri"/>
            <w:color w:val="0000FF"/>
          </w:rPr>
          <w:t>принадлежит</w:t>
        </w:r>
      </w:hyperlink>
      <w:r w:rsidRPr="00580CDB">
        <w:rPr>
          <w:rFonts w:ascii="Calibri" w:hAnsi="Calibri" w:cs="Calibri"/>
        </w:rPr>
        <w:t xml:space="preserve"> работодателю, если трудовым или гражданско-правовым договором между работодателем и автором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2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15" w:name="Par895"/>
      <w:bookmarkEnd w:id="115"/>
      <w:r w:rsidRPr="00580CDB">
        <w:rPr>
          <w:rFonts w:ascii="Calibri" w:hAnsi="Calibri" w:cs="Calibri"/>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2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16" w:name="Par897"/>
      <w:bookmarkEnd w:id="116"/>
      <w:r w:rsidRPr="00580CDB">
        <w:rPr>
          <w:rFonts w:ascii="Calibri" w:hAnsi="Calibri" w:cs="Calibri"/>
        </w:rPr>
        <w:t xml:space="preserve">Если работодатель в срок, предусмотренный в </w:t>
      </w:r>
      <w:hyperlink w:anchor="Par895" w:history="1">
        <w:r w:rsidRPr="00580CDB">
          <w:rPr>
            <w:rFonts w:ascii="Calibri" w:hAnsi="Calibri" w:cs="Calibri"/>
            <w:color w:val="0000FF"/>
          </w:rPr>
          <w:t>абзаце втором</w:t>
        </w:r>
      </w:hyperlink>
      <w:r w:rsidRPr="00580CDB">
        <w:rPr>
          <w:rFonts w:ascii="Calibri" w:hAnsi="Calibri" w:cs="Calibri"/>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22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случае, если в соответствии с </w:t>
      </w:r>
      <w:hyperlink w:anchor="Par893" w:history="1">
        <w:r w:rsidRPr="00580CDB">
          <w:rPr>
            <w:rFonts w:ascii="Calibri" w:hAnsi="Calibri" w:cs="Calibri"/>
            <w:color w:val="0000FF"/>
          </w:rPr>
          <w:t>пунктом 2</w:t>
        </w:r>
      </w:hyperlink>
      <w:r w:rsidRPr="00580CDB">
        <w:rPr>
          <w:rFonts w:ascii="Calibri" w:hAnsi="Calibri" w:cs="Calibri"/>
        </w:rPr>
        <w:t xml:space="preserve"> настоящей статьи исключительное право на служебное произведение принадлежит автору, работодатель имеет право использования </w:t>
      </w:r>
      <w:r w:rsidRPr="00580CDB">
        <w:rPr>
          <w:rFonts w:ascii="Calibri" w:hAnsi="Calibri" w:cs="Calibri"/>
        </w:rPr>
        <w:lastRenderedPageBreak/>
        <w:t>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2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17" w:name="Par902"/>
      <w:bookmarkEnd w:id="117"/>
      <w:r w:rsidRPr="00580CDB">
        <w:rPr>
          <w:rFonts w:ascii="Calibri" w:hAnsi="Calibri" w:cs="Calibri"/>
        </w:rP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22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1296. Произведения, созданные по заказу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3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18" w:name="Par908"/>
      <w:bookmarkEnd w:id="118"/>
      <w:r w:rsidRPr="00580CDB">
        <w:rPr>
          <w:rFonts w:ascii="Calibri" w:hAnsi="Calibri" w:cs="Calibri"/>
        </w:rP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если исключительное право на произведение в соответствии с </w:t>
      </w:r>
      <w:hyperlink w:anchor="Par908" w:history="1">
        <w:r w:rsidRPr="00580CDB">
          <w:rPr>
            <w:rFonts w:ascii="Calibri" w:hAnsi="Calibri" w:cs="Calibri"/>
            <w:color w:val="0000FF"/>
          </w:rPr>
          <w:t>пунктом 1</w:t>
        </w:r>
      </w:hyperlink>
      <w:r w:rsidRPr="00580CDB">
        <w:rPr>
          <w:rFonts w:ascii="Calibri" w:hAnsi="Calibri" w:cs="Calibri"/>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ar897" w:history="1">
        <w:r w:rsidRPr="00580CDB">
          <w:rPr>
            <w:rFonts w:ascii="Calibri" w:hAnsi="Calibri" w:cs="Calibri"/>
            <w:color w:val="0000FF"/>
          </w:rPr>
          <w:t>абзацем третьим пункта 2 статьи 1295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ar836" w:history="1">
        <w:r w:rsidRPr="00580CDB">
          <w:rPr>
            <w:rFonts w:ascii="Calibri" w:hAnsi="Calibri" w:cs="Calibri"/>
            <w:color w:val="0000FF"/>
          </w:rPr>
          <w:t>(статья 1288)</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1297. Произведения, созданные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3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19" w:name="Par917"/>
      <w:bookmarkEnd w:id="119"/>
      <w:r w:rsidRPr="00580CDB">
        <w:rPr>
          <w:rFonts w:ascii="Calibri" w:hAnsi="Calibri" w:cs="Calibri"/>
        </w:rP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Автор указанного в </w:t>
      </w:r>
      <w:hyperlink w:anchor="Par917" w:history="1">
        <w:r w:rsidRPr="00580CDB">
          <w:rPr>
            <w:rFonts w:ascii="Calibri" w:hAnsi="Calibri" w:cs="Calibri"/>
            <w:color w:val="0000FF"/>
          </w:rPr>
          <w:t>пункте 1</w:t>
        </w:r>
      </w:hyperlink>
      <w:r w:rsidRPr="00580CDB">
        <w:rPr>
          <w:rFonts w:ascii="Calibri" w:hAnsi="Calibri" w:cs="Calibri"/>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ar897" w:history="1">
        <w:r w:rsidRPr="00580CDB">
          <w:rPr>
            <w:rFonts w:ascii="Calibri" w:hAnsi="Calibri" w:cs="Calibri"/>
            <w:color w:val="0000FF"/>
          </w:rPr>
          <w:t>абзацем третьим пункта 2 статьи 1295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0" w:name="Par922"/>
      <w:bookmarkEnd w:id="120"/>
      <w:r w:rsidRPr="00580CDB">
        <w:rPr>
          <w:rFonts w:ascii="Calibri" w:hAnsi="Calibri" w:cs="Calibri"/>
          <w:b/>
          <w:bCs/>
        </w:rPr>
        <w:t>Статья 1298. Произведения науки, литературы и искусства, созданные по государственному или муниципальному контракту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21" w:name="Par924"/>
      <w:bookmarkEnd w:id="121"/>
      <w:r w:rsidRPr="00580CDB">
        <w:rPr>
          <w:rFonts w:ascii="Calibri" w:hAnsi="Calibri" w:cs="Calibri"/>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22" w:name="Par925"/>
      <w:bookmarkEnd w:id="122"/>
      <w:r w:rsidRPr="00580CDB">
        <w:rPr>
          <w:rFonts w:ascii="Calibri" w:hAnsi="Calibri" w:cs="Calibri"/>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ar924" w:history="1">
        <w:r w:rsidRPr="00580CDB">
          <w:rPr>
            <w:rFonts w:ascii="Calibri" w:hAnsi="Calibri" w:cs="Calibri"/>
            <w:color w:val="0000FF"/>
          </w:rPr>
          <w:t>пунктом 1</w:t>
        </w:r>
      </w:hyperlink>
      <w:r w:rsidRPr="00580CDB">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Работник, исключительное право которого на основании </w:t>
      </w:r>
      <w:hyperlink w:anchor="Par925" w:history="1">
        <w:r w:rsidRPr="00580CDB">
          <w:rPr>
            <w:rFonts w:ascii="Calibri" w:hAnsi="Calibri" w:cs="Calibri"/>
            <w:color w:val="0000FF"/>
          </w:rPr>
          <w:t>пункта 2</w:t>
        </w:r>
      </w:hyperlink>
      <w:r w:rsidRPr="00580CDB">
        <w:rPr>
          <w:rFonts w:ascii="Calibri" w:hAnsi="Calibri" w:cs="Calibri"/>
        </w:rPr>
        <w:t xml:space="preserve"> настоящей статьи перешло к исполнителю, имеет право на вознаграждение в соответствии с </w:t>
      </w:r>
      <w:hyperlink w:anchor="Par897" w:history="1">
        <w:r w:rsidRPr="00580CDB">
          <w:rPr>
            <w:rFonts w:ascii="Calibri" w:hAnsi="Calibri" w:cs="Calibri"/>
            <w:color w:val="0000FF"/>
          </w:rPr>
          <w:t>абзацем третьим пункта 2 статьи 1295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w:t>
      </w:r>
      <w:r w:rsidRPr="00580CDB">
        <w:rPr>
          <w:rFonts w:ascii="Calibri" w:hAnsi="Calibri" w:cs="Calibri"/>
        </w:rPr>
        <w:lastRenderedPageBreak/>
        <w:t>государственных или муниципальных нужд, но которые были созданы при выполнении такого контракта.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3" w:name="Par931"/>
      <w:bookmarkEnd w:id="123"/>
      <w:r w:rsidRPr="00580CDB">
        <w:rPr>
          <w:rFonts w:ascii="Calibri" w:hAnsi="Calibri" w:cs="Calibri"/>
          <w:b/>
          <w:bCs/>
        </w:rPr>
        <w:t>Статья 1299. Технические средства защиты авторских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24" w:name="Par934"/>
      <w:bookmarkEnd w:id="124"/>
      <w:r w:rsidRPr="00580CDB">
        <w:rPr>
          <w:rFonts w:ascii="Calibri" w:hAnsi="Calibri" w:cs="Calibri"/>
        </w:rPr>
        <w:t>2. В отношении произведений не допускается: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случае нарушения положений, предусмотренных </w:t>
      </w:r>
      <w:hyperlink w:anchor="Par934" w:history="1">
        <w:r w:rsidRPr="00580CDB">
          <w:rPr>
            <w:rFonts w:ascii="Calibri" w:hAnsi="Calibri" w:cs="Calibri"/>
            <w:color w:val="0000FF"/>
          </w:rPr>
          <w:t>пунктом 2</w:t>
        </w:r>
      </w:hyperlink>
      <w:r w:rsidRPr="00580CDB">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50" w:history="1">
        <w:r w:rsidRPr="00580CDB">
          <w:rPr>
            <w:rFonts w:ascii="Calibri" w:hAnsi="Calibri" w:cs="Calibri"/>
            <w:color w:val="0000FF"/>
          </w:rPr>
          <w:t>статьей 1301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32" w:history="1">
        <w:r w:rsidRPr="00580CDB">
          <w:rPr>
            <w:rFonts w:ascii="Calibri" w:hAnsi="Calibri" w:cs="Calibri"/>
            <w:color w:val="0000FF"/>
          </w:rPr>
          <w:t>закона</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В случае, если </w:t>
      </w:r>
      <w:hyperlink w:anchor="Par686" w:history="1">
        <w:r w:rsidRPr="00580CDB">
          <w:rPr>
            <w:rFonts w:ascii="Calibri" w:hAnsi="Calibri" w:cs="Calibri"/>
            <w:color w:val="0000FF"/>
          </w:rPr>
          <w:t>пунктами 1</w:t>
        </w:r>
      </w:hyperlink>
      <w:r w:rsidRPr="00580CDB">
        <w:rPr>
          <w:rFonts w:ascii="Calibri" w:hAnsi="Calibri" w:cs="Calibri"/>
        </w:rPr>
        <w:t xml:space="preserve"> - </w:t>
      </w:r>
      <w:hyperlink w:anchor="Par705" w:history="1">
        <w:r w:rsidRPr="00580CDB">
          <w:rPr>
            <w:rFonts w:ascii="Calibri" w:hAnsi="Calibri" w:cs="Calibri"/>
            <w:color w:val="0000FF"/>
          </w:rPr>
          <w:t>3 статьи 1274</w:t>
        </w:r>
      </w:hyperlink>
      <w:r w:rsidRPr="00580CDB">
        <w:rPr>
          <w:rFonts w:ascii="Calibri" w:hAnsi="Calibri" w:cs="Calibri"/>
        </w:rPr>
        <w:t xml:space="preserve"> и </w:t>
      </w:r>
      <w:hyperlink w:anchor="Par741" w:history="1">
        <w:r w:rsidRPr="00580CDB">
          <w:rPr>
            <w:rFonts w:ascii="Calibri" w:hAnsi="Calibri" w:cs="Calibri"/>
            <w:color w:val="0000FF"/>
          </w:rPr>
          <w:t>статьей 1278</w:t>
        </w:r>
      </w:hyperlink>
      <w:r w:rsidRPr="00580CDB">
        <w:rPr>
          <w:rFonts w:ascii="Calibri" w:hAnsi="Calibri" w:cs="Calibri"/>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23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5" w:name="Par942"/>
      <w:bookmarkEnd w:id="125"/>
      <w:r w:rsidRPr="00580CDB">
        <w:rPr>
          <w:rFonts w:ascii="Calibri" w:hAnsi="Calibri" w:cs="Calibri"/>
          <w:b/>
          <w:bCs/>
        </w:rPr>
        <w:t>Статья 1300. Информация об авторском праве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26" w:name="Par944"/>
      <w:bookmarkEnd w:id="126"/>
      <w:r w:rsidRPr="00580CDB">
        <w:rPr>
          <w:rFonts w:ascii="Calibri" w:hAnsi="Calibri" w:cs="Calibri"/>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27" w:name="Par945"/>
      <w:bookmarkEnd w:id="127"/>
      <w:r w:rsidRPr="00580CDB">
        <w:rPr>
          <w:rFonts w:ascii="Calibri" w:hAnsi="Calibri" w:cs="Calibri"/>
        </w:rPr>
        <w:t>2. В отношении произведений не допускается: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удаление или изменение без разрешения автора или иного правообладателя информации об авторском праве;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w:t>
      </w:r>
      <w:r w:rsidRPr="00580CDB">
        <w:rPr>
          <w:rFonts w:ascii="Calibri" w:hAnsi="Calibri" w:cs="Calibri"/>
        </w:rPr>
        <w:lastRenderedPageBreak/>
        <w:t>в отношении которых без разрешения автора или иного правообладателя была удалена или изменена информация об авторском праве.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случае нарушения положений, предусмотренных </w:t>
      </w:r>
      <w:hyperlink w:anchor="Par945" w:history="1">
        <w:r w:rsidRPr="00580CDB">
          <w:rPr>
            <w:rFonts w:ascii="Calibri" w:hAnsi="Calibri" w:cs="Calibri"/>
            <w:color w:val="0000FF"/>
          </w:rPr>
          <w:t>пунктом 2</w:t>
        </w:r>
      </w:hyperlink>
      <w:r w:rsidRPr="00580CDB">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50" w:history="1">
        <w:r w:rsidRPr="00580CDB">
          <w:rPr>
            <w:rFonts w:ascii="Calibri" w:hAnsi="Calibri" w:cs="Calibri"/>
            <w:color w:val="0000FF"/>
          </w:rPr>
          <w:t>статьей 1301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8" w:name="Par950"/>
      <w:bookmarkEnd w:id="128"/>
      <w:r w:rsidRPr="00580CDB">
        <w:rPr>
          <w:rFonts w:ascii="Calibri" w:hAnsi="Calibri" w:cs="Calibri"/>
          <w:b/>
          <w:bCs/>
        </w:rPr>
        <w:t>Статья 1301. Ответственность за нарушение исключительного права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3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Перспективы и риски арбитражных споров и споров в суде общей юрисдикции. Ситуации, связанные со ст. 1301 ГК РФ</w:t>
            </w:r>
          </w:p>
        </w:tc>
      </w:tr>
    </w:tbl>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90" w:history="1">
        <w:r w:rsidRPr="00580CDB">
          <w:rPr>
            <w:rFonts w:ascii="Calibri" w:hAnsi="Calibri" w:cs="Calibri"/>
            <w:color w:val="0000FF"/>
          </w:rPr>
          <w:t>статьи 1250</w:t>
        </w:r>
      </w:hyperlink>
      <w:r w:rsidRPr="00580CDB">
        <w:rPr>
          <w:rFonts w:ascii="Calibri" w:hAnsi="Calibri" w:cs="Calibri"/>
        </w:rPr>
        <w:t xml:space="preserve">, </w:t>
      </w:r>
      <w:hyperlink w:anchor="Par408" w:history="1">
        <w:r w:rsidRPr="00580CDB">
          <w:rPr>
            <w:rFonts w:ascii="Calibri" w:hAnsi="Calibri" w:cs="Calibri"/>
            <w:color w:val="0000FF"/>
          </w:rPr>
          <w:t>1252</w:t>
        </w:r>
      </w:hyperlink>
      <w:r w:rsidRPr="00580CDB">
        <w:rPr>
          <w:rFonts w:ascii="Calibri" w:hAnsi="Calibri" w:cs="Calibri"/>
        </w:rPr>
        <w:t xml:space="preserve"> и </w:t>
      </w:r>
      <w:hyperlink w:anchor="Par444" w:history="1">
        <w:r w:rsidRPr="00580CDB">
          <w:rPr>
            <w:rFonts w:ascii="Calibri" w:hAnsi="Calibri" w:cs="Calibri"/>
            <w:color w:val="0000FF"/>
          </w:rPr>
          <w:t>1253</w:t>
        </w:r>
      </w:hyperlink>
      <w:r w:rsidRPr="00580CDB">
        <w:rPr>
          <w:rFonts w:ascii="Calibri" w:hAnsi="Calibri" w:cs="Calibri"/>
        </w:rPr>
        <w:t xml:space="preserve">), вправе в соответствии с </w:t>
      </w:r>
      <w:hyperlink w:anchor="Par419" w:history="1">
        <w:r w:rsidRPr="00580CDB">
          <w:rPr>
            <w:rFonts w:ascii="Calibri" w:hAnsi="Calibri" w:cs="Calibri"/>
            <w:color w:val="0000FF"/>
          </w:rPr>
          <w:t>пунктом 3 статьи 1252</w:t>
        </w:r>
      </w:hyperlink>
      <w:r w:rsidRPr="00580CDB">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Пп. 1 ст. 1301 признан частично не соответствующим Конституции РФ </w:t>
            </w:r>
            <w:hyperlink r:id="rId235" w:history="1">
              <w:r w:rsidRPr="00580CDB">
                <w:rPr>
                  <w:rFonts w:ascii="Calibri" w:hAnsi="Calibri" w:cs="Calibri"/>
                  <w:color w:val="0000FF"/>
                </w:rPr>
                <w:t>Постановлением</w:t>
              </w:r>
            </w:hyperlink>
            <w:r w:rsidRPr="00580CDB">
              <w:rPr>
                <w:rFonts w:ascii="Calibri" w:hAnsi="Calibri" w:cs="Calibri"/>
                <w:color w:val="392C69"/>
              </w:rPr>
              <w:t xml:space="preserve"> КС РФ от 13.12.2016 N 28-П.</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правовом регулировании до внесения соответствующих изменений см. </w:t>
            </w:r>
            <w:hyperlink r:id="rId236" w:history="1">
              <w:r w:rsidRPr="00580CDB">
                <w:rPr>
                  <w:rFonts w:ascii="Calibri" w:hAnsi="Calibri" w:cs="Calibri"/>
                  <w:color w:val="0000FF"/>
                </w:rPr>
                <w:t>п. 3</w:t>
              </w:r>
            </w:hyperlink>
            <w:r w:rsidRPr="00580CDB">
              <w:rPr>
                <w:rFonts w:ascii="Calibri" w:hAnsi="Calibri" w:cs="Calibri"/>
                <w:color w:val="392C69"/>
              </w:rPr>
              <w:t xml:space="preserve"> указанного Постановления.</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двукратном размере стоимости контрафактных экземпляров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129" w:name="Par962"/>
      <w:bookmarkEnd w:id="129"/>
      <w:r w:rsidRPr="00580CDB">
        <w:rPr>
          <w:rFonts w:ascii="Calibri" w:hAnsi="Calibri" w:cs="Calibri"/>
          <w:b/>
          <w:bCs/>
        </w:rPr>
        <w:t>Статья 1302. Обеспечение иска по делам о нарушении авторских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37" w:history="1">
        <w:r w:rsidRPr="00580CDB">
          <w:rPr>
            <w:rFonts w:ascii="Calibri" w:hAnsi="Calibri" w:cs="Calibri"/>
            <w:color w:val="0000FF"/>
          </w:rPr>
          <w:t>контрафактными</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38" w:history="1">
        <w:r w:rsidRPr="00580CDB">
          <w:rPr>
            <w:rFonts w:ascii="Calibri" w:hAnsi="Calibri" w:cs="Calibri"/>
            <w:color w:val="0000FF"/>
          </w:rPr>
          <w:t>законодательством</w:t>
        </w:r>
      </w:hyperlink>
      <w:r w:rsidRPr="00580CDB">
        <w:rPr>
          <w:rFonts w:ascii="Calibri" w:hAnsi="Calibri" w:cs="Calibri"/>
        </w:rPr>
        <w:t xml:space="preserve"> Российской Федерации об информации.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23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4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Утратил силу с 1 октября 2014 года. - Федеральный </w:t>
      </w:r>
      <w:hyperlink r:id="rId241"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bookmarkStart w:id="130" w:name="Par972"/>
      <w:bookmarkEnd w:id="130"/>
      <w:r w:rsidRPr="00580CDB">
        <w:rPr>
          <w:rFonts w:ascii="Calibri" w:hAnsi="Calibri" w:cs="Calibri"/>
          <w:b/>
          <w:bCs/>
        </w:rPr>
        <w:t>Глава 71. ПРАВА, СМЕЖНЫЕ С АВТОРСКИМИ</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1. Общие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1303. Основные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введен Федеральным </w:t>
      </w:r>
      <w:hyperlink r:id="rId242"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1304. Объекты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Объектами смежных прав являются: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243" w:history="1">
        <w:r w:rsidRPr="00580CDB">
          <w:rPr>
            <w:rFonts w:ascii="Calibri" w:hAnsi="Calibri" w:cs="Calibri"/>
            <w:color w:val="0000FF"/>
          </w:rPr>
          <w:t>закона</w:t>
        </w:r>
      </w:hyperlink>
      <w:r w:rsidRPr="00580CDB">
        <w:rPr>
          <w:rFonts w:ascii="Calibri" w:hAnsi="Calibri" w:cs="Calibri"/>
        </w:rPr>
        <w:t xml:space="preserve"> от 28.03.2017 N 43-ФЗ)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4) базы данных в части их охраны от несанкционированного извлечения и повторного использования составляющих их содержание материалов;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Для возникновения, осуществления и защиты смежных прав не требуется регистрация их объекта или соблюдение каких-либо иных формальностей.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Предоставление на территории Российской Федерации охраны объектам смежных прав в соответствии с </w:t>
      </w:r>
      <w:hyperlink r:id="rId244" w:history="1">
        <w:r w:rsidRPr="00580CDB">
          <w:rPr>
            <w:rFonts w:ascii="Calibri" w:hAnsi="Calibri" w:cs="Calibri"/>
            <w:color w:val="0000FF"/>
          </w:rPr>
          <w:t>международными договорами</w:t>
        </w:r>
      </w:hyperlink>
      <w:r w:rsidRPr="00580CDB">
        <w:rPr>
          <w:rFonts w:ascii="Calibri" w:hAnsi="Calibri" w:cs="Calibri"/>
        </w:rP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1305. Знак правовой охраны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4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ar1023" w:history="1">
        <w:r w:rsidRPr="00580CDB">
          <w:rPr>
            <w:rFonts w:ascii="Calibri" w:hAnsi="Calibri" w:cs="Calibri"/>
            <w:color w:val="0000FF"/>
          </w:rPr>
          <w:t>статьей 1310</w:t>
        </w:r>
      </w:hyperlink>
      <w:r w:rsidRPr="00580CDB">
        <w:rPr>
          <w:rFonts w:ascii="Calibri" w:hAnsi="Calibri" w:cs="Calibri"/>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1306. Использование объектов смежных прав без согласия правообладателя и без выплаты вознаграждения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ar669" w:history="1">
        <w:r w:rsidRPr="00580CDB">
          <w:rPr>
            <w:rFonts w:ascii="Calibri" w:hAnsi="Calibri" w:cs="Calibri"/>
            <w:color w:val="0000FF"/>
          </w:rPr>
          <w:t>статьи 1273</w:t>
        </w:r>
      </w:hyperlink>
      <w:r w:rsidRPr="00580CDB">
        <w:rPr>
          <w:rFonts w:ascii="Calibri" w:hAnsi="Calibri" w:cs="Calibri"/>
        </w:rPr>
        <w:t xml:space="preserve">, </w:t>
      </w:r>
      <w:hyperlink w:anchor="Par684" w:history="1">
        <w:r w:rsidRPr="00580CDB">
          <w:rPr>
            <w:rFonts w:ascii="Calibri" w:hAnsi="Calibri" w:cs="Calibri"/>
            <w:color w:val="0000FF"/>
          </w:rPr>
          <w:t>1274</w:t>
        </w:r>
      </w:hyperlink>
      <w:r w:rsidRPr="00580CDB">
        <w:rPr>
          <w:rFonts w:ascii="Calibri" w:hAnsi="Calibri" w:cs="Calibri"/>
        </w:rPr>
        <w:t xml:space="preserve">, </w:t>
      </w:r>
      <w:hyperlink w:anchor="Par735" w:history="1">
        <w:r w:rsidRPr="00580CDB">
          <w:rPr>
            <w:rFonts w:ascii="Calibri" w:hAnsi="Calibri" w:cs="Calibri"/>
            <w:color w:val="0000FF"/>
          </w:rPr>
          <w:t>1277</w:t>
        </w:r>
      </w:hyperlink>
      <w:r w:rsidRPr="00580CDB">
        <w:rPr>
          <w:rFonts w:ascii="Calibri" w:hAnsi="Calibri" w:cs="Calibri"/>
        </w:rPr>
        <w:t xml:space="preserve">, </w:t>
      </w:r>
      <w:hyperlink w:anchor="Par741" w:history="1">
        <w:r w:rsidRPr="00580CDB">
          <w:rPr>
            <w:rFonts w:ascii="Calibri" w:hAnsi="Calibri" w:cs="Calibri"/>
            <w:color w:val="0000FF"/>
          </w:rPr>
          <w:t>1278</w:t>
        </w:r>
      </w:hyperlink>
      <w:r w:rsidRPr="00580CDB">
        <w:rPr>
          <w:rFonts w:ascii="Calibri" w:hAnsi="Calibri" w:cs="Calibri"/>
        </w:rPr>
        <w:t xml:space="preserve"> и </w:t>
      </w:r>
      <w:hyperlink w:anchor="Par745" w:history="1">
        <w:r w:rsidRPr="00580CDB">
          <w:rPr>
            <w:rFonts w:ascii="Calibri" w:hAnsi="Calibri" w:cs="Calibri"/>
            <w:color w:val="0000FF"/>
          </w:rPr>
          <w:t>1279</w:t>
        </w:r>
      </w:hyperlink>
      <w:r w:rsidRPr="00580CDB">
        <w:rPr>
          <w:rFonts w:ascii="Calibri" w:hAnsi="Calibri" w:cs="Calibri"/>
        </w:rPr>
        <w:t>), а также в иных случаях, предусмотренных настоящей главой.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1307. Договор об отчуждении исключительного права на объект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1308. Лицензионный договор о предоставлении права использования объекта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hyperlink r:id="rId246" w:history="1">
        <w:r w:rsidRPr="00580CDB">
          <w:rPr>
            <w:rFonts w:ascii="Calibri" w:hAnsi="Calibri" w:cs="Calibri"/>
            <w:color w:val="0000FF"/>
          </w:rPr>
          <w:t>1</w:t>
        </w:r>
      </w:hyperlink>
      <w:r w:rsidRPr="00580CDB">
        <w:rPr>
          <w:rFonts w:ascii="Calibri" w:hAnsi="Calibri" w:cs="Calibri"/>
        </w:rPr>
        <w:t xml:space="preserve">.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w:t>
      </w:r>
      <w:r w:rsidRPr="00580CDB">
        <w:rPr>
          <w:rFonts w:ascii="Calibri" w:hAnsi="Calibri" w:cs="Calibri"/>
        </w:rPr>
        <w:lastRenderedPageBreak/>
        <w:t>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ar816" w:history="1">
        <w:r w:rsidRPr="00580CDB">
          <w:rPr>
            <w:rFonts w:ascii="Calibri" w:hAnsi="Calibri" w:cs="Calibri"/>
            <w:color w:val="0000FF"/>
          </w:rPr>
          <w:t>(статья 1286.1)</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введен Федеральным </w:t>
      </w:r>
      <w:hyperlink r:id="rId24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1308.1. Переход исключительных прав на объекты смежных прав по наследству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248"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ar783" w:history="1">
        <w:r w:rsidRPr="00580CDB">
          <w:rPr>
            <w:rFonts w:ascii="Calibri" w:hAnsi="Calibri" w:cs="Calibri"/>
            <w:color w:val="0000FF"/>
          </w:rPr>
          <w:t>(статья 1283)</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1309. Технические средства защиты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ar931" w:history="1">
        <w:r w:rsidRPr="00580CDB">
          <w:rPr>
            <w:rFonts w:ascii="Calibri" w:hAnsi="Calibri" w:cs="Calibri"/>
            <w:color w:val="0000FF"/>
          </w:rPr>
          <w:t>статей 1299</w:t>
        </w:r>
      </w:hyperlink>
      <w:r w:rsidRPr="00580CDB">
        <w:rPr>
          <w:rFonts w:ascii="Calibri" w:hAnsi="Calibri" w:cs="Calibri"/>
        </w:rPr>
        <w:t xml:space="preserve"> и </w:t>
      </w:r>
      <w:hyperlink w:anchor="Par1027" w:history="1">
        <w:r w:rsidRPr="00580CDB">
          <w:rPr>
            <w:rFonts w:ascii="Calibri" w:hAnsi="Calibri" w:cs="Calibri"/>
            <w:color w:val="0000FF"/>
          </w:rPr>
          <w:t>1311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31" w:name="Par1023"/>
      <w:bookmarkEnd w:id="131"/>
      <w:r w:rsidRPr="00580CDB">
        <w:rPr>
          <w:rFonts w:ascii="Calibri" w:hAnsi="Calibri" w:cs="Calibri"/>
          <w:b/>
          <w:bCs/>
        </w:rPr>
        <w:t>Статья 1310. Информация о смежном праве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ar942" w:history="1">
        <w:r w:rsidRPr="00580CDB">
          <w:rPr>
            <w:rFonts w:ascii="Calibri" w:hAnsi="Calibri" w:cs="Calibri"/>
            <w:color w:val="0000FF"/>
          </w:rPr>
          <w:t>статей 1300</w:t>
        </w:r>
      </w:hyperlink>
      <w:r w:rsidRPr="00580CDB">
        <w:rPr>
          <w:rFonts w:ascii="Calibri" w:hAnsi="Calibri" w:cs="Calibri"/>
        </w:rPr>
        <w:t xml:space="preserve"> и </w:t>
      </w:r>
      <w:hyperlink w:anchor="Par1027" w:history="1">
        <w:r w:rsidRPr="00580CDB">
          <w:rPr>
            <w:rFonts w:ascii="Calibri" w:hAnsi="Calibri" w:cs="Calibri"/>
            <w:color w:val="0000FF"/>
          </w:rPr>
          <w:t>1311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32" w:name="Par1027"/>
      <w:bookmarkEnd w:id="132"/>
      <w:r w:rsidRPr="00580CDB">
        <w:rPr>
          <w:rFonts w:ascii="Calibri" w:hAnsi="Calibri" w:cs="Calibri"/>
          <w:b/>
          <w:bCs/>
        </w:rPr>
        <w:t>Статья 1311. Ответственность за нарушение исключительного права на объект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4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ar390" w:history="1">
        <w:r w:rsidRPr="00580CDB">
          <w:rPr>
            <w:rFonts w:ascii="Calibri" w:hAnsi="Calibri" w:cs="Calibri"/>
            <w:color w:val="0000FF"/>
          </w:rPr>
          <w:t>статьи 1250</w:t>
        </w:r>
      </w:hyperlink>
      <w:r w:rsidRPr="00580CDB">
        <w:rPr>
          <w:rFonts w:ascii="Calibri" w:hAnsi="Calibri" w:cs="Calibri"/>
        </w:rPr>
        <w:t xml:space="preserve">, </w:t>
      </w:r>
      <w:hyperlink w:anchor="Par408" w:history="1">
        <w:r w:rsidRPr="00580CDB">
          <w:rPr>
            <w:rFonts w:ascii="Calibri" w:hAnsi="Calibri" w:cs="Calibri"/>
            <w:color w:val="0000FF"/>
          </w:rPr>
          <w:t>1252</w:t>
        </w:r>
      </w:hyperlink>
      <w:r w:rsidRPr="00580CDB">
        <w:rPr>
          <w:rFonts w:ascii="Calibri" w:hAnsi="Calibri" w:cs="Calibri"/>
        </w:rPr>
        <w:t xml:space="preserve"> и </w:t>
      </w:r>
      <w:hyperlink w:anchor="Par444" w:history="1">
        <w:r w:rsidRPr="00580CDB">
          <w:rPr>
            <w:rFonts w:ascii="Calibri" w:hAnsi="Calibri" w:cs="Calibri"/>
            <w:color w:val="0000FF"/>
          </w:rPr>
          <w:t>1253</w:t>
        </w:r>
      </w:hyperlink>
      <w:r w:rsidRPr="00580CDB">
        <w:rPr>
          <w:rFonts w:ascii="Calibri" w:hAnsi="Calibri" w:cs="Calibri"/>
        </w:rPr>
        <w:t xml:space="preserve">), вправе в соответствии с </w:t>
      </w:r>
      <w:hyperlink w:anchor="Par419" w:history="1">
        <w:r w:rsidRPr="00580CDB">
          <w:rPr>
            <w:rFonts w:ascii="Calibri" w:hAnsi="Calibri" w:cs="Calibri"/>
            <w:color w:val="0000FF"/>
          </w:rPr>
          <w:t>пунктом 3 статьи 1252</w:t>
        </w:r>
      </w:hyperlink>
      <w:r w:rsidRPr="00580CDB">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Пп. 1 ст. 1311 признан частично не соответствующим Конституции РФ </w:t>
            </w:r>
            <w:hyperlink r:id="rId250" w:history="1">
              <w:r w:rsidRPr="00580CDB">
                <w:rPr>
                  <w:rFonts w:ascii="Calibri" w:hAnsi="Calibri" w:cs="Calibri"/>
                  <w:color w:val="0000FF"/>
                </w:rPr>
                <w:t>Постановлением</w:t>
              </w:r>
            </w:hyperlink>
            <w:r w:rsidRPr="00580CDB">
              <w:rPr>
                <w:rFonts w:ascii="Calibri" w:hAnsi="Calibri" w:cs="Calibri"/>
                <w:color w:val="392C69"/>
              </w:rPr>
              <w:t xml:space="preserve"> КС РФ от 13.12.2016 N 28-П.</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правовом регулировании до внесения соответствующих изменений см. </w:t>
            </w:r>
            <w:hyperlink r:id="rId251" w:history="1">
              <w:r w:rsidRPr="00580CDB">
                <w:rPr>
                  <w:rFonts w:ascii="Calibri" w:hAnsi="Calibri" w:cs="Calibri"/>
                  <w:color w:val="0000FF"/>
                </w:rPr>
                <w:t>п. 3</w:t>
              </w:r>
            </w:hyperlink>
            <w:r w:rsidRPr="00580CDB">
              <w:rPr>
                <w:rFonts w:ascii="Calibri" w:hAnsi="Calibri" w:cs="Calibri"/>
                <w:color w:val="392C69"/>
              </w:rPr>
              <w:t xml:space="preserve"> указанного Постановления.</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lastRenderedPageBreak/>
        <w:t>1) в размере от десяти тысяч рублей до пяти миллионов рублей, определяемом по усмотрению суда исходя из характера нарушения;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двукратном размере стоимости контрафактных экземпляров фонограммы;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1312. Обеспечение иска по делам о нарушении смежных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ar962" w:history="1">
        <w:r w:rsidRPr="00580CDB">
          <w:rPr>
            <w:rFonts w:ascii="Calibri" w:hAnsi="Calibri" w:cs="Calibri"/>
            <w:color w:val="0000FF"/>
          </w:rPr>
          <w:t>статьей 1302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2. Права на исполнение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1313. Исполнитель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52" w:history="1">
        <w:r w:rsidRPr="00580CDB">
          <w:rPr>
            <w:rFonts w:ascii="Calibri" w:hAnsi="Calibri" w:cs="Calibri"/>
            <w:color w:val="0000FF"/>
          </w:rPr>
          <w:t>закона</w:t>
        </w:r>
      </w:hyperlink>
      <w:r w:rsidRPr="00580CDB">
        <w:rPr>
          <w:rFonts w:ascii="Calibri" w:hAnsi="Calibri" w:cs="Calibri"/>
        </w:rPr>
        <w:t xml:space="preserve"> от 28.03.2017 N 43-ФЗ)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1314. Смежные права на совместное исполнение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33" w:name="Par1051"/>
      <w:bookmarkEnd w:id="133"/>
      <w:r w:rsidRPr="00580CDB">
        <w:rPr>
          <w:rFonts w:ascii="Calibri" w:hAnsi="Calibri" w:cs="Calibri"/>
        </w:rP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ar86" w:history="1">
        <w:r w:rsidRPr="00580CDB">
          <w:rPr>
            <w:rFonts w:ascii="Calibri" w:hAnsi="Calibri" w:cs="Calibri"/>
            <w:color w:val="0000FF"/>
          </w:rPr>
          <w:t>пункта 3 статьи 1229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1315. Права исполнителя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Исполнителю принадлежат: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 на исполнение;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 - право признаваться автором исполнения;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4" w:name="Par1062"/>
      <w:bookmarkEnd w:id="134"/>
      <w:r w:rsidRPr="00580CDB">
        <w:rPr>
          <w:rFonts w:ascii="Calibri" w:hAnsi="Calibri" w:cs="Calibri"/>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ar1051" w:history="1">
        <w:r w:rsidRPr="00580CDB">
          <w:rPr>
            <w:rFonts w:ascii="Calibri" w:hAnsi="Calibri" w:cs="Calibri"/>
            <w:color w:val="0000FF"/>
          </w:rPr>
          <w:t>пунктом 1 статьи 1314</w:t>
        </w:r>
      </w:hyperlink>
      <w:r w:rsidRPr="00580CDB">
        <w:rPr>
          <w:rFonts w:ascii="Calibri" w:hAnsi="Calibri" w:cs="Calibri"/>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5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4 в ред. Федерального </w:t>
      </w:r>
      <w:hyperlink r:id="rId254" w:history="1">
        <w:r w:rsidRPr="00580CDB">
          <w:rPr>
            <w:rFonts w:ascii="Calibri" w:hAnsi="Calibri" w:cs="Calibri"/>
            <w:color w:val="0000FF"/>
          </w:rPr>
          <w:t>закона</w:t>
        </w:r>
      </w:hyperlink>
      <w:r w:rsidRPr="00580CDB">
        <w:rPr>
          <w:rFonts w:ascii="Calibri" w:hAnsi="Calibri" w:cs="Calibri"/>
        </w:rPr>
        <w:t xml:space="preserve"> от 28.03.2017 N 43-ФЗ)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5" w:name="Par1066"/>
      <w:bookmarkEnd w:id="135"/>
      <w:r w:rsidRPr="00580CDB">
        <w:rPr>
          <w:rFonts w:ascii="Calibri" w:hAnsi="Calibri" w:cs="Calibri"/>
        </w:rPr>
        <w:t>2. Исполнители осуществляют свои права с соблюдением прав авторов исполняемых произведений.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Права исполнителя признаются и действуют независимо от наличия и действия авторских прав на исполняемое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1316. Охрана авторства, имени исполнителя и неприкосновенности исполнения после смерти исполнителя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Авторство, имя исполнителя и неприкосновенность исполнения охраняются бессрочно.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6" w:name="Par1072"/>
      <w:bookmarkEnd w:id="136"/>
      <w:r w:rsidRPr="00580CDB">
        <w:rPr>
          <w:rFonts w:ascii="Calibri" w:hAnsi="Calibri" w:cs="Calibri"/>
        </w:rPr>
        <w:t>2. Исполнитель вправе в порядке, предусмотренном для назначения исполнителя завещания (</w:t>
      </w:r>
      <w:hyperlink r:id="rId255" w:history="1">
        <w:r w:rsidRPr="00580CDB">
          <w:rPr>
            <w:rFonts w:ascii="Calibri" w:hAnsi="Calibri" w:cs="Calibri"/>
            <w:color w:val="0000FF"/>
          </w:rPr>
          <w:t>статья 1134</w:t>
        </w:r>
      </w:hyperlink>
      <w:r w:rsidRPr="00580CDB">
        <w:rPr>
          <w:rFonts w:ascii="Calibri" w:hAnsi="Calibri" w:cs="Calibri"/>
        </w:rP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5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1317. Исключительное право на исполнение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Исполнителю принадлежит исключительное право использовать исполнение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ar1079" w:history="1">
        <w:r w:rsidRPr="00580CDB">
          <w:rPr>
            <w:rFonts w:ascii="Calibri" w:hAnsi="Calibri" w:cs="Calibri"/>
            <w:color w:val="0000FF"/>
          </w:rPr>
          <w:t>пункте 2</w:t>
        </w:r>
      </w:hyperlink>
      <w:r w:rsidRPr="00580CDB">
        <w:rPr>
          <w:rFonts w:ascii="Calibri" w:hAnsi="Calibri" w:cs="Calibri"/>
        </w:rPr>
        <w:t xml:space="preserve"> настоящей статьи. Исполнитель может распоряжаться исключительным правом на исполнение.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7" w:name="Par1079"/>
      <w:bookmarkEnd w:id="137"/>
      <w:r w:rsidRPr="00580CDB">
        <w:rPr>
          <w:rFonts w:ascii="Calibri" w:hAnsi="Calibri" w:cs="Calibri"/>
        </w:rPr>
        <w:lastRenderedPageBreak/>
        <w:t>2. Использованием исполнения считается: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8" w:name="Par1080"/>
      <w:bookmarkEnd w:id="138"/>
      <w:r w:rsidRPr="00580CDB">
        <w:rPr>
          <w:rFonts w:ascii="Calibri" w:hAnsi="Calibri" w:cs="Calibri"/>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39" w:name="Par1082"/>
      <w:bookmarkEnd w:id="139"/>
      <w:r w:rsidRPr="00580CDB">
        <w:rPr>
          <w:rFonts w:ascii="Calibri" w:hAnsi="Calibri" w:cs="Calibri"/>
        </w:rP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действие, осуществляемое в отношении записи исполнения и предусмотренное </w:t>
      </w:r>
      <w:hyperlink w:anchor="Par1080" w:history="1">
        <w:r w:rsidRPr="00580CDB">
          <w:rPr>
            <w:rFonts w:ascii="Calibri" w:hAnsi="Calibri" w:cs="Calibri"/>
            <w:color w:val="0000FF"/>
          </w:rPr>
          <w:t>подпунктами 1</w:t>
        </w:r>
      </w:hyperlink>
      <w:r w:rsidRPr="00580CDB">
        <w:rPr>
          <w:rFonts w:ascii="Calibri" w:hAnsi="Calibri" w:cs="Calibri"/>
        </w:rPr>
        <w:t xml:space="preserve"> - </w:t>
      </w:r>
      <w:hyperlink w:anchor="Par1082" w:history="1">
        <w:r w:rsidRPr="00580CDB">
          <w:rPr>
            <w:rFonts w:ascii="Calibri" w:hAnsi="Calibri" w:cs="Calibri"/>
            <w:color w:val="0000FF"/>
          </w:rPr>
          <w:t>3</w:t>
        </w:r>
      </w:hyperlink>
      <w:r w:rsidRPr="00580CDB">
        <w:rPr>
          <w:rFonts w:ascii="Calibri" w:hAnsi="Calibri" w:cs="Calibri"/>
        </w:rPr>
        <w:t xml:space="preserve"> настоящего пункта;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57" w:history="1">
        <w:r w:rsidRPr="00580CDB">
          <w:rPr>
            <w:rFonts w:ascii="Calibri" w:hAnsi="Calibri" w:cs="Calibri"/>
            <w:color w:val="0000FF"/>
          </w:rPr>
          <w:t>обычному</w:t>
        </w:r>
      </w:hyperlink>
      <w:r w:rsidRPr="00580CDB">
        <w:rPr>
          <w:rFonts w:ascii="Calibri" w:hAnsi="Calibri" w:cs="Calibri"/>
        </w:rPr>
        <w:t xml:space="preserve"> кругу семьи, независимо от того, воспринимается запись в месте ее сообщения или в другом месте одновременно с ее сообщением;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прокат оригинала или экземпляров записи исполнения;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25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w:t>
            </w:r>
            <w:r w:rsidRPr="00580CDB">
              <w:rPr>
                <w:rFonts w:ascii="Calibri" w:hAnsi="Calibri" w:cs="Calibri"/>
                <w:color w:val="392C69"/>
              </w:rPr>
              <w:lastRenderedPageBreak/>
              <w:t xml:space="preserve">однократность исполнения постановки или ограничение количества исполнений (ФЗ от 28.03.2017 </w:t>
            </w:r>
            <w:hyperlink r:id="rId259" w:history="1">
              <w:r w:rsidRPr="00580CDB">
                <w:rPr>
                  <w:rFonts w:ascii="Calibri" w:hAnsi="Calibri" w:cs="Calibri"/>
                  <w:color w:val="0000FF"/>
                </w:rPr>
                <w:t>N 43-ФЗ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lastRenderedPageBreak/>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10 введен Федеральным </w:t>
      </w:r>
      <w:hyperlink r:id="rId260" w:history="1">
        <w:r w:rsidRPr="00580CDB">
          <w:rPr>
            <w:rFonts w:ascii="Calibri" w:hAnsi="Calibri" w:cs="Calibri"/>
            <w:color w:val="0000FF"/>
          </w:rPr>
          <w:t>законом</w:t>
        </w:r>
      </w:hyperlink>
      <w:r w:rsidRPr="00580CDB">
        <w:rPr>
          <w:rFonts w:ascii="Calibri" w:hAnsi="Calibri" w:cs="Calibri"/>
        </w:rPr>
        <w:t xml:space="preserve"> от 28.03.2017 N 43-ФЗ)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40" w:name="Par1094"/>
      <w:bookmarkEnd w:id="140"/>
      <w:r w:rsidRPr="00580CDB">
        <w:rPr>
          <w:rFonts w:ascii="Calibri" w:hAnsi="Calibri" w:cs="Calibri"/>
        </w:rP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При использовании исполнения лицом, не являющимся его исполнителем, соответственно применяются правила </w:t>
      </w:r>
      <w:hyperlink w:anchor="Par1066" w:history="1">
        <w:r w:rsidRPr="00580CDB">
          <w:rPr>
            <w:rFonts w:ascii="Calibri" w:hAnsi="Calibri" w:cs="Calibri"/>
            <w:color w:val="0000FF"/>
          </w:rPr>
          <w:t>пункта 2 статьи 1315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61" w:history="1">
              <w:r w:rsidRPr="00580CDB">
                <w:rPr>
                  <w:rFonts w:ascii="Calibri" w:hAnsi="Calibri" w:cs="Calibri"/>
                  <w:color w:val="0000FF"/>
                </w:rPr>
                <w:t>N 231-ФЗ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outlineLvl w:val="3"/>
        <w:rPr>
          <w:rFonts w:ascii="Calibri" w:hAnsi="Calibri" w:cs="Calibri"/>
          <w:b/>
          <w:bCs/>
        </w:rPr>
      </w:pPr>
      <w:bookmarkStart w:id="141" w:name="Par1100"/>
      <w:bookmarkEnd w:id="141"/>
      <w:r w:rsidRPr="00580CDB">
        <w:rPr>
          <w:rFonts w:ascii="Calibri" w:hAnsi="Calibri" w:cs="Calibri"/>
          <w:b/>
          <w:bCs/>
        </w:rP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42" w:name="Par1102"/>
      <w:bookmarkEnd w:id="142"/>
      <w:r w:rsidRPr="00580CDB">
        <w:rPr>
          <w:rFonts w:ascii="Calibri" w:hAnsi="Calibri" w:cs="Calibri"/>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262" w:history="1">
        <w:r w:rsidRPr="00580CDB">
          <w:rPr>
            <w:rFonts w:ascii="Calibri" w:hAnsi="Calibri" w:cs="Calibri"/>
            <w:color w:val="0000FF"/>
          </w:rPr>
          <w:t>закона</w:t>
        </w:r>
      </w:hyperlink>
      <w:r w:rsidRPr="00580CDB">
        <w:rPr>
          <w:rFonts w:ascii="Calibri" w:hAnsi="Calibri" w:cs="Calibri"/>
        </w:rPr>
        <w:t xml:space="preserve"> от 28.03.2017 N 43-ФЗ)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43" w:name="Par1106"/>
      <w:bookmarkEnd w:id="143"/>
      <w:r w:rsidRPr="00580CDB">
        <w:rPr>
          <w:rFonts w:ascii="Calibri" w:hAnsi="Calibri" w:cs="Calibri"/>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ar1102" w:history="1">
        <w:r w:rsidRPr="00580CDB">
          <w:rPr>
            <w:rFonts w:ascii="Calibri" w:hAnsi="Calibri" w:cs="Calibri"/>
            <w:color w:val="0000FF"/>
          </w:rPr>
          <w:t>пунктом 1</w:t>
        </w:r>
      </w:hyperlink>
      <w:r w:rsidRPr="00580CDB">
        <w:rPr>
          <w:rFonts w:ascii="Calibri" w:hAnsi="Calibri" w:cs="Calibri"/>
        </w:rPr>
        <w:t xml:space="preserve"> настоящей статьи, продлевается на четыре года.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4. К наследникам исполнителя исключительное право на исполнение переходит в пределах оставшейся части сроков, указанных в </w:t>
      </w:r>
      <w:hyperlink w:anchor="Par1102" w:history="1">
        <w:r w:rsidRPr="00580CDB">
          <w:rPr>
            <w:rFonts w:ascii="Calibri" w:hAnsi="Calibri" w:cs="Calibri"/>
            <w:color w:val="0000FF"/>
          </w:rPr>
          <w:t>пунктах 1</w:t>
        </w:r>
      </w:hyperlink>
      <w:r w:rsidRPr="00580CDB">
        <w:rPr>
          <w:rFonts w:ascii="Calibri" w:hAnsi="Calibri" w:cs="Calibri"/>
        </w:rPr>
        <w:t xml:space="preserve"> - </w:t>
      </w:r>
      <w:hyperlink w:anchor="Par1106" w:history="1">
        <w:r w:rsidRPr="00580CDB">
          <w:rPr>
            <w:rFonts w:ascii="Calibri" w:hAnsi="Calibri" w:cs="Calibri"/>
            <w:color w:val="0000FF"/>
          </w:rPr>
          <w:t>3</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26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ar779" w:history="1">
        <w:r w:rsidRPr="00580CDB">
          <w:rPr>
            <w:rFonts w:ascii="Calibri" w:hAnsi="Calibri" w:cs="Calibri"/>
            <w:color w:val="0000FF"/>
          </w:rPr>
          <w:t>пункта 2 статьи 1282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26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1319. Обращение взыскания на исключительное право на исполнение и на право использования исполнения по лицензии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44" w:name="Par1114"/>
      <w:bookmarkEnd w:id="144"/>
      <w:r w:rsidRPr="00580CDB">
        <w:rPr>
          <w:rFonts w:ascii="Calibri" w:hAnsi="Calibri" w:cs="Calibri"/>
        </w:rP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6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Правила </w:t>
      </w:r>
      <w:hyperlink w:anchor="Par1114" w:history="1">
        <w:r w:rsidRPr="00580CDB">
          <w:rPr>
            <w:rFonts w:ascii="Calibri" w:hAnsi="Calibri" w:cs="Calibri"/>
            <w:color w:val="0000FF"/>
          </w:rPr>
          <w:t>абзаца первого</w:t>
        </w:r>
      </w:hyperlink>
      <w:r w:rsidRPr="00580CDB">
        <w:rPr>
          <w:rFonts w:ascii="Calibri" w:hAnsi="Calibri" w:cs="Calibri"/>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1320. Исполнение, созданное в порядке выполнения служебного задания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ar890" w:history="1">
        <w:r w:rsidRPr="00580CDB">
          <w:rPr>
            <w:rFonts w:ascii="Calibri" w:hAnsi="Calibri" w:cs="Calibri"/>
            <w:color w:val="0000FF"/>
          </w:rPr>
          <w:t>статьи 1295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6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1321. Действие исключительного права на исполнение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Исключительное право на исполнение действует на территории Российской Федерации в случаях, когда: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исполнитель является гражданином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исполнение впервые имело место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исполнение зафиксировано в фонограмме, охраняемой в соответствии с положениями </w:t>
      </w:r>
      <w:hyperlink w:anchor="Par1193" w:history="1">
        <w:r w:rsidRPr="00580CDB">
          <w:rPr>
            <w:rFonts w:ascii="Calibri" w:hAnsi="Calibri" w:cs="Calibri"/>
            <w:color w:val="0000FF"/>
          </w:rPr>
          <w:t>статьи 1328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исполнение, не зафиксированное в фонограмме, включено в сообщение в эфир или по кабелю, охраняемое в соответствии с положениями </w:t>
      </w:r>
      <w:hyperlink w:anchor="Par1235" w:history="1">
        <w:r w:rsidRPr="00580CDB">
          <w:rPr>
            <w:rFonts w:ascii="Calibri" w:hAnsi="Calibri" w:cs="Calibri"/>
            <w:color w:val="0000FF"/>
          </w:rPr>
          <w:t>статьи 1332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иных случаях, предусмотренных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3. Право на фонограмму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1322. Изготовитель фонограммы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ar1023" w:history="1">
        <w:r w:rsidRPr="00580CDB">
          <w:rPr>
            <w:rFonts w:ascii="Calibri" w:hAnsi="Calibri" w:cs="Calibri"/>
            <w:color w:val="0000FF"/>
          </w:rPr>
          <w:t>статьей 1310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6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1323. Права изготовителя фонограммы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45" w:name="Par1143"/>
      <w:bookmarkEnd w:id="145"/>
      <w:r w:rsidRPr="00580CDB">
        <w:rPr>
          <w:rFonts w:ascii="Calibri" w:hAnsi="Calibri" w:cs="Calibri"/>
        </w:rPr>
        <w:t>1. Изготовителю фонограммы принадлежат: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 на фонограмму;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на указание на экземплярах фонограммы и (или) их упаковке своего имени или наименования;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право на защиту фонограммы от искажения при ее использовании;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46" w:name="Par1148"/>
      <w:bookmarkEnd w:id="146"/>
      <w:r w:rsidRPr="00580CDB">
        <w:rPr>
          <w:rFonts w:ascii="Calibri" w:hAnsi="Calibri" w:cs="Calibri"/>
        </w:rPr>
        <w:t>2. Изготовитель фонограммы осуществляет свои права с соблюдением прав авторов произведений и прав исполнителей.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Права изготовителя фонограммы признаются и действуют независимо от наличия и действия авторских прав и прав исполнителей.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1324. Исключительное право на фонограмму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Изготовителю фонограммы принадлежит исключительное право использовать фонограмму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ar1155" w:history="1">
        <w:r w:rsidRPr="00580CDB">
          <w:rPr>
            <w:rFonts w:ascii="Calibri" w:hAnsi="Calibri" w:cs="Calibri"/>
            <w:color w:val="0000FF"/>
          </w:rPr>
          <w:t>пункте 2</w:t>
        </w:r>
      </w:hyperlink>
      <w:r w:rsidRPr="00580CDB">
        <w:rPr>
          <w:rFonts w:ascii="Calibri" w:hAnsi="Calibri" w:cs="Calibri"/>
        </w:rPr>
        <w:t xml:space="preserve"> настоящей статьи. Изготовитель фонограммы может распоряжаться исключительным правом на фонограмму.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47" w:name="Par1155"/>
      <w:bookmarkEnd w:id="147"/>
      <w:r w:rsidRPr="00580CDB">
        <w:rPr>
          <w:rFonts w:ascii="Calibri" w:hAnsi="Calibri" w:cs="Calibri"/>
        </w:rPr>
        <w:t>2. Использованием фонограммы считается: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68" w:history="1">
        <w:r w:rsidRPr="00580CDB">
          <w:rPr>
            <w:rFonts w:ascii="Calibri" w:hAnsi="Calibri" w:cs="Calibri"/>
            <w:color w:val="0000FF"/>
          </w:rPr>
          <w:t>обычному</w:t>
        </w:r>
      </w:hyperlink>
      <w:r w:rsidRPr="00580CDB">
        <w:rPr>
          <w:rFonts w:ascii="Calibri" w:hAnsi="Calibri" w:cs="Calibri"/>
        </w:rPr>
        <w:t xml:space="preserve"> кругу семьи, независимо от того, воспринимается фонограмма в месте ее сообщения или в другом месте одновременно с ее сообщением;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6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7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5 в ред. Федерального </w:t>
      </w:r>
      <w:hyperlink r:id="rId27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импорт оригинала или экземпляров фонограммы в целях распространения, включая экземпляры, изготовленные с разрешения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прокат оригинала и экземпляров фонограммы;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переработка фонограммы.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правомерно осуществившее переработку фонограммы, приобретает смежное право на переработанную фонограмму.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При использовании фонограммы лицом, не являющимся ее изготовителем, соответственно применяются правила </w:t>
      </w:r>
      <w:hyperlink w:anchor="Par1148" w:history="1">
        <w:r w:rsidRPr="00580CDB">
          <w:rPr>
            <w:rFonts w:ascii="Calibri" w:hAnsi="Calibri" w:cs="Calibri"/>
            <w:color w:val="0000FF"/>
          </w:rPr>
          <w:t>пункта 2 статьи 1323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48" w:name="Par1171"/>
      <w:bookmarkEnd w:id="148"/>
      <w:r w:rsidRPr="00580CDB">
        <w:rPr>
          <w:rFonts w:ascii="Calibri" w:hAnsi="Calibri" w:cs="Calibri"/>
          <w:b/>
          <w:bCs/>
        </w:rPr>
        <w:t>Статья 1325. Распространение оригинала или экземпляров опубликованной фонограммы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7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49" w:name="Par1176"/>
      <w:bookmarkEnd w:id="149"/>
      <w:r w:rsidRPr="00580CDB">
        <w:rPr>
          <w:rFonts w:ascii="Calibri" w:hAnsi="Calibri" w:cs="Calibri"/>
          <w:b/>
          <w:bCs/>
        </w:rPr>
        <w:t>Статья 1326. Использование фонограммы, опубликованной в коммерческих целях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0" w:name="Par1178"/>
      <w:bookmarkEnd w:id="150"/>
      <w:r w:rsidRPr="00580CDB">
        <w:rPr>
          <w:rFonts w:ascii="Calibri" w:hAnsi="Calibri" w:cs="Calibri"/>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Сбор с пользователей вознаграждения, предусмотренного </w:t>
      </w:r>
      <w:hyperlink w:anchor="Par1178" w:history="1">
        <w:r w:rsidRPr="00580CDB">
          <w:rPr>
            <w:rFonts w:ascii="Calibri" w:hAnsi="Calibri" w:cs="Calibri"/>
            <w:color w:val="0000FF"/>
          </w:rPr>
          <w:t>пунктом 1</w:t>
        </w:r>
      </w:hyperlink>
      <w:r w:rsidRPr="00580CDB">
        <w:rPr>
          <w:rFonts w:ascii="Calibri" w:hAnsi="Calibri" w:cs="Calibri"/>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ar294" w:history="1">
        <w:r w:rsidRPr="00580CDB">
          <w:rPr>
            <w:rFonts w:ascii="Calibri" w:hAnsi="Calibri" w:cs="Calibri"/>
            <w:color w:val="0000FF"/>
          </w:rPr>
          <w:t>статья 1244</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Вознаграждение, предусмотренное </w:t>
      </w:r>
      <w:hyperlink w:anchor="Par1178" w:history="1">
        <w:r w:rsidRPr="00580CDB">
          <w:rPr>
            <w:rFonts w:ascii="Calibri" w:hAnsi="Calibri" w:cs="Calibri"/>
            <w:color w:val="0000FF"/>
          </w:rPr>
          <w:t>пунктом 1</w:t>
        </w:r>
      </w:hyperlink>
      <w:r w:rsidRPr="00580CDB">
        <w:rPr>
          <w:rFonts w:ascii="Calibri" w:hAnsi="Calibri" w:cs="Calibri"/>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7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74" w:history="1">
              <w:r w:rsidRPr="00580CDB">
                <w:rPr>
                  <w:rFonts w:ascii="Calibri" w:hAnsi="Calibri" w:cs="Calibri"/>
                  <w:color w:val="0000FF"/>
                </w:rPr>
                <w:t>N 231-ФЗ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outlineLvl w:val="3"/>
        <w:rPr>
          <w:rFonts w:ascii="Calibri" w:hAnsi="Calibri" w:cs="Calibri"/>
          <w:b/>
          <w:bCs/>
        </w:rPr>
      </w:pPr>
      <w:r w:rsidRPr="00580CDB">
        <w:rPr>
          <w:rFonts w:ascii="Calibri" w:hAnsi="Calibri" w:cs="Calibri"/>
          <w:b/>
          <w:bCs/>
        </w:rP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1" w:name="Par1188"/>
      <w:bookmarkEnd w:id="151"/>
      <w:r w:rsidRPr="00580CDB">
        <w:rPr>
          <w:rFonts w:ascii="Calibri" w:hAnsi="Calibri" w:cs="Calibri"/>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ar1188"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7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52" w:name="Par1193"/>
      <w:bookmarkEnd w:id="152"/>
      <w:r w:rsidRPr="00580CDB">
        <w:rPr>
          <w:rFonts w:ascii="Calibri" w:hAnsi="Calibri" w:cs="Calibri"/>
          <w:b/>
          <w:bCs/>
        </w:rPr>
        <w:t>Статья 1328. Действие исключительного права на фонограмму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Исключительное право на фонограмму действует на территории Российской Федерации в случаях, когда: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изготовитель фонограммы является гражданином Российской Федерации или российским юридическим лицом;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фонограмма обнародована или ее экземпляры впервые публично распространялись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иных случаях, предусмотренных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4. Право организаций эфирного и кабельного вещания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1329. Организация эфирного или кабельного вещания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7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1330. Исключительное право на сообщение радио- или телепередач</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ar1210" w:history="1">
        <w:r w:rsidRPr="00580CDB">
          <w:rPr>
            <w:rFonts w:ascii="Calibri" w:hAnsi="Calibri" w:cs="Calibri"/>
            <w:color w:val="0000FF"/>
          </w:rPr>
          <w:t>пункте 2</w:t>
        </w:r>
      </w:hyperlink>
      <w:r w:rsidRPr="00580CDB">
        <w:rPr>
          <w:rFonts w:ascii="Calibri" w:hAnsi="Calibri" w:cs="Calibri"/>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53" w:name="Par1210"/>
      <w:bookmarkEnd w:id="153"/>
      <w:r w:rsidRPr="00580CDB">
        <w:rPr>
          <w:rFonts w:ascii="Calibri" w:hAnsi="Calibri" w:cs="Calibri"/>
        </w:rPr>
        <w:t>2. Использованием сообщения радио- или телепередачи (вещания) считается: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2 в ред. Федерального </w:t>
      </w:r>
      <w:hyperlink r:id="rId27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4 в ред. Федерального </w:t>
      </w:r>
      <w:hyperlink r:id="rId27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прокат оригинала и экземпляров записи сообщения радио- или телепередачи.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7 введен Федеральным </w:t>
      </w:r>
      <w:hyperlink r:id="rId27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Утратил силу с 1 октября 2014 года. - Федеральный </w:t>
      </w:r>
      <w:hyperlink r:id="rId280"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К праву использования сообщения радио- или телепередачи соответственно применяются правила </w:t>
      </w:r>
      <w:hyperlink w:anchor="Par1094" w:history="1">
        <w:r w:rsidRPr="00580CDB">
          <w:rPr>
            <w:rFonts w:ascii="Calibri" w:hAnsi="Calibri" w:cs="Calibri"/>
            <w:color w:val="0000FF"/>
          </w:rPr>
          <w:t>пункта 3 статьи 1317</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81" w:history="1">
              <w:r w:rsidRPr="00580CDB">
                <w:rPr>
                  <w:rFonts w:ascii="Calibri" w:hAnsi="Calibri" w:cs="Calibri"/>
                  <w:color w:val="0000FF"/>
                </w:rPr>
                <w:t>N 231-ФЗ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outlineLvl w:val="3"/>
        <w:rPr>
          <w:rFonts w:ascii="Calibri" w:hAnsi="Calibri" w:cs="Calibri"/>
          <w:b/>
          <w:bCs/>
        </w:rPr>
      </w:pPr>
      <w:r w:rsidRPr="00580CDB">
        <w:rPr>
          <w:rFonts w:ascii="Calibri" w:hAnsi="Calibri" w:cs="Calibri"/>
          <w:b/>
          <w:bCs/>
        </w:rP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4" w:name="Par1230"/>
      <w:bookmarkEnd w:id="154"/>
      <w:r w:rsidRPr="00580CDB">
        <w:rPr>
          <w:rFonts w:ascii="Calibri" w:hAnsi="Calibri" w:cs="Calibri"/>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ar1230"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8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55" w:name="Par1235"/>
      <w:bookmarkEnd w:id="155"/>
      <w:r w:rsidRPr="00580CDB">
        <w:rPr>
          <w:rFonts w:ascii="Calibri" w:hAnsi="Calibri" w:cs="Calibri"/>
          <w:b/>
          <w:bCs/>
        </w:rPr>
        <w:t>Статья 1332. Действие исключительного права на сообщение радио- или телепередачи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w:t>
      </w:r>
      <w:r w:rsidRPr="00580CDB">
        <w:rPr>
          <w:rFonts w:ascii="Calibri" w:hAnsi="Calibri" w:cs="Calibri"/>
        </w:rPr>
        <w:lastRenderedPageBreak/>
        <w:t>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5. Право изготовителя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1333. Изготовитель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56" w:name="Par1244"/>
      <w:bookmarkEnd w:id="156"/>
      <w:r w:rsidRPr="00580CDB">
        <w:rPr>
          <w:rFonts w:ascii="Calibri" w:hAnsi="Calibri" w:cs="Calibri"/>
        </w:rPr>
        <w:t>2. Изготовителю базы данных принадлежат: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исключительное право изготовителя базы данных;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указание на экземплярах базы данных и (или) их упаковках своего имени или наименования;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28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284"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1334. Исключительное право изготовителя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ar543" w:history="1">
        <w:r w:rsidRPr="00580CDB">
          <w:rPr>
            <w:rFonts w:ascii="Calibri" w:hAnsi="Calibri" w:cs="Calibri"/>
            <w:color w:val="0000FF"/>
          </w:rPr>
          <w:t>(абзац второй пункта 2 статьи 1260)</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ar555" w:history="1">
        <w:r w:rsidRPr="00580CDB">
          <w:rPr>
            <w:rFonts w:ascii="Calibri" w:hAnsi="Calibri" w:cs="Calibri"/>
            <w:color w:val="0000FF"/>
          </w:rPr>
          <w:t>статьи 1262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28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1335. Срок действия исключительного права изготовителя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7" w:name="Par1262"/>
      <w:bookmarkEnd w:id="157"/>
      <w:r w:rsidRPr="00580CDB">
        <w:rPr>
          <w:rFonts w:ascii="Calibri" w:hAnsi="Calibri" w:cs="Calibri"/>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Сроки, предусмотренные </w:t>
      </w:r>
      <w:hyperlink w:anchor="Par1262" w:history="1">
        <w:r w:rsidRPr="00580CDB">
          <w:rPr>
            <w:rFonts w:ascii="Calibri" w:hAnsi="Calibri" w:cs="Calibri"/>
            <w:color w:val="0000FF"/>
          </w:rPr>
          <w:t>пунктом 1</w:t>
        </w:r>
      </w:hyperlink>
      <w:r w:rsidRPr="00580CDB">
        <w:rPr>
          <w:rFonts w:ascii="Calibri" w:hAnsi="Calibri" w:cs="Calibri"/>
        </w:rPr>
        <w:t xml:space="preserve"> настоящей статьи, возобновляются при каждом обновлении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1335.1. Действия, не являющиеся нарушением исключительного права изготовителя базы данных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286"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целях, для которых база данных ему предоставлена, в любом объеме, если иное не предусмотрено договором;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личных, научных, образовательных целях в объеме, оправданном указанными целями;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иных целях в объеме, составляющем несущественную часть базы данных.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1336. Действие исключительного права изготовителя базы данных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58" w:name="Par1279"/>
      <w:bookmarkEnd w:id="158"/>
      <w:r w:rsidRPr="00580CDB">
        <w:rPr>
          <w:rFonts w:ascii="Calibri" w:hAnsi="Calibri" w:cs="Calibri"/>
        </w:rPr>
        <w:lastRenderedPageBreak/>
        <w:t>1. Исключительное право изготовителя базы данных действует на территории Российской Федерации в случаях, когда: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изготовитель базы данных является гражданином Российской Федерации или российским юридическим лицом;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иных случаях, предусмотренных международными договорами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ar1279" w:history="1">
        <w:r w:rsidRPr="00580CDB">
          <w:rPr>
            <w:rFonts w:ascii="Calibri" w:hAnsi="Calibri" w:cs="Calibri"/>
            <w:color w:val="0000FF"/>
          </w:rPr>
          <w:t>пункта 1</w:t>
        </w:r>
      </w:hyperlink>
      <w:r w:rsidRPr="00580CDB">
        <w:rPr>
          <w:rFonts w:ascii="Calibri" w:hAnsi="Calibri" w:cs="Calibri"/>
        </w:rPr>
        <w:t xml:space="preserve"> настоящей статьи, относящиеся к гражданам Российской Федерации или иностранным гражданам.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6. Право публикатора на произведение науки,</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литературы или искусства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1337. Публикатор</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ar775" w:history="1">
        <w:r w:rsidRPr="00580CDB">
          <w:rPr>
            <w:rFonts w:ascii="Calibri" w:hAnsi="Calibri" w:cs="Calibri"/>
            <w:color w:val="0000FF"/>
          </w:rPr>
          <w:t>статья 1282</w:t>
        </w:r>
      </w:hyperlink>
      <w:r w:rsidRPr="00580CDB">
        <w:rPr>
          <w:rFonts w:ascii="Calibri" w:hAnsi="Calibri" w:cs="Calibri"/>
        </w:rPr>
        <w:t>) либо находящегося в общественном достоянии в силу того, что оно не охранялось авторским правом.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ar507" w:history="1">
        <w:r w:rsidRPr="00580CDB">
          <w:rPr>
            <w:rFonts w:ascii="Calibri" w:hAnsi="Calibri" w:cs="Calibri"/>
            <w:color w:val="0000FF"/>
          </w:rPr>
          <w:t>статьи 1259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1338. Права публикатора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Публикатору принадлежат: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исключительное право публикатора на обнародованное им произведение </w:t>
      </w:r>
      <w:hyperlink w:anchor="Par1304" w:history="1">
        <w:r w:rsidRPr="00580CDB">
          <w:rPr>
            <w:rFonts w:ascii="Calibri" w:hAnsi="Calibri" w:cs="Calibri"/>
            <w:color w:val="0000FF"/>
          </w:rPr>
          <w:t>(пункт 1 статьи 1339)</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59" w:name="Par1298"/>
      <w:bookmarkEnd w:id="159"/>
      <w:r w:rsidRPr="00580CDB">
        <w:rPr>
          <w:rFonts w:ascii="Calibri" w:hAnsi="Calibri" w:cs="Calibri"/>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При обнародовании произведения публикатор обязан соблюдать условия, предусмотренные </w:t>
      </w:r>
      <w:hyperlink w:anchor="Par626" w:history="1">
        <w:r w:rsidRPr="00580CDB">
          <w:rPr>
            <w:rFonts w:ascii="Calibri" w:hAnsi="Calibri" w:cs="Calibri"/>
            <w:color w:val="0000FF"/>
          </w:rPr>
          <w:t>пунктом 3 статьи 1268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Публикатор в течение срока действия исключительного права публикатора на произведение обладает правомочиями, указанными в </w:t>
      </w:r>
      <w:hyperlink w:anchor="Par610" w:history="1">
        <w:r w:rsidRPr="00580CDB">
          <w:rPr>
            <w:rFonts w:ascii="Calibri" w:hAnsi="Calibri" w:cs="Calibri"/>
            <w:color w:val="0000FF"/>
          </w:rPr>
          <w:t>абзаце втором пункта 1 статьи 1266</w:t>
        </w:r>
      </w:hyperlink>
      <w:r w:rsidRPr="00580CDB">
        <w:rPr>
          <w:rFonts w:ascii="Calibri" w:hAnsi="Calibri" w:cs="Calibri"/>
        </w:rPr>
        <w:t xml:space="preserve"> настоящего Кодекса. Такими же правомочиями обладает лицо, к которому перешло исключительное право публикатора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1339. Исключительное право публикатора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60" w:name="Par1304"/>
      <w:bookmarkEnd w:id="160"/>
      <w:r w:rsidRPr="00580CDB">
        <w:rPr>
          <w:rFonts w:ascii="Calibri" w:hAnsi="Calibri" w:cs="Calibri"/>
        </w:rPr>
        <w:t xml:space="preserve">1. Публикатору произведения принадлежит исключительное право использовать произведение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(исключительное право публикатора на произведение) способами, предусмотренными </w:t>
      </w:r>
      <w:hyperlink w:anchor="Par638" w:history="1">
        <w:r w:rsidRPr="00580CDB">
          <w:rPr>
            <w:rFonts w:ascii="Calibri" w:hAnsi="Calibri" w:cs="Calibri"/>
            <w:color w:val="0000FF"/>
          </w:rPr>
          <w:t>подпунктами 1</w:t>
        </w:r>
      </w:hyperlink>
      <w:r w:rsidRPr="00580CDB">
        <w:rPr>
          <w:rFonts w:ascii="Calibri" w:hAnsi="Calibri" w:cs="Calibri"/>
        </w:rPr>
        <w:t xml:space="preserve"> - </w:t>
      </w:r>
      <w:hyperlink w:anchor="Par649" w:history="1">
        <w:r w:rsidRPr="00580CDB">
          <w:rPr>
            <w:rFonts w:ascii="Calibri" w:hAnsi="Calibri" w:cs="Calibri"/>
            <w:color w:val="0000FF"/>
          </w:rPr>
          <w:t>8.1</w:t>
        </w:r>
      </w:hyperlink>
      <w:r w:rsidRPr="00580CDB">
        <w:rPr>
          <w:rFonts w:ascii="Calibri" w:hAnsi="Calibri" w:cs="Calibri"/>
        </w:rPr>
        <w:t xml:space="preserve"> и </w:t>
      </w:r>
      <w:hyperlink w:anchor="Par653" w:history="1">
        <w:r w:rsidRPr="00580CDB">
          <w:rPr>
            <w:rFonts w:ascii="Calibri" w:hAnsi="Calibri" w:cs="Calibri"/>
            <w:color w:val="0000FF"/>
          </w:rPr>
          <w:t>11 пункта 2 статьи 1270</w:t>
        </w:r>
      </w:hyperlink>
      <w:r w:rsidRPr="00580CDB">
        <w:rPr>
          <w:rFonts w:ascii="Calibri" w:hAnsi="Calibri" w:cs="Calibri"/>
        </w:rPr>
        <w:t xml:space="preserve"> настоящего Кодекса. Публикатор произведения может распоряжаться указанным исключительным правом.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8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1340. Срок действия исключительного права публикатора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28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1341. Действие исключительного права публикатора на произведение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публикатора распространяется на произведение: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обнародованное на территории Российской Федерации, независимо от гражданства публикатора;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обнародованное за пределами территории Российской Федерации гражданином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1" w:name="Par1319"/>
      <w:bookmarkEnd w:id="161"/>
      <w:r w:rsidRPr="00580CDB">
        <w:rPr>
          <w:rFonts w:ascii="Calibri" w:hAnsi="Calibri" w:cs="Calibri"/>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 иных случаях, предусмотренных международными договорами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указанном в </w:t>
      </w:r>
      <w:hyperlink w:anchor="Par1319" w:history="1">
        <w:r w:rsidRPr="00580CDB">
          <w:rPr>
            <w:rFonts w:ascii="Calibri" w:hAnsi="Calibri" w:cs="Calibri"/>
            <w:color w:val="0000FF"/>
          </w:rPr>
          <w:t>подпункте 3 пункта 1</w:t>
        </w:r>
      </w:hyperlink>
      <w:r w:rsidRPr="00580CDB">
        <w:rPr>
          <w:rFonts w:ascii="Calibri" w:hAnsi="Calibri" w:cs="Calibri"/>
        </w:rP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1342. Досрочное прекращение исключительного права публикатора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w:t>
      </w:r>
      <w:r w:rsidRPr="00580CDB">
        <w:rPr>
          <w:rFonts w:ascii="Calibri" w:hAnsi="Calibri" w:cs="Calibri"/>
        </w:rPr>
        <w:lastRenderedPageBreak/>
        <w:t>правообладатель нарушает требования настоящего Кодекса в отношении охраны авторства, имени автора или неприкосновенности произведения.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1343. Отчуждение оригинала произведения и исключительное право публикатора на произведение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ar864" w:history="1">
        <w:r w:rsidRPr="00580CDB">
          <w:rPr>
            <w:rFonts w:ascii="Calibri" w:hAnsi="Calibri" w:cs="Calibri"/>
            <w:color w:val="0000FF"/>
          </w:rPr>
          <w:t>пункте 2 статьи 1291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8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1344. Распространение оригинала или экземпляров произведения, охраняемого исключительным правом публикатора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72. ПАТЕНТНОЕ ПРАВО</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1. Основные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1345. Патентные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Интеллектуальные права на изобретения, полезные модели и промышленные образцы являются патентными правами.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Автору изобретения, полезной модели или промышленного образца принадлежат следующие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1346. Действие исключительных прав на изобретения, полезные модели и промышленные образцы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1347. Автор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1348. Соавторы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Граждане, создавшие изобретение, полезную модель или промышленный образец совместным творческим трудом, признаются соавторами.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2" w:name="Par1361"/>
      <w:bookmarkEnd w:id="162"/>
      <w:r w:rsidRPr="00580CDB">
        <w:rPr>
          <w:rFonts w:ascii="Calibri" w:hAnsi="Calibri" w:cs="Calibri"/>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3" w:name="Par1362"/>
      <w:bookmarkEnd w:id="163"/>
      <w:r w:rsidRPr="00580CDB">
        <w:rPr>
          <w:rFonts w:ascii="Calibri" w:hAnsi="Calibri" w:cs="Calibri"/>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ar86" w:history="1">
        <w:r w:rsidRPr="00580CDB">
          <w:rPr>
            <w:rFonts w:ascii="Calibri" w:hAnsi="Calibri" w:cs="Calibri"/>
            <w:color w:val="0000FF"/>
          </w:rPr>
          <w:t>пункта 3 статьи 1229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Распоряжение правом на получение патента на изобретение, полезную модель или промышленный образец осуществляется авторами совместно.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Каждый из соавторов вправе самостоятельно принимать меры по защите своих прав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1349. Объекты патентных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64" w:name="Par1368"/>
      <w:bookmarkEnd w:id="164"/>
      <w:r w:rsidRPr="00580CDB">
        <w:rPr>
          <w:rFonts w:ascii="Calibri" w:hAnsi="Calibri" w:cs="Calibri"/>
        </w:rP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ar2010" w:history="1">
        <w:r w:rsidRPr="00580CDB">
          <w:rPr>
            <w:rFonts w:ascii="Calibri" w:hAnsi="Calibri" w:cs="Calibri"/>
            <w:color w:val="0000FF"/>
          </w:rPr>
          <w:t>статей 1401</w:t>
        </w:r>
      </w:hyperlink>
      <w:r w:rsidRPr="00580CDB">
        <w:rPr>
          <w:rFonts w:ascii="Calibri" w:hAnsi="Calibri" w:cs="Calibri"/>
        </w:rPr>
        <w:t xml:space="preserve"> - </w:t>
      </w:r>
      <w:hyperlink w:anchor="Par2040" w:history="1">
        <w:r w:rsidRPr="00580CDB">
          <w:rPr>
            <w:rFonts w:ascii="Calibri" w:hAnsi="Calibri" w:cs="Calibri"/>
            <w:color w:val="0000FF"/>
          </w:rPr>
          <w:t>1405</w:t>
        </w:r>
      </w:hyperlink>
      <w:r w:rsidRPr="00580CDB">
        <w:rPr>
          <w:rFonts w:ascii="Calibri" w:hAnsi="Calibri" w:cs="Calibri"/>
        </w:rPr>
        <w:t xml:space="preserve"> настоящего Кодекса и изданными в соответствии с ними иными правовыми актами.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Полезным моделям и промышленным образцам, содержащим </w:t>
      </w:r>
      <w:hyperlink r:id="rId292" w:history="1">
        <w:r w:rsidRPr="00580CDB">
          <w:rPr>
            <w:rFonts w:ascii="Calibri" w:hAnsi="Calibri" w:cs="Calibri"/>
            <w:color w:val="0000FF"/>
          </w:rPr>
          <w:t>сведения</w:t>
        </w:r>
      </w:hyperlink>
      <w:r w:rsidRPr="00580CDB">
        <w:rPr>
          <w:rFonts w:ascii="Calibri" w:hAnsi="Calibri" w:cs="Calibri"/>
        </w:rPr>
        <w:t>, составляющие государственную тайну, правовая охрана в соответствии с настоящим Кодексом не предоставляется.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5" w:name="Par1372"/>
      <w:bookmarkEnd w:id="165"/>
      <w:r w:rsidRPr="00580CDB">
        <w:rPr>
          <w:rFonts w:ascii="Calibri" w:hAnsi="Calibri" w:cs="Calibri"/>
        </w:rPr>
        <w:t>4. Не могут быть объектами патентных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способы клонирования человека и его клон;</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способы модификации генетической целостности клеток зародышевой линии человека;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использование человеческих эмбрионов в промышленных и коммерческих целях;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6" w:name="Par1377"/>
      <w:bookmarkEnd w:id="166"/>
      <w:r w:rsidRPr="00580CDB">
        <w:rPr>
          <w:rFonts w:ascii="Calibri" w:hAnsi="Calibri" w:cs="Calibri"/>
        </w:rPr>
        <w:lastRenderedPageBreak/>
        <w:t xml:space="preserve">4) результаты интеллектуальной деятельности, указанные в </w:t>
      </w:r>
      <w:hyperlink w:anchor="Par1368" w:history="1">
        <w:r w:rsidRPr="00580CDB">
          <w:rPr>
            <w:rFonts w:ascii="Calibri" w:hAnsi="Calibri" w:cs="Calibri"/>
            <w:color w:val="0000FF"/>
          </w:rPr>
          <w:t>пункте 1</w:t>
        </w:r>
      </w:hyperlink>
      <w:r w:rsidRPr="00580CDB">
        <w:rPr>
          <w:rFonts w:ascii="Calibri" w:hAnsi="Calibri" w:cs="Calibri"/>
        </w:rPr>
        <w:t xml:space="preserve"> настоящей статьи, если они противоречат общественным интересам, принципам гуманности и морали.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67" w:name="Par1380"/>
      <w:bookmarkEnd w:id="167"/>
      <w:r w:rsidRPr="00580CDB">
        <w:rPr>
          <w:rFonts w:ascii="Calibri" w:hAnsi="Calibri" w:cs="Calibri"/>
          <w:b/>
          <w:bCs/>
        </w:rPr>
        <w:t>Статья 1350. Условия патентоспособности изобретения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68" w:name="Par1382"/>
      <w:bookmarkEnd w:id="168"/>
      <w:r w:rsidRPr="00580CDB">
        <w:rPr>
          <w:rFonts w:ascii="Calibri" w:hAnsi="Calibri" w:cs="Calibri"/>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69" w:name="Par1384"/>
      <w:bookmarkEnd w:id="169"/>
      <w:r w:rsidRPr="00580CDB">
        <w:rPr>
          <w:rFonts w:ascii="Calibri" w:hAnsi="Calibri" w:cs="Calibri"/>
        </w:rPr>
        <w:t>Изобретению предоставляется правовая охрана, если оно является новым, имеет изобретательский уровень и промышленно применимо.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0" w:name="Par1385"/>
      <w:bookmarkEnd w:id="170"/>
      <w:r w:rsidRPr="00580CDB">
        <w:rPr>
          <w:rFonts w:ascii="Calibri" w:hAnsi="Calibri" w:cs="Calibri"/>
        </w:rPr>
        <w:t>2. Изобретение является новым, если оно не известно из уровня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Изобретение имеет изобретательский уровень, если для специалиста оно явным образом не следует из уровня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Уровень техники для изобретения включает любые сведения, ставшие общедоступными в мире до даты приоритета изобретения.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ar1802" w:history="1">
        <w:r w:rsidRPr="00580CDB">
          <w:rPr>
            <w:rFonts w:ascii="Calibri" w:hAnsi="Calibri" w:cs="Calibri"/>
            <w:color w:val="0000FF"/>
          </w:rPr>
          <w:t>пунктами 2</w:t>
        </w:r>
      </w:hyperlink>
      <w:r w:rsidRPr="00580CDB">
        <w:rPr>
          <w:rFonts w:ascii="Calibri" w:hAnsi="Calibri" w:cs="Calibri"/>
        </w:rPr>
        <w:t xml:space="preserve"> и </w:t>
      </w:r>
      <w:hyperlink w:anchor="Par1804" w:history="1">
        <w:r w:rsidRPr="00580CDB">
          <w:rPr>
            <w:rFonts w:ascii="Calibri" w:hAnsi="Calibri" w:cs="Calibri"/>
            <w:color w:val="0000FF"/>
          </w:rPr>
          <w:t>4 статьи 1385</w:t>
        </w:r>
      </w:hyperlink>
      <w:r w:rsidRPr="00580CDB">
        <w:rPr>
          <w:rFonts w:ascii="Calibri" w:hAnsi="Calibri" w:cs="Calibri"/>
        </w:rPr>
        <w:t xml:space="preserve"> или </w:t>
      </w:r>
      <w:hyperlink w:anchor="Par1942" w:history="1">
        <w:r w:rsidRPr="00580CDB">
          <w:rPr>
            <w:rFonts w:ascii="Calibri" w:hAnsi="Calibri" w:cs="Calibri"/>
            <w:color w:val="0000FF"/>
          </w:rPr>
          <w:t>пунктом 2 статьи 1394</w:t>
        </w:r>
      </w:hyperlink>
      <w:r w:rsidRPr="00580CDB">
        <w:rPr>
          <w:rFonts w:ascii="Calibri" w:hAnsi="Calibri" w:cs="Calibri"/>
        </w:rPr>
        <w:t xml:space="preserve"> настоящего Кодекса, и запатентованные в Российской Федерации изобретения, полезные модели и промышленные образцы.</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297" w:history="1">
        <w:r w:rsidRPr="00580CDB">
          <w:rPr>
            <w:rFonts w:ascii="Calibri" w:hAnsi="Calibri" w:cs="Calibri"/>
            <w:color w:val="0000FF"/>
          </w:rPr>
          <w:t>N 35-ФЗ</w:t>
        </w:r>
      </w:hyperlink>
      <w:r w:rsidRPr="00580CDB">
        <w:rPr>
          <w:rFonts w:ascii="Calibri" w:hAnsi="Calibri" w:cs="Calibri"/>
        </w:rPr>
        <w:t xml:space="preserve">, от 27.12.2018 </w:t>
      </w:r>
      <w:hyperlink r:id="rId298" w:history="1">
        <w:r w:rsidRPr="00580CDB">
          <w:rPr>
            <w:rFonts w:ascii="Calibri" w:hAnsi="Calibri" w:cs="Calibri"/>
            <w:color w:val="0000FF"/>
          </w:rPr>
          <w:t>N 549-ФЗ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29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1" w:name="Par1394"/>
      <w:bookmarkEnd w:id="171"/>
      <w:r w:rsidRPr="00580CDB">
        <w:rPr>
          <w:rFonts w:ascii="Calibri" w:hAnsi="Calibri" w:cs="Calibri"/>
        </w:rPr>
        <w:t>5. Не являются изобретениями, в частности: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0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открытия;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научные теории и математические методы;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решения, касающиеся только внешнего вида изделий и направленные на удовлетворение эстетических потребностей;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правила и методы игр, интеллектуальной или хозяйственной деятельности;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программы для ЭВМ;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решения, заключающиеся только в представлении информации.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2" w:name="Par1403"/>
      <w:bookmarkEnd w:id="172"/>
      <w:r w:rsidRPr="00580CDB">
        <w:rPr>
          <w:rFonts w:ascii="Calibri" w:hAnsi="Calibri" w:cs="Calibri"/>
        </w:rPr>
        <w:t>6. Не предоставляется правовая охрана в качестве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30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топологиям интегральных микросхем.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73" w:name="Par1408"/>
      <w:bookmarkEnd w:id="173"/>
      <w:r w:rsidRPr="00580CDB">
        <w:rPr>
          <w:rFonts w:ascii="Calibri" w:hAnsi="Calibri" w:cs="Calibri"/>
          <w:b/>
          <w:bCs/>
        </w:rPr>
        <w:t>Статья 1351. Условия патентоспособности полезной модели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74" w:name="Par1410"/>
      <w:bookmarkEnd w:id="174"/>
      <w:r w:rsidRPr="00580CDB">
        <w:rPr>
          <w:rFonts w:ascii="Calibri" w:hAnsi="Calibri" w:cs="Calibri"/>
        </w:rPr>
        <w:t>1. В качестве полезной модели охраняется техническое решение, относящееся к устройству.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5" w:name="Par1411"/>
      <w:bookmarkEnd w:id="175"/>
      <w:r w:rsidRPr="00580CDB">
        <w:rPr>
          <w:rFonts w:ascii="Calibri" w:hAnsi="Calibri" w:cs="Calibri"/>
        </w:rPr>
        <w:t>Полезной модели предоставляется правовая охрана, если она является новой и промышленно применимой.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Полезная модель является новой, если совокупность ее существенных признаков не известна из уровня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ar1802" w:history="1">
        <w:r w:rsidRPr="00580CDB">
          <w:rPr>
            <w:rFonts w:ascii="Calibri" w:hAnsi="Calibri" w:cs="Calibri"/>
            <w:color w:val="0000FF"/>
          </w:rPr>
          <w:t>пунктами 2</w:t>
        </w:r>
      </w:hyperlink>
      <w:r w:rsidRPr="00580CDB">
        <w:rPr>
          <w:rFonts w:ascii="Calibri" w:hAnsi="Calibri" w:cs="Calibri"/>
        </w:rPr>
        <w:t xml:space="preserve"> и </w:t>
      </w:r>
      <w:hyperlink w:anchor="Par1804" w:history="1">
        <w:r w:rsidRPr="00580CDB">
          <w:rPr>
            <w:rFonts w:ascii="Calibri" w:hAnsi="Calibri" w:cs="Calibri"/>
            <w:color w:val="0000FF"/>
          </w:rPr>
          <w:t>4 статьи 1385</w:t>
        </w:r>
      </w:hyperlink>
      <w:r w:rsidRPr="00580CDB">
        <w:rPr>
          <w:rFonts w:ascii="Calibri" w:hAnsi="Calibri" w:cs="Calibri"/>
        </w:rPr>
        <w:t xml:space="preserve"> или </w:t>
      </w:r>
      <w:hyperlink w:anchor="Par1942" w:history="1">
        <w:r w:rsidRPr="00580CDB">
          <w:rPr>
            <w:rFonts w:ascii="Calibri" w:hAnsi="Calibri" w:cs="Calibri"/>
            <w:color w:val="0000FF"/>
          </w:rPr>
          <w:t>пунктом 2 статьи 1394</w:t>
        </w:r>
      </w:hyperlink>
      <w:r w:rsidRPr="00580CDB">
        <w:rPr>
          <w:rFonts w:ascii="Calibri" w:hAnsi="Calibri" w:cs="Calibri"/>
        </w:rPr>
        <w:t xml:space="preserve"> настоящего Кодекса, и запатентованные в Российской Федерации изобретения и полезные модели.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302" w:history="1">
        <w:r w:rsidRPr="00580CDB">
          <w:rPr>
            <w:rFonts w:ascii="Calibri" w:hAnsi="Calibri" w:cs="Calibri"/>
            <w:color w:val="0000FF"/>
          </w:rPr>
          <w:t>N 35-ФЗ</w:t>
        </w:r>
      </w:hyperlink>
      <w:r w:rsidRPr="00580CDB">
        <w:rPr>
          <w:rFonts w:ascii="Calibri" w:hAnsi="Calibri" w:cs="Calibri"/>
        </w:rPr>
        <w:t xml:space="preserve">, от 27.12.2018 </w:t>
      </w:r>
      <w:hyperlink r:id="rId303" w:history="1">
        <w:r w:rsidRPr="00580CDB">
          <w:rPr>
            <w:rFonts w:ascii="Calibri" w:hAnsi="Calibri" w:cs="Calibri"/>
            <w:color w:val="0000FF"/>
          </w:rPr>
          <w:t>N 549-ФЗ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0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6" w:name="Par1418"/>
      <w:bookmarkEnd w:id="176"/>
      <w:r w:rsidRPr="00580CDB">
        <w:rPr>
          <w:rFonts w:ascii="Calibri" w:hAnsi="Calibri" w:cs="Calibri"/>
        </w:rPr>
        <w:lastRenderedPageBreak/>
        <w:t xml:space="preserve">5. Не являются полезными моделями, в частности, объекты, указанные в </w:t>
      </w:r>
      <w:hyperlink w:anchor="Par1394" w:history="1">
        <w:r w:rsidRPr="00580CDB">
          <w:rPr>
            <w:rFonts w:ascii="Calibri" w:hAnsi="Calibri" w:cs="Calibri"/>
            <w:color w:val="0000FF"/>
          </w:rPr>
          <w:t>пункте 5 статьи 1350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30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77" w:name="Par1421"/>
      <w:bookmarkEnd w:id="177"/>
      <w:r w:rsidRPr="00580CDB">
        <w:rPr>
          <w:rFonts w:ascii="Calibri" w:hAnsi="Calibri" w:cs="Calibri"/>
        </w:rPr>
        <w:t xml:space="preserve">6. Не предоставляется правовая охрана в качестве полезной модели объектам, указанным в </w:t>
      </w:r>
      <w:hyperlink w:anchor="Par1403" w:history="1">
        <w:r w:rsidRPr="00580CDB">
          <w:rPr>
            <w:rFonts w:ascii="Calibri" w:hAnsi="Calibri" w:cs="Calibri"/>
            <w:color w:val="0000FF"/>
          </w:rPr>
          <w:t>пункте 6 статьи 1350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6 введен Федеральным </w:t>
      </w:r>
      <w:hyperlink r:id="rId306"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78" w:name="Par1424"/>
      <w:bookmarkEnd w:id="178"/>
      <w:r w:rsidRPr="00580CDB">
        <w:rPr>
          <w:rFonts w:ascii="Calibri" w:hAnsi="Calibri" w:cs="Calibri"/>
          <w:b/>
          <w:bCs/>
        </w:rPr>
        <w:t>Статья 1352. Условия патентоспособности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0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79" w:name="Par1427"/>
      <w:bookmarkEnd w:id="179"/>
      <w:r w:rsidRPr="00580CDB">
        <w:rPr>
          <w:rFonts w:ascii="Calibri" w:hAnsi="Calibri" w:cs="Calibri"/>
        </w:rPr>
        <w:t>1. В качестве промышленного образца охраняется решение внешнего вида изделия промышленного или кустарно-ремесленного производства.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0" w:name="Par1428"/>
      <w:bookmarkEnd w:id="180"/>
      <w:r w:rsidRPr="00580CDB">
        <w:rPr>
          <w:rFonts w:ascii="Calibri" w:hAnsi="Calibri" w:cs="Calibri"/>
        </w:rPr>
        <w:t>Промышленному образцу предоставляется правовая охрана, если по своим существенным признакам он является новым и оригинальным.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Признаки, обусловленные исключительно технической функцией изделия, не являются охраняемыми признаками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ar1802" w:history="1">
        <w:r w:rsidRPr="00580CDB">
          <w:rPr>
            <w:rFonts w:ascii="Calibri" w:hAnsi="Calibri" w:cs="Calibri"/>
            <w:color w:val="0000FF"/>
          </w:rPr>
          <w:t>пунктами 2</w:t>
        </w:r>
      </w:hyperlink>
      <w:r w:rsidRPr="00580CDB">
        <w:rPr>
          <w:rFonts w:ascii="Calibri" w:hAnsi="Calibri" w:cs="Calibri"/>
        </w:rPr>
        <w:t xml:space="preserve"> и </w:t>
      </w:r>
      <w:hyperlink w:anchor="Par1804" w:history="1">
        <w:r w:rsidRPr="00580CDB">
          <w:rPr>
            <w:rFonts w:ascii="Calibri" w:hAnsi="Calibri" w:cs="Calibri"/>
            <w:color w:val="0000FF"/>
          </w:rPr>
          <w:t>4 статьи 1385</w:t>
        </w:r>
      </w:hyperlink>
      <w:r w:rsidRPr="00580CDB">
        <w:rPr>
          <w:rFonts w:ascii="Calibri" w:hAnsi="Calibri" w:cs="Calibri"/>
        </w:rPr>
        <w:t xml:space="preserve">, </w:t>
      </w:r>
      <w:hyperlink w:anchor="Par1942" w:history="1">
        <w:r w:rsidRPr="00580CDB">
          <w:rPr>
            <w:rFonts w:ascii="Calibri" w:hAnsi="Calibri" w:cs="Calibri"/>
            <w:color w:val="0000FF"/>
          </w:rPr>
          <w:t>пунктом 2 статьи 1394</w:t>
        </w:r>
      </w:hyperlink>
      <w:r w:rsidRPr="00580CDB">
        <w:rPr>
          <w:rFonts w:ascii="Calibri" w:hAnsi="Calibri" w:cs="Calibri"/>
        </w:rPr>
        <w:t xml:space="preserve">, </w:t>
      </w:r>
      <w:hyperlink w:anchor="Par2817" w:history="1">
        <w:r w:rsidRPr="00580CDB">
          <w:rPr>
            <w:rFonts w:ascii="Calibri" w:hAnsi="Calibri" w:cs="Calibri"/>
            <w:color w:val="0000FF"/>
          </w:rPr>
          <w:t>пунктом 1 статьи 1493</w:t>
        </w:r>
      </w:hyperlink>
      <w:r w:rsidRPr="00580CDB">
        <w:rPr>
          <w:rFonts w:ascii="Calibri" w:hAnsi="Calibri" w:cs="Calibri"/>
        </w:rPr>
        <w:t xml:space="preserve"> настоящего Кодекса вправе ознакомиться любое лицо.</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08" w:history="1">
        <w:r w:rsidRPr="00580CDB">
          <w:rPr>
            <w:rFonts w:ascii="Calibri" w:hAnsi="Calibri" w:cs="Calibri"/>
            <w:color w:val="0000FF"/>
          </w:rPr>
          <w:t>закона</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w:t>
      </w:r>
      <w:r w:rsidRPr="00580CDB">
        <w:rPr>
          <w:rFonts w:ascii="Calibri" w:hAnsi="Calibri" w:cs="Calibri"/>
        </w:rPr>
        <w:lastRenderedPageBreak/>
        <w:t>в силу которых раскрытие информации не препятствует признанию патентоспособности промышленного образца, имели место, лежит на заявителе.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1" w:name="Par1436"/>
      <w:bookmarkEnd w:id="181"/>
      <w:r w:rsidRPr="00580CDB">
        <w:rPr>
          <w:rFonts w:ascii="Calibri" w:hAnsi="Calibri" w:cs="Calibri"/>
        </w:rPr>
        <w:t>5. Не предоставляется правовая охрана в качестве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решениям, все признаки которых обусловлены исключительно технической функцией изделия;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ar2690" w:history="1">
        <w:r w:rsidRPr="00580CDB">
          <w:rPr>
            <w:rFonts w:ascii="Calibri" w:hAnsi="Calibri" w:cs="Calibri"/>
            <w:color w:val="0000FF"/>
          </w:rPr>
          <w:t>пунктах 4</w:t>
        </w:r>
      </w:hyperlink>
      <w:r w:rsidRPr="00580CDB">
        <w:rPr>
          <w:rFonts w:ascii="Calibri" w:hAnsi="Calibri" w:cs="Calibri"/>
        </w:rPr>
        <w:t xml:space="preserve"> - </w:t>
      </w:r>
      <w:hyperlink w:anchor="Par2705" w:history="1">
        <w:r w:rsidRPr="00580CDB">
          <w:rPr>
            <w:rFonts w:ascii="Calibri" w:hAnsi="Calibri" w:cs="Calibri"/>
            <w:color w:val="0000FF"/>
          </w:rPr>
          <w:t>9 статьи 1483</w:t>
        </w:r>
      </w:hyperlink>
      <w:r w:rsidRPr="00580CDB">
        <w:rPr>
          <w:rFonts w:ascii="Calibri" w:hAnsi="Calibri" w:cs="Calibri"/>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09" w:history="1">
        <w:r w:rsidRPr="00580CDB">
          <w:rPr>
            <w:rFonts w:ascii="Calibri" w:hAnsi="Calibri" w:cs="Calibri"/>
            <w:color w:val="0000FF"/>
          </w:rPr>
          <w:t>закона</w:t>
        </w:r>
      </w:hyperlink>
      <w:r w:rsidRPr="00580CDB">
        <w:rPr>
          <w:rFonts w:ascii="Calibri" w:hAnsi="Calibri" w:cs="Calibri"/>
        </w:rPr>
        <w:t xml:space="preserve"> от 23.05.2018 N 116-ФЗ)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Предоставление правовой охраны промышленным образцам, идентичным объектам, указанным в </w:t>
      </w:r>
      <w:hyperlink w:anchor="Par2690" w:history="1">
        <w:r w:rsidRPr="00580CDB">
          <w:rPr>
            <w:rFonts w:ascii="Calibri" w:hAnsi="Calibri" w:cs="Calibri"/>
            <w:color w:val="0000FF"/>
          </w:rPr>
          <w:t>пункте 4</w:t>
        </w:r>
      </w:hyperlink>
      <w:r w:rsidRPr="00580CDB">
        <w:rPr>
          <w:rFonts w:ascii="Calibri" w:hAnsi="Calibri" w:cs="Calibri"/>
        </w:rPr>
        <w:t xml:space="preserve">, </w:t>
      </w:r>
      <w:hyperlink w:anchor="Par2706" w:history="1">
        <w:r w:rsidRPr="00580CDB">
          <w:rPr>
            <w:rFonts w:ascii="Calibri" w:hAnsi="Calibri" w:cs="Calibri"/>
            <w:color w:val="0000FF"/>
          </w:rPr>
          <w:t>подпунктах 1</w:t>
        </w:r>
      </w:hyperlink>
      <w:r w:rsidRPr="00580CDB">
        <w:rPr>
          <w:rFonts w:ascii="Calibri" w:hAnsi="Calibri" w:cs="Calibri"/>
        </w:rPr>
        <w:t xml:space="preserve">, </w:t>
      </w:r>
      <w:hyperlink w:anchor="Par2707" w:history="1">
        <w:r w:rsidRPr="00580CDB">
          <w:rPr>
            <w:rFonts w:ascii="Calibri" w:hAnsi="Calibri" w:cs="Calibri"/>
            <w:color w:val="0000FF"/>
          </w:rPr>
          <w:t>2 пункта 9 статьи 1483</w:t>
        </w:r>
      </w:hyperlink>
      <w:r w:rsidRPr="00580CDB">
        <w:rPr>
          <w:rFonts w:ascii="Calibri" w:hAnsi="Calibri" w:cs="Calibri"/>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1353. Государственная регистрация изобретений, полезных моделей и промышленных образцов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1354. Патент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 2 ст. 1354 вносятся изменения (</w:t>
            </w:r>
            <w:hyperlink r:id="rId310"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311"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182" w:name="Par1451"/>
      <w:bookmarkEnd w:id="182"/>
      <w:r w:rsidRPr="00580CDB">
        <w:rPr>
          <w:rFonts w:ascii="Calibri" w:hAnsi="Calibri" w:cs="Calibri"/>
        </w:rP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ar1657" w:history="1">
        <w:r w:rsidRPr="00580CDB">
          <w:rPr>
            <w:rFonts w:ascii="Calibri" w:hAnsi="Calibri" w:cs="Calibri"/>
            <w:color w:val="0000FF"/>
          </w:rPr>
          <w:t>пункт 2 статьи 1375</w:t>
        </w:r>
      </w:hyperlink>
      <w:r w:rsidRPr="00580CDB">
        <w:rPr>
          <w:rFonts w:ascii="Calibri" w:hAnsi="Calibri" w:cs="Calibri"/>
        </w:rPr>
        <w:t xml:space="preserve"> и </w:t>
      </w:r>
      <w:hyperlink w:anchor="Par1674" w:history="1">
        <w:r w:rsidRPr="00580CDB">
          <w:rPr>
            <w:rFonts w:ascii="Calibri" w:hAnsi="Calibri" w:cs="Calibri"/>
            <w:color w:val="0000FF"/>
          </w:rPr>
          <w:t>пункт 2 статьи 1376</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31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lastRenderedPageBreak/>
        <w:t>Статья 1355. Государственное стимулирование создания и использования изобретений, полезных моделей и промышленных образцов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2. Патентные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1356. Право авторства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1357. Право на получение патента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1358. Исключительное право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1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ar1476" w:history="1">
        <w:r w:rsidRPr="00580CDB">
          <w:rPr>
            <w:rFonts w:ascii="Calibri" w:hAnsi="Calibri" w:cs="Calibri"/>
            <w:color w:val="0000FF"/>
          </w:rPr>
          <w:t>пунктом 2</w:t>
        </w:r>
      </w:hyperlink>
      <w:r w:rsidRPr="00580CDB">
        <w:rPr>
          <w:rFonts w:ascii="Calibri" w:hAnsi="Calibri" w:cs="Calibri"/>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3" w:name="Par1476"/>
      <w:bookmarkEnd w:id="183"/>
      <w:r w:rsidRPr="00580CDB">
        <w:rPr>
          <w:rFonts w:ascii="Calibri" w:hAnsi="Calibri" w:cs="Calibri"/>
        </w:rPr>
        <w:t>2. Использованием изобретения, полезной модели или промышленного образца считается, в частности: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4" w:name="Par1477"/>
      <w:bookmarkEnd w:id="184"/>
      <w:r w:rsidRPr="00580CDB">
        <w:rPr>
          <w:rFonts w:ascii="Calibri" w:hAnsi="Calibri" w:cs="Calibri"/>
        </w:rPr>
        <w:t xml:space="preserve">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w:t>
      </w:r>
      <w:r w:rsidRPr="00580CDB">
        <w:rPr>
          <w:rFonts w:ascii="Calibri" w:hAnsi="Calibri" w:cs="Calibri"/>
        </w:rPr>
        <w:lastRenderedPageBreak/>
        <w:t>котором использованы изобретение или полезная модель, либо изделия, в котором использован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совершение действий, предусмотренных </w:t>
      </w:r>
      <w:hyperlink w:anchor="Par1477" w:history="1">
        <w:r w:rsidRPr="00580CDB">
          <w:rPr>
            <w:rFonts w:ascii="Calibri" w:hAnsi="Calibri" w:cs="Calibri"/>
            <w:color w:val="0000FF"/>
          </w:rPr>
          <w:t>подпунктом 1</w:t>
        </w:r>
      </w:hyperlink>
      <w:r w:rsidRPr="00580CDB">
        <w:rPr>
          <w:rFonts w:ascii="Calibri" w:hAnsi="Calibri" w:cs="Calibri"/>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совершение действий, предусмотренных </w:t>
      </w:r>
      <w:hyperlink w:anchor="Par1477" w:history="1">
        <w:r w:rsidRPr="00580CDB">
          <w:rPr>
            <w:rFonts w:ascii="Calibri" w:hAnsi="Calibri" w:cs="Calibri"/>
            <w:color w:val="0000FF"/>
          </w:rPr>
          <w:t>подпунктом 1</w:t>
        </w:r>
      </w:hyperlink>
      <w:r w:rsidRPr="00580CDB">
        <w:rPr>
          <w:rFonts w:ascii="Calibri" w:hAnsi="Calibri" w:cs="Calibri"/>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совершение действий, предусмотренных </w:t>
      </w:r>
      <w:hyperlink w:anchor="Par1477" w:history="1">
        <w:r w:rsidRPr="00580CDB">
          <w:rPr>
            <w:rFonts w:ascii="Calibri" w:hAnsi="Calibri" w:cs="Calibri"/>
            <w:color w:val="0000FF"/>
          </w:rPr>
          <w:t>подпунктом 1</w:t>
        </w:r>
      </w:hyperlink>
      <w:r w:rsidRPr="00580CDB">
        <w:rPr>
          <w:rFonts w:ascii="Calibri" w:hAnsi="Calibri" w:cs="Calibri"/>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осуществление способа, в котором используется изобретение, в том числе путем применения этого способа.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5" w:name="Par1482"/>
      <w:bookmarkEnd w:id="185"/>
      <w:r w:rsidRPr="00580CDB">
        <w:rPr>
          <w:rFonts w:ascii="Calibri" w:hAnsi="Calibri" w:cs="Calibri"/>
        </w:rP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ar1451" w:history="1">
        <w:r w:rsidRPr="00580CDB">
          <w:rPr>
            <w:rFonts w:ascii="Calibri" w:hAnsi="Calibri" w:cs="Calibri"/>
            <w:color w:val="0000FF"/>
          </w:rPr>
          <w:t>пунктом 2 статьи 1354</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ar1361" w:history="1">
        <w:r w:rsidRPr="00580CDB">
          <w:rPr>
            <w:rFonts w:ascii="Calibri" w:hAnsi="Calibri" w:cs="Calibri"/>
            <w:color w:val="0000FF"/>
          </w:rPr>
          <w:t>пунктов 2</w:t>
        </w:r>
      </w:hyperlink>
      <w:r w:rsidRPr="00580CDB">
        <w:rPr>
          <w:rFonts w:ascii="Calibri" w:hAnsi="Calibri" w:cs="Calibri"/>
        </w:rPr>
        <w:t xml:space="preserve"> и </w:t>
      </w:r>
      <w:hyperlink w:anchor="Par1362" w:history="1">
        <w:r w:rsidRPr="00580CDB">
          <w:rPr>
            <w:rFonts w:ascii="Calibri" w:hAnsi="Calibri" w:cs="Calibri"/>
            <w:color w:val="0000FF"/>
          </w:rPr>
          <w:t>3 статьи 1348</w:t>
        </w:r>
      </w:hyperlink>
      <w:r w:rsidRPr="00580CDB">
        <w:rPr>
          <w:rFonts w:ascii="Calibri" w:hAnsi="Calibri" w:cs="Calibri"/>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1358.1. Зависимое изобретение, зависимая полезная модель, зависимый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314"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86" w:name="Par1497"/>
      <w:bookmarkEnd w:id="186"/>
      <w:r w:rsidRPr="00580CDB">
        <w:rPr>
          <w:rFonts w:ascii="Calibri" w:hAnsi="Calibri" w:cs="Calibri"/>
          <w:b/>
          <w:bCs/>
        </w:rPr>
        <w:t>Статья 1359. Действия, не являющиеся нарушением исключительного права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Не являются нарушением исключительного права на изобретение, полезную модель или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w:t>
      </w:r>
      <w:r w:rsidRPr="00580CDB">
        <w:rPr>
          <w:rFonts w:ascii="Calibri" w:hAnsi="Calibri" w:cs="Calibri"/>
        </w:rPr>
        <w:lastRenderedPageBreak/>
        <w:t>деятельностью нужд, если целью такого использования не является получение прибыли или дохода;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разовое изготовление в аптеках по рецептам врачей лекарственных средств с использованием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1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1360. Использование изобретения, полезной модели или промышленного образца в интересах национальной безопасности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1361. Право преждепользования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Лицо, которое до даты приоритета изобретения, полезной модели или промышленного образца (</w:t>
      </w:r>
      <w:hyperlink w:anchor="Par1736" w:history="1">
        <w:r w:rsidRPr="00580CDB">
          <w:rPr>
            <w:rFonts w:ascii="Calibri" w:hAnsi="Calibri" w:cs="Calibri"/>
            <w:color w:val="0000FF"/>
          </w:rPr>
          <w:t>статьи 1381</w:t>
        </w:r>
      </w:hyperlink>
      <w:r w:rsidRPr="00580CDB">
        <w:rPr>
          <w:rFonts w:ascii="Calibri" w:hAnsi="Calibri" w:cs="Calibri"/>
        </w:rPr>
        <w:t xml:space="preserve"> и </w:t>
      </w:r>
      <w:hyperlink w:anchor="Par1749" w:history="1">
        <w:r w:rsidRPr="00580CDB">
          <w:rPr>
            <w:rFonts w:ascii="Calibri" w:hAnsi="Calibri" w:cs="Calibri"/>
            <w:color w:val="0000FF"/>
          </w:rPr>
          <w:t>1382</w:t>
        </w:r>
      </w:hyperlink>
      <w:r w:rsidRPr="00580CDB">
        <w:rPr>
          <w:rFonts w:ascii="Calibri" w:hAnsi="Calibri" w:cs="Calibri"/>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ar1482" w:history="1">
        <w:r w:rsidRPr="00580CDB">
          <w:rPr>
            <w:rFonts w:ascii="Calibri" w:hAnsi="Calibri" w:cs="Calibri"/>
            <w:color w:val="0000FF"/>
          </w:rPr>
          <w:t>(пункт 3 статьи 1358)</w:t>
        </w:r>
      </w:hyperlink>
      <w:r w:rsidRPr="00580CDB">
        <w:rPr>
          <w:rFonts w:ascii="Calibri" w:hAnsi="Calibri" w:cs="Calibri"/>
        </w:rP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316" w:history="1">
        <w:r w:rsidRPr="00580CDB">
          <w:rPr>
            <w:rFonts w:ascii="Calibri" w:hAnsi="Calibri" w:cs="Calibri"/>
            <w:color w:val="0000FF"/>
          </w:rPr>
          <w:t>(право преждепользования)</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1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187" w:name="Par1518"/>
      <w:bookmarkEnd w:id="187"/>
      <w:r w:rsidRPr="00580CDB">
        <w:rPr>
          <w:rFonts w:ascii="Calibri" w:hAnsi="Calibri" w:cs="Calibri"/>
          <w:b/>
          <w:bCs/>
        </w:rPr>
        <w:t>Статья 1362. Принудительная лицензия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88" w:name="Par1520"/>
      <w:bookmarkEnd w:id="188"/>
      <w:r w:rsidRPr="00580CDB">
        <w:rPr>
          <w:rFonts w:ascii="Calibri" w:hAnsi="Calibri" w:cs="Calibri"/>
        </w:rPr>
        <w:t xml:space="preserve">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w:t>
      </w:r>
      <w:r w:rsidRPr="00580CDB">
        <w:rPr>
          <w:rFonts w:ascii="Calibri" w:hAnsi="Calibri" w:cs="Calibri"/>
        </w:rPr>
        <w:lastRenderedPageBreak/>
        <w:t>такой лицензии, в том числе объем использования изобретения, полезной модели или промышленного образца, размер, порядок и сроки платежей.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ar1520"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318" w:history="1">
        <w:r w:rsidRPr="00580CDB">
          <w:rPr>
            <w:rFonts w:ascii="Calibri" w:hAnsi="Calibri" w:cs="Calibri"/>
            <w:color w:val="0000FF"/>
          </w:rPr>
          <w:t>законом</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89" w:name="Par1525"/>
      <w:bookmarkEnd w:id="189"/>
      <w:r w:rsidRPr="00580CDB">
        <w:rPr>
          <w:rFonts w:ascii="Calibri" w:hAnsi="Calibri" w:cs="Calibri"/>
        </w:rP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На основании решения суда, предусмотренного </w:t>
      </w:r>
      <w:hyperlink w:anchor="Par1520" w:history="1">
        <w:r w:rsidRPr="00580CDB">
          <w:rPr>
            <w:rFonts w:ascii="Calibri" w:hAnsi="Calibri" w:cs="Calibri"/>
            <w:color w:val="0000FF"/>
          </w:rPr>
          <w:t>пунктами 1</w:t>
        </w:r>
      </w:hyperlink>
      <w:r w:rsidRPr="00580CDB">
        <w:rPr>
          <w:rFonts w:ascii="Calibri" w:hAnsi="Calibri" w:cs="Calibri"/>
        </w:rPr>
        <w:t xml:space="preserve"> и </w:t>
      </w:r>
      <w:hyperlink w:anchor="Par1525" w:history="1">
        <w:r w:rsidRPr="00580CDB">
          <w:rPr>
            <w:rFonts w:ascii="Calibri" w:hAnsi="Calibri" w:cs="Calibri"/>
            <w:color w:val="0000FF"/>
          </w:rPr>
          <w:t>2</w:t>
        </w:r>
      </w:hyperlink>
      <w:r w:rsidRPr="00580CDB">
        <w:rPr>
          <w:rFonts w:ascii="Calibri" w:hAnsi="Calibri" w:cs="Calibri"/>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w:t>
      </w:r>
      <w:r w:rsidRPr="00580CDB">
        <w:rPr>
          <w:rFonts w:ascii="Calibri" w:hAnsi="Calibri" w:cs="Calibri"/>
        </w:rPr>
        <w:lastRenderedPageBreak/>
        <w:t>полезной модели или промышленного образца на условиях принудительной простой (неисключительной) лицензии.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1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Ст. 1363 (в ред. ФЗ от 12.03.2014 N 35-ФЗ) </w:t>
            </w:r>
            <w:hyperlink r:id="rId320" w:history="1">
              <w:r w:rsidRPr="00580CDB">
                <w:rPr>
                  <w:rFonts w:ascii="Calibri" w:hAnsi="Calibri" w:cs="Calibri"/>
                  <w:color w:val="0000FF"/>
                </w:rPr>
                <w:t>применяется</w:t>
              </w:r>
            </w:hyperlink>
            <w:r w:rsidRPr="00580CDB">
              <w:rPr>
                <w:rFonts w:ascii="Calibri" w:hAnsi="Calibri" w:cs="Calibri"/>
                <w:color w:val="392C69"/>
              </w:rPr>
              <w:t xml:space="preserve"> к патентам на промышленные образцы, выданным по заявкам, для которых дата подачи установлена после 01.01.2015.</w:t>
            </w:r>
          </w:p>
        </w:tc>
      </w:tr>
    </w:tbl>
    <w:p w:rsidR="00580CDB" w:rsidRPr="00580CDB" w:rsidRDefault="00580CDB" w:rsidP="00580CDB">
      <w:pPr>
        <w:autoSpaceDE w:val="0"/>
        <w:autoSpaceDN w:val="0"/>
        <w:adjustRightInd w:val="0"/>
        <w:spacing w:before="280" w:after="0" w:line="240" w:lineRule="auto"/>
        <w:ind w:firstLine="540"/>
        <w:jc w:val="both"/>
        <w:outlineLvl w:val="3"/>
        <w:rPr>
          <w:rFonts w:ascii="Calibri" w:hAnsi="Calibri" w:cs="Calibri"/>
          <w:b/>
          <w:bCs/>
        </w:rPr>
      </w:pPr>
      <w:r w:rsidRPr="00580CDB">
        <w:rPr>
          <w:rFonts w:ascii="Calibri" w:hAnsi="Calibri" w:cs="Calibri"/>
          <w:b/>
          <w:bCs/>
        </w:rPr>
        <w:t>Статья 1363. Сроки действия исключительных прав на изобретение, полезную модель,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2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90" w:name="Par1536"/>
      <w:bookmarkEnd w:id="190"/>
      <w:r w:rsidRPr="00580CDB">
        <w:rPr>
          <w:rFonts w:ascii="Calibri" w:hAnsi="Calibri" w:cs="Calibri"/>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46" w:history="1">
        <w:r w:rsidRPr="00580CDB">
          <w:rPr>
            <w:rFonts w:ascii="Calibri" w:hAnsi="Calibri" w:cs="Calibri"/>
            <w:color w:val="0000FF"/>
          </w:rPr>
          <w:t>(пункт 4 статьи 1381)</w:t>
        </w:r>
      </w:hyperlink>
      <w:r w:rsidRPr="00580CDB">
        <w:rPr>
          <w:rFonts w:ascii="Calibri" w:hAnsi="Calibri" w:cs="Calibri"/>
        </w:rPr>
        <w:t xml:space="preserve"> с даты подачи первоначальной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двадцать лет - для изобретений;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десять лет - для полезных моделей;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пять лет - для промышленных образцов.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ar1919" w:history="1">
        <w:r w:rsidRPr="00580CDB">
          <w:rPr>
            <w:rFonts w:ascii="Calibri" w:hAnsi="Calibri" w:cs="Calibri"/>
            <w:color w:val="0000FF"/>
          </w:rPr>
          <w:t>(статья 1393)</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91" w:name="Par1541"/>
      <w:bookmarkEnd w:id="191"/>
      <w:r w:rsidRPr="00580CDB">
        <w:rPr>
          <w:rFonts w:ascii="Calibri" w:hAnsi="Calibri" w:cs="Calibri"/>
        </w:rP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322" w:history="1">
        <w:r w:rsidRPr="00580CDB">
          <w:rPr>
            <w:rFonts w:ascii="Calibri" w:hAnsi="Calibri" w:cs="Calibri"/>
            <w:color w:val="0000FF"/>
          </w:rPr>
          <w:t>Заявление</w:t>
        </w:r>
      </w:hyperlink>
      <w:r w:rsidRPr="00580CDB">
        <w:rPr>
          <w:rFonts w:ascii="Calibri" w:hAnsi="Calibri" w:cs="Calibri"/>
        </w:rP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продлении на основании </w:t>
      </w:r>
      <w:hyperlink w:anchor="Par1541" w:history="1">
        <w:r w:rsidRPr="00580CDB">
          <w:rPr>
            <w:rFonts w:ascii="Calibri" w:hAnsi="Calibri" w:cs="Calibri"/>
            <w:color w:val="0000FF"/>
          </w:rPr>
          <w:t>абзаца первого настоящего пункта</w:t>
        </w:r>
      </w:hyperlink>
      <w:r w:rsidRPr="00580CDB">
        <w:rPr>
          <w:rFonts w:ascii="Calibri" w:hAnsi="Calibri" w:cs="Calibri"/>
        </w:rPr>
        <w:t xml:space="preserve"> срока действия исключительного права выдается дополнительный патент с формулой, содержащей совокупность </w:t>
      </w:r>
      <w:r w:rsidRPr="00580CDB">
        <w:rPr>
          <w:rFonts w:ascii="Calibri" w:hAnsi="Calibri" w:cs="Calibri"/>
        </w:rPr>
        <w:lastRenderedPageBreak/>
        <w:t>признаков запатентованного изобретения, характеризующую продукт, на применение которого получено разрешение.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92" w:name="Par1546"/>
      <w:bookmarkEnd w:id="192"/>
      <w:r w:rsidRPr="00580CDB">
        <w:rPr>
          <w:rFonts w:ascii="Calibri" w:hAnsi="Calibri" w:cs="Calibri"/>
        </w:rPr>
        <w:t xml:space="preserve">3. Срок действия исключительного права на промышленный образец и удостоверяющего это право патента по </w:t>
      </w:r>
      <w:hyperlink r:id="rId323" w:history="1">
        <w:r w:rsidRPr="00580CDB">
          <w:rPr>
            <w:rFonts w:ascii="Calibri" w:hAnsi="Calibri" w:cs="Calibri"/>
            <w:color w:val="0000FF"/>
          </w:rPr>
          <w:t>заявлению</w:t>
        </w:r>
      </w:hyperlink>
      <w:r w:rsidRPr="00580CDB">
        <w:rPr>
          <w:rFonts w:ascii="Calibri" w:hAnsi="Calibri" w:cs="Calibri"/>
        </w:rP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46" w:history="1">
        <w:r w:rsidRPr="00580CDB">
          <w:rPr>
            <w:rFonts w:ascii="Calibri" w:hAnsi="Calibri" w:cs="Calibri"/>
            <w:color w:val="0000FF"/>
          </w:rPr>
          <w:t>(пункт 4 статьи 1381)</w:t>
        </w:r>
      </w:hyperlink>
      <w:r w:rsidRPr="00580CDB">
        <w:rPr>
          <w:rFonts w:ascii="Calibri" w:hAnsi="Calibri" w:cs="Calibri"/>
        </w:rPr>
        <w:t xml:space="preserve"> с даты подачи первоначальной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ar1970" w:history="1">
        <w:r w:rsidRPr="00580CDB">
          <w:rPr>
            <w:rFonts w:ascii="Calibri" w:hAnsi="Calibri" w:cs="Calibri"/>
            <w:color w:val="0000FF"/>
          </w:rPr>
          <w:t>статьями 1398</w:t>
        </w:r>
      </w:hyperlink>
      <w:r w:rsidRPr="00580CDB">
        <w:rPr>
          <w:rFonts w:ascii="Calibri" w:hAnsi="Calibri" w:cs="Calibri"/>
        </w:rPr>
        <w:t xml:space="preserve"> и </w:t>
      </w:r>
      <w:hyperlink w:anchor="Par1991" w:history="1">
        <w:r w:rsidRPr="00580CDB">
          <w:rPr>
            <w:rFonts w:ascii="Calibri" w:hAnsi="Calibri" w:cs="Calibri"/>
            <w:color w:val="0000FF"/>
          </w:rPr>
          <w:t>1399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1364. Переход изобретения, полезной модели или промышленного образца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2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3. Распоряжение исключительным правом на изобретение,</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1365. Договор об отчуждении исключительного права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2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1366. Публичное предложение заключить договор об отчуждении патента на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93" w:name="Par1567"/>
      <w:bookmarkEnd w:id="193"/>
      <w:r w:rsidRPr="00580CDB">
        <w:rPr>
          <w:rFonts w:ascii="Calibri" w:hAnsi="Calibri" w:cs="Calibri"/>
        </w:rP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w:t>
      </w:r>
      <w:r w:rsidRPr="00580CDB">
        <w:rPr>
          <w:rFonts w:ascii="Calibri" w:hAnsi="Calibri" w:cs="Calibri"/>
        </w:rPr>
        <w:lastRenderedPageBreak/>
        <w:t xml:space="preserve">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326" w:history="1">
        <w:r w:rsidRPr="00580CDB">
          <w:rPr>
            <w:rFonts w:ascii="Calibri" w:hAnsi="Calibri" w:cs="Calibri"/>
            <w:color w:val="0000FF"/>
          </w:rPr>
          <w:t>перечень</w:t>
        </w:r>
      </w:hyperlink>
      <w:r w:rsidRPr="00580CDB">
        <w:rPr>
          <w:rFonts w:ascii="Calibri" w:hAnsi="Calibri" w:cs="Calibri"/>
        </w:rPr>
        <w:t xml:space="preserve"> которых установлен Правительством Российской Федерации. Уплаченные до подачи указанного заявления пошлины не возвращаются.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327" w:history="1">
        <w:r w:rsidRPr="00580CDB">
          <w:rPr>
            <w:rFonts w:ascii="Calibri" w:hAnsi="Calibri" w:cs="Calibri"/>
            <w:color w:val="0000FF"/>
          </w:rPr>
          <w:t>N 35-ФЗ</w:t>
        </w:r>
      </w:hyperlink>
      <w:r w:rsidRPr="00580CDB">
        <w:rPr>
          <w:rFonts w:ascii="Calibri" w:hAnsi="Calibri" w:cs="Calibri"/>
        </w:rPr>
        <w:t xml:space="preserve">, от 31.07.2020 </w:t>
      </w:r>
      <w:hyperlink r:id="rId328" w:history="1">
        <w:r w:rsidRPr="00580CDB">
          <w:rPr>
            <w:rFonts w:ascii="Calibri" w:hAnsi="Calibri" w:cs="Calibri"/>
            <w:color w:val="0000FF"/>
          </w:rPr>
          <w:t>N 262-ФЗ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Федеральный орган исполнительной власти по интеллектуальной собственности публикует в официальном </w:t>
      </w:r>
      <w:hyperlink r:id="rId329" w:history="1">
        <w:r w:rsidRPr="00580CDB">
          <w:rPr>
            <w:rFonts w:ascii="Calibri" w:hAnsi="Calibri" w:cs="Calibri"/>
            <w:color w:val="0000FF"/>
          </w:rPr>
          <w:t>бюллетене</w:t>
        </w:r>
      </w:hyperlink>
      <w:r w:rsidRPr="00580CDB">
        <w:rPr>
          <w:rFonts w:ascii="Calibri" w:hAnsi="Calibri" w:cs="Calibri"/>
        </w:rPr>
        <w:t xml:space="preserve"> сведения об указанном заявлении.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330" w:history="1">
        <w:r w:rsidRPr="00580CDB">
          <w:rPr>
            <w:rFonts w:ascii="Calibri" w:hAnsi="Calibri" w:cs="Calibri"/>
            <w:color w:val="0000FF"/>
          </w:rPr>
          <w:t>Количество</w:t>
        </w:r>
      </w:hyperlink>
      <w:r w:rsidRPr="00580CDB">
        <w:rPr>
          <w:rFonts w:ascii="Calibri" w:hAnsi="Calibri" w:cs="Calibri"/>
        </w:rP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331" w:history="1">
        <w:r w:rsidRPr="00580CDB">
          <w:rPr>
            <w:rFonts w:ascii="Calibri" w:hAnsi="Calibri" w:cs="Calibri"/>
            <w:color w:val="0000FF"/>
          </w:rPr>
          <w:t>законом</w:t>
        </w:r>
      </w:hyperlink>
      <w:r w:rsidRPr="00580CDB">
        <w:rPr>
          <w:rFonts w:ascii="Calibri" w:hAnsi="Calibri" w:cs="Calibri"/>
        </w:rPr>
        <w:t xml:space="preserve"> от 31.07.2020 N 262-ФЗ)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Лицо, заключившее с патентообладателем на основании его заявления, указанного в </w:t>
      </w:r>
      <w:hyperlink w:anchor="Par1567" w:history="1">
        <w:r w:rsidRPr="00580CDB">
          <w:rPr>
            <w:rFonts w:ascii="Calibri" w:hAnsi="Calibri" w:cs="Calibri"/>
            <w:color w:val="0000FF"/>
          </w:rPr>
          <w:t>пункте 1</w:t>
        </w:r>
      </w:hyperlink>
      <w:r w:rsidRPr="00580CDB">
        <w:rPr>
          <w:rFonts w:ascii="Calibri" w:hAnsi="Calibri" w:cs="Calibri"/>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32" w:history="1">
        <w:r w:rsidRPr="00580CDB">
          <w:rPr>
            <w:rFonts w:ascii="Calibri" w:hAnsi="Calibri" w:cs="Calibri"/>
            <w:color w:val="0000FF"/>
          </w:rPr>
          <w:t>порядке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3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94" w:name="Par1575"/>
      <w:bookmarkEnd w:id="194"/>
      <w:r w:rsidRPr="00580CDB">
        <w:rPr>
          <w:rFonts w:ascii="Calibri" w:hAnsi="Calibri" w:cs="Calibri"/>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ar1567" w:history="1">
        <w:r w:rsidRPr="00580CDB">
          <w:rPr>
            <w:rFonts w:ascii="Calibri" w:hAnsi="Calibri" w:cs="Calibri"/>
            <w:color w:val="0000FF"/>
          </w:rPr>
          <w:t>пункте 1</w:t>
        </w:r>
      </w:hyperlink>
      <w:r w:rsidRPr="00580CDB">
        <w:rPr>
          <w:rFonts w:ascii="Calibri" w:hAnsi="Calibri" w:cs="Calibri"/>
        </w:rP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ar382" w:history="1">
        <w:r w:rsidRPr="00580CDB">
          <w:rPr>
            <w:rFonts w:ascii="Calibri" w:hAnsi="Calibri" w:cs="Calibri"/>
            <w:color w:val="0000FF"/>
          </w:rPr>
          <w:t>Кодексом</w:t>
        </w:r>
      </w:hyperlink>
      <w:r w:rsidRPr="00580CDB">
        <w:rPr>
          <w:rFonts w:ascii="Calibri" w:hAnsi="Calibri" w:cs="Calibri"/>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34" w:history="1">
        <w:r w:rsidRPr="00580CDB">
          <w:rPr>
            <w:rFonts w:ascii="Calibri" w:hAnsi="Calibri" w:cs="Calibri"/>
            <w:color w:val="0000FF"/>
          </w:rPr>
          <w:t>порядке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ar1567"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1367. Лицензионный договор о предоставлении права использования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1368. Открытая лицензия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95" w:name="Par1584"/>
      <w:bookmarkEnd w:id="195"/>
      <w:r w:rsidRPr="00580CDB">
        <w:rPr>
          <w:rFonts w:ascii="Calibri" w:hAnsi="Calibri" w:cs="Calibri"/>
        </w:rPr>
        <w:t xml:space="preserve">1. Патентообладатель может подать в федеральный орган исполнительной власти по интеллектуальной собственности </w:t>
      </w:r>
      <w:hyperlink r:id="rId335" w:history="1">
        <w:r w:rsidRPr="00580CDB">
          <w:rPr>
            <w:rFonts w:ascii="Calibri" w:hAnsi="Calibri" w:cs="Calibri"/>
            <w:color w:val="0000FF"/>
          </w:rPr>
          <w:t>заявление</w:t>
        </w:r>
      </w:hyperlink>
      <w:r w:rsidRPr="00580CDB">
        <w:rPr>
          <w:rFonts w:ascii="Calibri" w:hAnsi="Calibri" w:cs="Calibri"/>
        </w:rP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В этом случае размер </w:t>
      </w:r>
      <w:hyperlink r:id="rId336" w:history="1">
        <w:r w:rsidRPr="00580CDB">
          <w:rPr>
            <w:rFonts w:ascii="Calibri" w:hAnsi="Calibri" w:cs="Calibri"/>
            <w:color w:val="0000FF"/>
          </w:rPr>
          <w:t>патентной пошлины</w:t>
        </w:r>
      </w:hyperlink>
      <w:r w:rsidRPr="00580CDB">
        <w:rPr>
          <w:rFonts w:ascii="Calibri" w:hAnsi="Calibri" w:cs="Calibri"/>
        </w:rP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337" w:history="1">
        <w:r w:rsidRPr="00580CDB">
          <w:rPr>
            <w:rFonts w:ascii="Calibri" w:hAnsi="Calibri" w:cs="Calibri"/>
            <w:color w:val="0000FF"/>
          </w:rPr>
          <w:t>ходатайство</w:t>
        </w:r>
      </w:hyperlink>
      <w:r w:rsidRPr="00580CDB">
        <w:rPr>
          <w:rFonts w:ascii="Calibri" w:hAnsi="Calibri" w:cs="Calibri"/>
        </w:rP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3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339" w:history="1">
        <w:r w:rsidRPr="00580CDB">
          <w:rPr>
            <w:rFonts w:ascii="Calibri" w:hAnsi="Calibri" w:cs="Calibri"/>
            <w:color w:val="0000FF"/>
          </w:rPr>
          <w:t>регистрации</w:t>
        </w:r>
      </w:hyperlink>
      <w:r w:rsidRPr="00580CDB">
        <w:rPr>
          <w:rFonts w:ascii="Calibri" w:hAnsi="Calibri" w:cs="Calibri"/>
        </w:rPr>
        <w:t xml:space="preserve"> в порядке, установленном </w:t>
      </w:r>
      <w:hyperlink w:anchor="Par120" w:history="1">
        <w:r w:rsidRPr="00580CDB">
          <w:rPr>
            <w:rFonts w:ascii="Calibri" w:hAnsi="Calibri" w:cs="Calibri"/>
            <w:color w:val="0000FF"/>
          </w:rPr>
          <w:t>статьей 1232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4. Изобретение, полезная модель и промышленный образец,</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созданные в связи с выполнением служебного задания</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или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1370. Служебное изобретение, служебная полезная модель, служебный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 на служебное изобретение, служебную полезную модель или служебный промышленный образец принадлежит работнику (автору).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96" w:name="Par1603"/>
      <w:bookmarkEnd w:id="196"/>
      <w:r w:rsidRPr="00580CDB">
        <w:rPr>
          <w:rFonts w:ascii="Calibri" w:hAnsi="Calibri" w:cs="Calibri"/>
        </w:rPr>
        <w:t xml:space="preserve">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w:t>
      </w:r>
      <w:r w:rsidRPr="00580CDB">
        <w:rPr>
          <w:rFonts w:ascii="Calibri" w:hAnsi="Calibri" w:cs="Calibri"/>
        </w:rPr>
        <w:lastRenderedPageBreak/>
        <w:t>если трудовым или гражданско-правовым договором между работником и работодателем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4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197" w:name="Par1605"/>
      <w:bookmarkEnd w:id="197"/>
      <w:r w:rsidRPr="00580CDB">
        <w:rPr>
          <w:rFonts w:ascii="Calibri" w:hAnsi="Calibri" w:cs="Calibri"/>
        </w:rPr>
        <w:t>4. При отсутствии в договоре между работодателем и работником соглашения об ином (</w:t>
      </w:r>
      <w:hyperlink w:anchor="Par1603" w:history="1">
        <w:r w:rsidRPr="00580CDB">
          <w:rPr>
            <w:rFonts w:ascii="Calibri" w:hAnsi="Calibri" w:cs="Calibri"/>
            <w:color w:val="0000FF"/>
          </w:rPr>
          <w:t>пункт 3</w:t>
        </w:r>
      </w:hyperlink>
      <w:r w:rsidRPr="00580CDB">
        <w:rPr>
          <w:rFonts w:ascii="Calibri" w:hAnsi="Calibri" w:cs="Calibri"/>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4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Абзац утратил силу. - Федеральный </w:t>
      </w:r>
      <w:hyperlink r:id="rId342" w:history="1">
        <w:r w:rsidRPr="00580CDB">
          <w:rPr>
            <w:rFonts w:ascii="Calibri" w:hAnsi="Calibri" w:cs="Calibri"/>
            <w:color w:val="0000FF"/>
          </w:rPr>
          <w:t>закон</w:t>
        </w:r>
      </w:hyperlink>
      <w:r w:rsidRPr="00580CDB">
        <w:rPr>
          <w:rFonts w:ascii="Calibri" w:hAnsi="Calibri" w:cs="Calibri"/>
        </w:rPr>
        <w:t xml:space="preserve"> от 23.07.2013 N 222-ФЗ.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34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1371. Изобретение, полезная модель или промышленный образец, созданные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98" w:name="Par1616"/>
      <w:bookmarkEnd w:id="198"/>
      <w:r w:rsidRPr="00580CDB">
        <w:rPr>
          <w:rFonts w:ascii="Calibri" w:hAnsi="Calibri" w:cs="Calibri"/>
        </w:rPr>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w:t>
      </w:r>
      <w:r w:rsidRPr="00580CDB">
        <w:rPr>
          <w:rFonts w:ascii="Calibri" w:hAnsi="Calibri" w:cs="Calibri"/>
        </w:rPr>
        <w:lastRenderedPageBreak/>
        <w:t>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4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Автору указанных в </w:t>
      </w:r>
      <w:hyperlink w:anchor="Par1616" w:history="1">
        <w:r w:rsidRPr="00580CDB">
          <w:rPr>
            <w:rFonts w:ascii="Calibri" w:hAnsi="Calibri" w:cs="Calibri"/>
            <w:color w:val="0000FF"/>
          </w:rPr>
          <w:t>пункте 1</w:t>
        </w:r>
      </w:hyperlink>
      <w:r w:rsidRPr="00580CDB">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05" w:history="1">
        <w:r w:rsidRPr="00580CDB">
          <w:rPr>
            <w:rFonts w:ascii="Calibri" w:hAnsi="Calibri" w:cs="Calibri"/>
            <w:color w:val="0000FF"/>
          </w:rPr>
          <w:t>пунктом 4 статьи 1370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1372. Промышленный образец, созданный по заказу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199" w:name="Par1624"/>
      <w:bookmarkEnd w:id="199"/>
      <w:r w:rsidRPr="00580CDB">
        <w:rPr>
          <w:rFonts w:ascii="Calibri" w:hAnsi="Calibri" w:cs="Calibri"/>
        </w:rP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4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когда право на получение патента и исключительное право на промышленный образец в соответствии с </w:t>
      </w:r>
      <w:hyperlink w:anchor="Par1624" w:history="1">
        <w:r w:rsidRPr="00580CDB">
          <w:rPr>
            <w:rFonts w:ascii="Calibri" w:hAnsi="Calibri" w:cs="Calibri"/>
            <w:color w:val="0000FF"/>
          </w:rPr>
          <w:t>пунктом 1</w:t>
        </w:r>
      </w:hyperlink>
      <w:r w:rsidRPr="00580CDB">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3 в ред. Федерального </w:t>
      </w:r>
      <w:hyperlink r:id="rId34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ar1605" w:history="1">
        <w:r w:rsidRPr="00580CDB">
          <w:rPr>
            <w:rFonts w:ascii="Calibri" w:hAnsi="Calibri" w:cs="Calibri"/>
            <w:color w:val="0000FF"/>
          </w:rPr>
          <w:t>пунктом 4 статьи 1370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00" w:name="Par1631"/>
      <w:bookmarkEnd w:id="200"/>
      <w:r w:rsidRPr="00580CDB">
        <w:rPr>
          <w:rFonts w:ascii="Calibri" w:hAnsi="Calibri" w:cs="Calibri"/>
          <w:b/>
          <w:bCs/>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01" w:name="Par1633"/>
      <w:bookmarkEnd w:id="201"/>
      <w:r w:rsidRPr="00580CDB">
        <w:rPr>
          <w:rFonts w:ascii="Calibri" w:hAnsi="Calibri" w:cs="Calibri"/>
        </w:rPr>
        <w:lastRenderedPageBreak/>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ar1633" w:history="1">
        <w:r w:rsidRPr="00580CDB">
          <w:rPr>
            <w:rFonts w:ascii="Calibri" w:hAnsi="Calibri" w:cs="Calibri"/>
            <w:color w:val="0000FF"/>
          </w:rPr>
          <w:t>пунктом 1</w:t>
        </w:r>
      </w:hyperlink>
      <w:r w:rsidRPr="00580CDB">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Если исполнитель, получивший патент на изобретение, полезную модель или промышленный образец в соответствии с </w:t>
      </w:r>
      <w:hyperlink w:anchor="Par1633" w:history="1">
        <w:r w:rsidRPr="00580CDB">
          <w:rPr>
            <w:rFonts w:ascii="Calibri" w:hAnsi="Calibri" w:cs="Calibri"/>
            <w:color w:val="0000FF"/>
          </w:rPr>
          <w:t>пунктом 1</w:t>
        </w:r>
      </w:hyperlink>
      <w:r w:rsidRPr="00580CDB">
        <w:rPr>
          <w:rFonts w:ascii="Calibri" w:hAnsi="Calibri" w:cs="Calibri"/>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В случае принятия решения о досрочном прекращении действия патента, полученного в соответствии с </w:t>
      </w:r>
      <w:hyperlink w:anchor="Par1633" w:history="1">
        <w:r w:rsidRPr="00580CDB">
          <w:rPr>
            <w:rFonts w:ascii="Calibri" w:hAnsi="Calibri" w:cs="Calibri"/>
            <w:color w:val="0000FF"/>
          </w:rPr>
          <w:t>пунктом 1</w:t>
        </w:r>
      </w:hyperlink>
      <w:r w:rsidRPr="00580CDB">
        <w:rPr>
          <w:rFonts w:ascii="Calibri" w:hAnsi="Calibri" w:cs="Calibri"/>
        </w:rP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Автору указанных в </w:t>
      </w:r>
      <w:hyperlink w:anchor="Par1633" w:history="1">
        <w:r w:rsidRPr="00580CDB">
          <w:rPr>
            <w:rFonts w:ascii="Calibri" w:hAnsi="Calibri" w:cs="Calibri"/>
            <w:color w:val="0000FF"/>
          </w:rPr>
          <w:t>пункте 1</w:t>
        </w:r>
      </w:hyperlink>
      <w:r w:rsidRPr="00580CDB">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05" w:history="1">
        <w:r w:rsidRPr="00580CDB">
          <w:rPr>
            <w:rFonts w:ascii="Calibri" w:hAnsi="Calibri" w:cs="Calibri"/>
            <w:color w:val="0000FF"/>
          </w:rPr>
          <w:t>пунктом 4 статьи 1370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5. Получение патента</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1. Заявка на выдачу патента, ее изменение и отзыв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1374. Подача заявки на выдачу патента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Утратил силу с 1 октября 2014 года. - Федеральный </w:t>
      </w:r>
      <w:hyperlink r:id="rId347"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1375. Заявка на выдачу патента на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02" w:name="Par1656"/>
      <w:bookmarkEnd w:id="202"/>
      <w:r w:rsidRPr="00580CDB">
        <w:rPr>
          <w:rFonts w:ascii="Calibri" w:hAnsi="Calibri" w:cs="Calibri"/>
        </w:rP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3" w:name="Par1657"/>
      <w:bookmarkEnd w:id="203"/>
      <w:r w:rsidRPr="00580CDB">
        <w:rPr>
          <w:rFonts w:ascii="Calibri" w:hAnsi="Calibri" w:cs="Calibri"/>
        </w:rPr>
        <w:t>2. Заявка на изобретение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4" w:name="Par1658"/>
      <w:bookmarkEnd w:id="204"/>
      <w:r w:rsidRPr="00580CDB">
        <w:rPr>
          <w:rFonts w:ascii="Calibri" w:hAnsi="Calibri" w:cs="Calibri"/>
        </w:rP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34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2 в ред. Федерального </w:t>
      </w:r>
      <w:hyperlink r:id="rId34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3) </w:t>
      </w:r>
      <w:hyperlink r:id="rId350" w:history="1">
        <w:r w:rsidRPr="00580CDB">
          <w:rPr>
            <w:rFonts w:ascii="Calibri" w:hAnsi="Calibri" w:cs="Calibri"/>
            <w:color w:val="0000FF"/>
          </w:rPr>
          <w:t>формулу изобретения</w:t>
        </w:r>
      </w:hyperlink>
      <w:r w:rsidRPr="00580CDB">
        <w:rPr>
          <w:rFonts w:ascii="Calibri" w:hAnsi="Calibri" w:cs="Calibri"/>
        </w:rPr>
        <w:t>, ясно выражающую его сущность и полностью основанную на его описании;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5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пп. 4 п. 2 ст. 1375 вносятся изменения (</w:t>
            </w:r>
            <w:hyperlink r:id="rId352"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353"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05" w:name="Par1666"/>
      <w:bookmarkEnd w:id="205"/>
      <w:r w:rsidRPr="00580CDB">
        <w:rPr>
          <w:rFonts w:ascii="Calibri" w:hAnsi="Calibri" w:cs="Calibri"/>
        </w:rPr>
        <w:t xml:space="preserve">4) чертежи и </w:t>
      </w:r>
      <w:hyperlink r:id="rId354" w:history="1">
        <w:r w:rsidRPr="00580CDB">
          <w:rPr>
            <w:rFonts w:ascii="Calibri" w:hAnsi="Calibri" w:cs="Calibri"/>
            <w:color w:val="0000FF"/>
          </w:rPr>
          <w:t>иные материалы</w:t>
        </w:r>
      </w:hyperlink>
      <w:r w:rsidRPr="00580CDB">
        <w:rPr>
          <w:rFonts w:ascii="Calibri" w:hAnsi="Calibri" w:cs="Calibri"/>
        </w:rPr>
        <w:t>, если они необходимы для понимания сущности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реферат.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6" w:name="Par1668"/>
      <w:bookmarkEnd w:id="206"/>
      <w:r w:rsidRPr="00580CDB">
        <w:rPr>
          <w:rFonts w:ascii="Calibri" w:hAnsi="Calibri" w:cs="Calibri"/>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1376. Заявка на выдачу патента на полезную модель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5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7" w:name="Par1674"/>
      <w:bookmarkEnd w:id="207"/>
      <w:r w:rsidRPr="00580CDB">
        <w:rPr>
          <w:rFonts w:ascii="Calibri" w:hAnsi="Calibri" w:cs="Calibri"/>
        </w:rPr>
        <w:t>2. Заявка на полезную модель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8" w:name="Par1675"/>
      <w:bookmarkEnd w:id="208"/>
      <w:r w:rsidRPr="00580CDB">
        <w:rPr>
          <w:rFonts w:ascii="Calibri" w:hAnsi="Calibri" w:cs="Calibri"/>
        </w:rP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35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09" w:name="Par1677"/>
      <w:bookmarkEnd w:id="209"/>
      <w:r w:rsidRPr="00580CDB">
        <w:rPr>
          <w:rFonts w:ascii="Calibri" w:hAnsi="Calibri" w:cs="Calibri"/>
        </w:rP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2 в ред. Федерального </w:t>
      </w:r>
      <w:hyperlink r:id="rId35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формулу полезной модели, относящуюся к одному техническому решению, ясно выражающую ее сущность и полностью основанную на ее описании;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3 в ред. Федерального </w:t>
      </w:r>
      <w:hyperlink r:id="rId35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пп. 4 п. 2 ст. 1376 вносятся изменения (</w:t>
            </w:r>
            <w:hyperlink r:id="rId359"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360"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10" w:name="Par1683"/>
      <w:bookmarkEnd w:id="210"/>
      <w:r w:rsidRPr="00580CDB">
        <w:rPr>
          <w:rFonts w:ascii="Calibri" w:hAnsi="Calibri" w:cs="Calibri"/>
        </w:rPr>
        <w:t>4) чертежи, если они необходимы для понимания сущности полезной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реферат.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1" w:name="Par1685"/>
      <w:bookmarkEnd w:id="211"/>
      <w:r w:rsidRPr="00580CDB">
        <w:rPr>
          <w:rFonts w:ascii="Calibri" w:hAnsi="Calibri" w:cs="Calibri"/>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lastRenderedPageBreak/>
        <w:t>Статья 1377. Заявка на выдачу патента на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2" w:name="Par1690"/>
      <w:bookmarkEnd w:id="212"/>
      <w:r w:rsidRPr="00580CDB">
        <w:rPr>
          <w:rFonts w:ascii="Calibri" w:hAnsi="Calibri" w:cs="Calibri"/>
        </w:rPr>
        <w:t>2. Заявка на промышленный образец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1 в ред. Федерального </w:t>
      </w:r>
      <w:hyperlink r:id="rId36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пп. 2 п. 2 ст. 1377 вносятся изменения (</w:t>
            </w:r>
            <w:hyperlink r:id="rId362"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363"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2 в ред. Федерального </w:t>
      </w:r>
      <w:hyperlink r:id="rId36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чертеж общего вида изделия, конфекционную карту, если они необходимы для раскрытия сущности промышленного образца;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3 в ред. Федерального </w:t>
      </w:r>
      <w:hyperlink r:id="rId36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w:t>
      </w:r>
      <w:hyperlink r:id="rId366" w:history="1">
        <w:r w:rsidRPr="00580CDB">
          <w:rPr>
            <w:rFonts w:ascii="Calibri" w:hAnsi="Calibri" w:cs="Calibri"/>
            <w:color w:val="0000FF"/>
          </w:rPr>
          <w:t>описание промышленного образца</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утратил силу с 1 октября 2014 года. - Федеральный </w:t>
      </w:r>
      <w:hyperlink r:id="rId367"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3" w:name="Par1701"/>
      <w:bookmarkEnd w:id="213"/>
      <w:r w:rsidRPr="00580CDB">
        <w:rPr>
          <w:rFonts w:ascii="Calibri" w:hAnsi="Calibri" w:cs="Calibri"/>
        </w:rP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6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14" w:name="Par1704"/>
      <w:bookmarkEnd w:id="214"/>
      <w:r w:rsidRPr="00580CDB">
        <w:rPr>
          <w:rFonts w:ascii="Calibri" w:hAnsi="Calibri" w:cs="Calibri"/>
          <w:b/>
          <w:bCs/>
        </w:rPr>
        <w:t>Статья 1378. Внесение изменений в документы заявки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6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абз. 2 п. 1 ст. 1378 излагается в новой редакции (</w:t>
            </w:r>
            <w:hyperlink r:id="rId370"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lastRenderedPageBreak/>
        <w:t xml:space="preserve">После получения отчета об информационном поиске, проведенном в порядке, установленном </w:t>
      </w:r>
      <w:hyperlink w:anchor="Par1820" w:history="1">
        <w:r w:rsidRPr="00580CDB">
          <w:rPr>
            <w:rFonts w:ascii="Calibri" w:hAnsi="Calibri" w:cs="Calibri"/>
            <w:color w:val="0000FF"/>
          </w:rPr>
          <w:t>пунктами 2</w:t>
        </w:r>
      </w:hyperlink>
      <w:r w:rsidRPr="00580CDB">
        <w:rPr>
          <w:rFonts w:ascii="Calibri" w:hAnsi="Calibri" w:cs="Calibri"/>
        </w:rPr>
        <w:t xml:space="preserve"> - </w:t>
      </w:r>
      <w:hyperlink w:anchor="Par1834" w:history="1">
        <w:r w:rsidRPr="00580CDB">
          <w:rPr>
            <w:rFonts w:ascii="Calibri" w:hAnsi="Calibri" w:cs="Calibri"/>
            <w:color w:val="0000FF"/>
          </w:rPr>
          <w:t>4 статьи 1386</w:t>
        </w:r>
      </w:hyperlink>
      <w:r w:rsidRPr="00580CDB">
        <w:rPr>
          <w:rFonts w:ascii="Calibri" w:hAnsi="Calibri" w:cs="Calibri"/>
        </w:rP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5" w:name="Par1711"/>
      <w:bookmarkEnd w:id="215"/>
      <w:r w:rsidRPr="00580CDB">
        <w:rPr>
          <w:rFonts w:ascii="Calibri" w:hAnsi="Calibri" w:cs="Calibri"/>
        </w:rPr>
        <w:t>2. Дополнительные материалы изменяют заявку на изобретение или полезную модель по существу в одном из следующих случаев, если они содержат: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ar1658" w:history="1">
        <w:r w:rsidRPr="00580CDB">
          <w:rPr>
            <w:rFonts w:ascii="Calibri" w:hAnsi="Calibri" w:cs="Calibri"/>
            <w:color w:val="0000FF"/>
          </w:rPr>
          <w:t>подпунктами 1</w:t>
        </w:r>
      </w:hyperlink>
      <w:r w:rsidRPr="00580CDB">
        <w:rPr>
          <w:rFonts w:ascii="Calibri" w:hAnsi="Calibri" w:cs="Calibri"/>
        </w:rPr>
        <w:t xml:space="preserve"> - </w:t>
      </w:r>
      <w:hyperlink w:anchor="Par1666" w:history="1">
        <w:r w:rsidRPr="00580CDB">
          <w:rPr>
            <w:rFonts w:ascii="Calibri" w:hAnsi="Calibri" w:cs="Calibri"/>
            <w:color w:val="0000FF"/>
          </w:rPr>
          <w:t>4 пункта 2 статьи 1375</w:t>
        </w:r>
      </w:hyperlink>
      <w:r w:rsidRPr="00580CDB">
        <w:rPr>
          <w:rFonts w:ascii="Calibri" w:hAnsi="Calibri" w:cs="Calibri"/>
        </w:rPr>
        <w:t xml:space="preserve"> или </w:t>
      </w:r>
      <w:hyperlink w:anchor="Par1675" w:history="1">
        <w:r w:rsidRPr="00580CDB">
          <w:rPr>
            <w:rFonts w:ascii="Calibri" w:hAnsi="Calibri" w:cs="Calibri"/>
            <w:color w:val="0000FF"/>
          </w:rPr>
          <w:t>подпунктами 1</w:t>
        </w:r>
      </w:hyperlink>
      <w:r w:rsidRPr="00580CDB">
        <w:rPr>
          <w:rFonts w:ascii="Calibri" w:hAnsi="Calibri" w:cs="Calibri"/>
        </w:rPr>
        <w:t xml:space="preserve"> - </w:t>
      </w:r>
      <w:hyperlink w:anchor="Par1683" w:history="1">
        <w:r w:rsidRPr="00580CDB">
          <w:rPr>
            <w:rFonts w:ascii="Calibri" w:hAnsi="Calibri" w:cs="Calibri"/>
            <w:color w:val="0000FF"/>
          </w:rPr>
          <w:t>4 пункта 2 статьи 1376</w:t>
        </w:r>
      </w:hyperlink>
      <w:r w:rsidRPr="00580CDB">
        <w:rPr>
          <w:rFonts w:ascii="Calibri" w:hAnsi="Calibri" w:cs="Calibri"/>
        </w:rPr>
        <w:t xml:space="preserve"> настоящего Кодекса и представленных на дату подачи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6" w:name="Par1715"/>
      <w:bookmarkEnd w:id="216"/>
      <w:r w:rsidRPr="00580CDB">
        <w:rPr>
          <w:rFonts w:ascii="Calibri" w:hAnsi="Calibri" w:cs="Calibri"/>
        </w:rPr>
        <w:t>3. Дополнительные материалы изменяют заявку на промышленный образец по существу, если они содержат изображения изделия, на которых: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17" w:name="Par1721"/>
      <w:bookmarkEnd w:id="217"/>
      <w:r w:rsidRPr="00580CDB">
        <w:rPr>
          <w:rFonts w:ascii="Calibri" w:hAnsi="Calibri" w:cs="Calibri"/>
          <w:b/>
          <w:bCs/>
        </w:rPr>
        <w:t>Статья 1379. Преобразование заявки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7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18" w:name="Par1724"/>
      <w:bookmarkEnd w:id="218"/>
      <w:r w:rsidRPr="00580CDB">
        <w:rPr>
          <w:rFonts w:ascii="Calibri" w:hAnsi="Calibri" w:cs="Calibri"/>
        </w:rPr>
        <w:t xml:space="preserve">1. До публикации сведений о заявке на изобретение </w:t>
      </w:r>
      <w:hyperlink w:anchor="Par1795" w:history="1">
        <w:r w:rsidRPr="00580CDB">
          <w:rPr>
            <w:rFonts w:ascii="Calibri" w:hAnsi="Calibri" w:cs="Calibri"/>
            <w:color w:val="0000FF"/>
          </w:rPr>
          <w:t>(пункт 1 статьи 1385)</w:t>
        </w:r>
      </w:hyperlink>
      <w:r w:rsidRPr="00580CDB">
        <w:rPr>
          <w:rFonts w:ascii="Calibri" w:hAnsi="Calibri" w:cs="Calibri"/>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ar1567" w:history="1">
        <w:r w:rsidRPr="00580CDB">
          <w:rPr>
            <w:rFonts w:ascii="Calibri" w:hAnsi="Calibri" w:cs="Calibri"/>
            <w:color w:val="0000FF"/>
          </w:rPr>
          <w:t>пунктом 1 статьи 1366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19" w:name="Par1725"/>
      <w:bookmarkEnd w:id="219"/>
      <w:r w:rsidRPr="00580CDB">
        <w:rPr>
          <w:rFonts w:ascii="Calibri" w:hAnsi="Calibri" w:cs="Calibri"/>
        </w:rPr>
        <w:lastRenderedPageBreak/>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Преобразование заявки на изобретение, полезную модель или промышленный образец в соответствии с </w:t>
      </w:r>
      <w:hyperlink w:anchor="Par1724" w:history="1">
        <w:r w:rsidRPr="00580CDB">
          <w:rPr>
            <w:rFonts w:ascii="Calibri" w:hAnsi="Calibri" w:cs="Calibri"/>
            <w:color w:val="0000FF"/>
          </w:rPr>
          <w:t>пунктом 1</w:t>
        </w:r>
      </w:hyperlink>
      <w:r w:rsidRPr="00580CDB">
        <w:rPr>
          <w:rFonts w:ascii="Calibri" w:hAnsi="Calibri" w:cs="Calibri"/>
        </w:rPr>
        <w:t xml:space="preserve"> или </w:t>
      </w:r>
      <w:hyperlink w:anchor="Par1725" w:history="1">
        <w:r w:rsidRPr="00580CDB">
          <w:rPr>
            <w:rFonts w:ascii="Calibri" w:hAnsi="Calibri" w:cs="Calibri"/>
            <w:color w:val="0000FF"/>
          </w:rPr>
          <w:t>2</w:t>
        </w:r>
      </w:hyperlink>
      <w:r w:rsidRPr="00580CDB">
        <w:rPr>
          <w:rFonts w:ascii="Calibri" w:hAnsi="Calibri" w:cs="Calibri"/>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ar1668" w:history="1">
        <w:r w:rsidRPr="00580CDB">
          <w:rPr>
            <w:rFonts w:ascii="Calibri" w:hAnsi="Calibri" w:cs="Calibri"/>
            <w:color w:val="0000FF"/>
          </w:rPr>
          <w:t>пункта 3 статьи 1375</w:t>
        </w:r>
      </w:hyperlink>
      <w:r w:rsidRPr="00580CDB">
        <w:rPr>
          <w:rFonts w:ascii="Calibri" w:hAnsi="Calibri" w:cs="Calibri"/>
        </w:rPr>
        <w:t xml:space="preserve">, </w:t>
      </w:r>
      <w:hyperlink w:anchor="Par1685" w:history="1">
        <w:r w:rsidRPr="00580CDB">
          <w:rPr>
            <w:rFonts w:ascii="Calibri" w:hAnsi="Calibri" w:cs="Calibri"/>
            <w:color w:val="0000FF"/>
          </w:rPr>
          <w:t>пункта 3 статьи 1376</w:t>
        </w:r>
      </w:hyperlink>
      <w:r w:rsidRPr="00580CDB">
        <w:rPr>
          <w:rFonts w:ascii="Calibri" w:hAnsi="Calibri" w:cs="Calibri"/>
        </w:rPr>
        <w:t xml:space="preserve">, </w:t>
      </w:r>
      <w:hyperlink w:anchor="Par1701" w:history="1">
        <w:r w:rsidRPr="00580CDB">
          <w:rPr>
            <w:rFonts w:ascii="Calibri" w:hAnsi="Calibri" w:cs="Calibri"/>
            <w:color w:val="0000FF"/>
          </w:rPr>
          <w:t>пункта 3 статьи 1377</w:t>
        </w:r>
      </w:hyperlink>
      <w:r w:rsidRPr="00580CDB">
        <w:rPr>
          <w:rFonts w:ascii="Calibri" w:hAnsi="Calibri" w:cs="Calibri"/>
        </w:rPr>
        <w:t xml:space="preserve">, </w:t>
      </w:r>
      <w:hyperlink w:anchor="Par1740" w:history="1">
        <w:r w:rsidRPr="00580CDB">
          <w:rPr>
            <w:rFonts w:ascii="Calibri" w:hAnsi="Calibri" w:cs="Calibri"/>
            <w:color w:val="0000FF"/>
          </w:rPr>
          <w:t>пункта 3 статьи 1381</w:t>
        </w:r>
      </w:hyperlink>
      <w:r w:rsidRPr="00580CDB">
        <w:rPr>
          <w:rFonts w:ascii="Calibri" w:hAnsi="Calibri" w:cs="Calibri"/>
        </w:rPr>
        <w:t xml:space="preserve"> или </w:t>
      </w:r>
      <w:hyperlink w:anchor="Par1749" w:history="1">
        <w:r w:rsidRPr="00580CDB">
          <w:rPr>
            <w:rFonts w:ascii="Calibri" w:hAnsi="Calibri" w:cs="Calibri"/>
            <w:color w:val="0000FF"/>
          </w:rPr>
          <w:t>статьи 1382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1380. Отзыв заявки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7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2. Приоритет изобретения, полезной модели</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20" w:name="Par1736"/>
      <w:bookmarkEnd w:id="220"/>
      <w:r w:rsidRPr="00580CDB">
        <w:rPr>
          <w:rFonts w:ascii="Calibri" w:hAnsi="Calibri" w:cs="Calibri"/>
          <w:b/>
          <w:bCs/>
        </w:rPr>
        <w:t>Статья 1381. Установление приоритета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1" w:name="Par1739"/>
      <w:bookmarkEnd w:id="221"/>
      <w:r w:rsidRPr="00580CDB">
        <w:rPr>
          <w:rFonts w:ascii="Calibri" w:hAnsi="Calibri" w:cs="Calibri"/>
        </w:rP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2" w:name="Par1740"/>
      <w:bookmarkEnd w:id="222"/>
      <w:r w:rsidRPr="00580CDB">
        <w:rPr>
          <w:rFonts w:ascii="Calibri" w:hAnsi="Calibri" w:cs="Calibri"/>
        </w:rP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7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3" w:name="Par1742"/>
      <w:bookmarkEnd w:id="223"/>
      <w:r w:rsidRPr="00580CDB">
        <w:rPr>
          <w:rFonts w:ascii="Calibri" w:hAnsi="Calibri" w:cs="Calibri"/>
        </w:rPr>
        <w:t>При подаче заявки, в которой испрашивается приоритет, более ранняя заявка признается отозванной.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lastRenderedPageBreak/>
        <w:t xml:space="preserve">(в ред. Федерального </w:t>
      </w:r>
      <w:hyperlink r:id="rId37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Приоритет не может устанавливаться по дате подачи заявки, в которой уже испрашивался более ранний приоритет.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7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4" w:name="Par1746"/>
      <w:bookmarkEnd w:id="224"/>
      <w:r w:rsidRPr="00580CDB">
        <w:rPr>
          <w:rFonts w:ascii="Calibri" w:hAnsi="Calibri" w:cs="Calibri"/>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ar1855" w:history="1">
        <w:r w:rsidRPr="00580CDB">
          <w:rPr>
            <w:rFonts w:ascii="Calibri" w:hAnsi="Calibri" w:cs="Calibri"/>
            <w:color w:val="0000FF"/>
          </w:rPr>
          <w:t>Кодексом</w:t>
        </w:r>
      </w:hyperlink>
      <w:r w:rsidRPr="00580CDB">
        <w:rPr>
          <w:rFonts w:ascii="Calibri" w:hAnsi="Calibri" w:cs="Calibri"/>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ar1739" w:history="1">
        <w:r w:rsidRPr="00580CDB">
          <w:rPr>
            <w:rFonts w:ascii="Calibri" w:hAnsi="Calibri" w:cs="Calibri"/>
            <w:color w:val="0000FF"/>
          </w:rPr>
          <w:t>пунктами 2</w:t>
        </w:r>
      </w:hyperlink>
      <w:r w:rsidRPr="00580CDB">
        <w:rPr>
          <w:rFonts w:ascii="Calibri" w:hAnsi="Calibri" w:cs="Calibri"/>
        </w:rPr>
        <w:t xml:space="preserve">, </w:t>
      </w:r>
      <w:hyperlink w:anchor="Par1740" w:history="1">
        <w:r w:rsidRPr="00580CDB">
          <w:rPr>
            <w:rFonts w:ascii="Calibri" w:hAnsi="Calibri" w:cs="Calibri"/>
            <w:color w:val="0000FF"/>
          </w:rPr>
          <w:t>3</w:t>
        </w:r>
      </w:hyperlink>
      <w:r w:rsidRPr="00580CDB">
        <w:rPr>
          <w:rFonts w:ascii="Calibri" w:hAnsi="Calibri" w:cs="Calibri"/>
        </w:rPr>
        <w:t xml:space="preserve"> и </w:t>
      </w:r>
      <w:hyperlink w:anchor="Par1746" w:history="1">
        <w:r w:rsidRPr="00580CDB">
          <w:rPr>
            <w:rFonts w:ascii="Calibri" w:hAnsi="Calibri" w:cs="Calibri"/>
            <w:color w:val="0000FF"/>
          </w:rPr>
          <w:t>4</w:t>
        </w:r>
      </w:hyperlink>
      <w:r w:rsidRPr="00580CDB">
        <w:rPr>
          <w:rFonts w:ascii="Calibri" w:hAnsi="Calibri" w:cs="Calibri"/>
        </w:rPr>
        <w:t xml:space="preserve"> настоящей статьи и </w:t>
      </w:r>
      <w:hyperlink w:anchor="Par1749" w:history="1">
        <w:r w:rsidRPr="00580CDB">
          <w:rPr>
            <w:rFonts w:ascii="Calibri" w:hAnsi="Calibri" w:cs="Calibri"/>
            <w:color w:val="0000FF"/>
          </w:rPr>
          <w:t>статьей 1382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25" w:name="Par1749"/>
      <w:bookmarkEnd w:id="225"/>
      <w:r w:rsidRPr="00580CDB">
        <w:rPr>
          <w:rFonts w:ascii="Calibri" w:hAnsi="Calibri" w:cs="Calibri"/>
          <w:b/>
          <w:bCs/>
        </w:rPr>
        <w:t>Статья 1382. Конвенционный приоритет изобретения, полезной модели 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26" w:name="Par1751"/>
      <w:bookmarkEnd w:id="226"/>
      <w:r w:rsidRPr="00580CDB">
        <w:rPr>
          <w:rFonts w:ascii="Calibri" w:hAnsi="Calibri" w:cs="Calibri"/>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376"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377" w:history="1">
        <w:r w:rsidRPr="00580CDB">
          <w:rPr>
            <w:rFonts w:ascii="Calibri" w:hAnsi="Calibri" w:cs="Calibri"/>
            <w:color w:val="0000FF"/>
          </w:rPr>
          <w:t>заверенную</w:t>
        </w:r>
      </w:hyperlink>
      <w:r w:rsidRPr="00580CDB">
        <w:rPr>
          <w:rFonts w:ascii="Calibri" w:hAnsi="Calibri" w:cs="Calibri"/>
        </w:rPr>
        <w:t xml:space="preserve"> копию первой заявки, указанной в </w:t>
      </w:r>
      <w:hyperlink w:anchor="Par1751" w:history="1">
        <w:r w:rsidRPr="00580CDB">
          <w:rPr>
            <w:rFonts w:ascii="Calibri" w:hAnsi="Calibri" w:cs="Calibri"/>
            <w:color w:val="0000FF"/>
          </w:rPr>
          <w:t>пункте 1</w:t>
        </w:r>
      </w:hyperlink>
      <w:r w:rsidRPr="00580CDB">
        <w:rPr>
          <w:rFonts w:ascii="Calibri" w:hAnsi="Calibri" w:cs="Calibri"/>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7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379"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380"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27" w:name="Par1762"/>
      <w:bookmarkEnd w:id="227"/>
      <w:r w:rsidRPr="00580CDB">
        <w:rPr>
          <w:rFonts w:ascii="Calibri" w:hAnsi="Calibri" w:cs="Calibri"/>
          <w:b/>
          <w:bCs/>
        </w:rPr>
        <w:t>Статья 1383. Последствия совпадения дат приоритета изобретения, полезной модели или промышленного образца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28" w:name="Par1765"/>
      <w:bookmarkEnd w:id="228"/>
      <w:r w:rsidRPr="00580CDB">
        <w:rPr>
          <w:rFonts w:ascii="Calibri" w:hAnsi="Calibri" w:cs="Calibri"/>
        </w:rP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ar1765" w:history="1">
        <w:r w:rsidRPr="00580CDB">
          <w:rPr>
            <w:rFonts w:ascii="Calibri" w:hAnsi="Calibri" w:cs="Calibri"/>
            <w:color w:val="0000FF"/>
          </w:rPr>
          <w:t>абзацем вторым</w:t>
        </w:r>
      </w:hyperlink>
      <w:r w:rsidRPr="00580CDB">
        <w:rPr>
          <w:rFonts w:ascii="Calibri" w:hAnsi="Calibri" w:cs="Calibri"/>
        </w:rPr>
        <w:t xml:space="preserve"> настоящего пункта.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ar1844" w:history="1">
        <w:r w:rsidRPr="00580CDB">
          <w:rPr>
            <w:rFonts w:ascii="Calibri" w:hAnsi="Calibri" w:cs="Calibri"/>
            <w:color w:val="0000FF"/>
          </w:rPr>
          <w:t>пунктом 6 статьи 1386</w:t>
        </w:r>
      </w:hyperlink>
      <w:r w:rsidRPr="00580CDB">
        <w:rPr>
          <w:rFonts w:ascii="Calibri" w:hAnsi="Calibri" w:cs="Calibri"/>
        </w:rPr>
        <w:t xml:space="preserve"> настоящего Кодекса, заявки признаются отозванными.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8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ar1934" w:history="1">
        <w:r w:rsidRPr="00580CDB">
          <w:rPr>
            <w:rFonts w:ascii="Calibri" w:hAnsi="Calibri" w:cs="Calibri"/>
            <w:color w:val="0000FF"/>
          </w:rPr>
          <w:t>статьей 1394</w:t>
        </w:r>
      </w:hyperlink>
      <w:r w:rsidRPr="00580CDB">
        <w:rPr>
          <w:rFonts w:ascii="Calibri" w:hAnsi="Calibri" w:cs="Calibri"/>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3. Экспертиза заявки на выдачу патента.</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Временная правовая охрана изобретения и промышленного образца</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Федеральных законов от 12.03.2014 </w:t>
      </w:r>
      <w:hyperlink r:id="rId386" w:history="1">
        <w:r w:rsidRPr="00580CDB">
          <w:rPr>
            <w:rFonts w:ascii="Calibri" w:hAnsi="Calibri" w:cs="Calibri"/>
            <w:color w:val="0000FF"/>
          </w:rPr>
          <w:t>N 35-ФЗ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от 27.12.2018 </w:t>
      </w:r>
      <w:hyperlink r:id="rId387" w:history="1">
        <w:r w:rsidRPr="00580CDB">
          <w:rPr>
            <w:rFonts w:ascii="Calibri" w:hAnsi="Calibri" w:cs="Calibri"/>
            <w:color w:val="0000FF"/>
          </w:rPr>
          <w:t>N 549-ФЗ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29" w:name="Par1779"/>
      <w:bookmarkEnd w:id="229"/>
      <w:r w:rsidRPr="00580CDB">
        <w:rPr>
          <w:rFonts w:ascii="Calibri" w:hAnsi="Calibri" w:cs="Calibri"/>
          <w:b/>
          <w:bCs/>
        </w:rPr>
        <w:t>Статья 1384. Формальная экспертиза заявки на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8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в п. 1 ст. 1384 вносятся изменения (</w:t>
            </w:r>
            <w:hyperlink r:id="rId389"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57" w:history="1">
        <w:r w:rsidRPr="00580CDB">
          <w:rPr>
            <w:rFonts w:ascii="Calibri" w:hAnsi="Calibri" w:cs="Calibri"/>
            <w:color w:val="0000FF"/>
          </w:rPr>
          <w:t>пунктом 2 статьи 1375</w:t>
        </w:r>
      </w:hyperlink>
      <w:r w:rsidRPr="00580CDB">
        <w:rPr>
          <w:rFonts w:ascii="Calibri" w:hAnsi="Calibri" w:cs="Calibri"/>
        </w:rPr>
        <w:t xml:space="preserve"> настоящего Кодекса, и их соответствие установленным требованиям.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0" w:name="Par1785"/>
      <w:bookmarkEnd w:id="230"/>
      <w:r w:rsidRPr="00580CDB">
        <w:rPr>
          <w:rFonts w:ascii="Calibri" w:hAnsi="Calibri" w:cs="Calibri"/>
        </w:rP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1" w:name="Par1786"/>
      <w:bookmarkEnd w:id="231"/>
      <w:r w:rsidRPr="00580CDB">
        <w:rPr>
          <w:rFonts w:ascii="Calibri" w:hAnsi="Calibri" w:cs="Calibri"/>
        </w:rP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2" w:name="Par1787"/>
      <w:bookmarkEnd w:id="232"/>
      <w:r w:rsidRPr="00580CDB">
        <w:rPr>
          <w:rFonts w:ascii="Calibri" w:hAnsi="Calibri" w:cs="Calibri"/>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ar1656" w:history="1">
        <w:r w:rsidRPr="00580CDB">
          <w:rPr>
            <w:rFonts w:ascii="Calibri" w:hAnsi="Calibri" w:cs="Calibri"/>
            <w:color w:val="0000FF"/>
          </w:rPr>
          <w:t>(пункт 1 статьи 1375)</w:t>
        </w:r>
      </w:hyperlink>
      <w:r w:rsidRPr="00580CDB">
        <w:rPr>
          <w:rFonts w:ascii="Calibri" w:hAnsi="Calibri" w:cs="Calibri"/>
        </w:rP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3" w:name="Par1788"/>
      <w:bookmarkEnd w:id="233"/>
      <w:r w:rsidRPr="00580CDB">
        <w:rPr>
          <w:rFonts w:ascii="Calibri" w:hAnsi="Calibri" w:cs="Calibri"/>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ar1846" w:history="1">
        <w:r w:rsidRPr="00580CDB">
          <w:rPr>
            <w:rFonts w:ascii="Calibri" w:hAnsi="Calibri" w:cs="Calibri"/>
            <w:color w:val="0000FF"/>
          </w:rPr>
          <w:t>абзаца третьего пункта 6 статьи 1386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ст. 1384 дополняется п. 6 (</w:t>
            </w:r>
            <w:hyperlink r:id="rId390"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34" w:name="Par1792"/>
      <w:bookmarkEnd w:id="234"/>
      <w:r w:rsidRPr="00580CDB">
        <w:rPr>
          <w:rFonts w:ascii="Calibri" w:hAnsi="Calibri" w:cs="Calibri"/>
          <w:b/>
          <w:bCs/>
        </w:rPr>
        <w:t>Статья 1385. Публикация сведений о заявке на изобретение и промышленный образец</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91" w:history="1">
        <w:r w:rsidRPr="00580CDB">
          <w:rPr>
            <w:rFonts w:ascii="Calibri" w:hAnsi="Calibri" w:cs="Calibri"/>
            <w:color w:val="0000FF"/>
          </w:rPr>
          <w:t>закона</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35" w:name="Par1795"/>
      <w:bookmarkEnd w:id="235"/>
      <w:r w:rsidRPr="00580CDB">
        <w:rPr>
          <w:rFonts w:ascii="Calibri" w:hAnsi="Calibri" w:cs="Calibri"/>
        </w:rP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392" w:history="1">
        <w:r w:rsidRPr="00580CDB">
          <w:rPr>
            <w:rFonts w:ascii="Calibri" w:hAnsi="Calibri" w:cs="Calibri"/>
            <w:color w:val="0000FF"/>
          </w:rPr>
          <w:t>Состав</w:t>
        </w:r>
      </w:hyperlink>
      <w:r w:rsidRPr="00580CDB">
        <w:rPr>
          <w:rFonts w:ascii="Calibri" w:hAnsi="Calibri" w:cs="Calibri"/>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9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Автор изобретения вправе отказаться быть упомянутым в качестве такового в публикуемых сведениях о заявке на изобретение.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9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39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6" w:name="Par1802"/>
      <w:bookmarkEnd w:id="236"/>
      <w:r w:rsidRPr="00580CDB">
        <w:rPr>
          <w:rFonts w:ascii="Calibri" w:hAnsi="Calibri" w:cs="Calibri"/>
        </w:rP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37" w:name="Par1804"/>
      <w:bookmarkEnd w:id="237"/>
      <w:r w:rsidRPr="00580CDB">
        <w:rPr>
          <w:rFonts w:ascii="Calibri" w:hAnsi="Calibri" w:cs="Calibri"/>
        </w:rPr>
        <w:t>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Любое лицо после публикации сведений о заявке на промышленный образец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396" w:history="1">
        <w:r w:rsidRPr="00580CDB">
          <w:rPr>
            <w:rFonts w:ascii="Calibri" w:hAnsi="Calibri" w:cs="Calibri"/>
            <w:color w:val="0000FF"/>
          </w:rPr>
          <w:t>законом</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38" w:name="Par1810"/>
      <w:bookmarkEnd w:id="238"/>
      <w:r w:rsidRPr="00580CDB">
        <w:rPr>
          <w:rFonts w:ascii="Calibri" w:hAnsi="Calibri" w:cs="Calibri"/>
          <w:b/>
          <w:bCs/>
        </w:rPr>
        <w:t>Статья 1386. Экспертиза заявки на изобретение по существу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39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1 ст. 1386 излагается в новой редакции (</w:t>
            </w:r>
            <w:hyperlink r:id="rId398"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39" w:name="Par1815"/>
      <w:bookmarkEnd w:id="239"/>
      <w:r w:rsidRPr="00580CDB">
        <w:rPr>
          <w:rFonts w:ascii="Calibri" w:hAnsi="Calibri" w:cs="Calibri"/>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ходатайство о проведении экспертизы заявки на изобретение по существу не подано в установленный срок, заявка признается отозванной.</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2 ст. 1386 излагается в новой редакции (</w:t>
            </w:r>
            <w:hyperlink r:id="rId399"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40" w:name="Par1820"/>
      <w:bookmarkEnd w:id="240"/>
      <w:r w:rsidRPr="00580CDB">
        <w:rPr>
          <w:rFonts w:ascii="Calibri" w:hAnsi="Calibri" w:cs="Calibri"/>
        </w:rPr>
        <w:t>2. Экспертиза заявки на изобретение по существу включает: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заявленного изобретения требованиям, установленным </w:t>
      </w:r>
      <w:hyperlink w:anchor="Par1372" w:history="1">
        <w:r w:rsidRPr="00580CDB">
          <w:rPr>
            <w:rFonts w:ascii="Calibri" w:hAnsi="Calibri" w:cs="Calibri"/>
            <w:color w:val="0000FF"/>
          </w:rPr>
          <w:t>пунктом 4 статьи 1349</w:t>
        </w:r>
      </w:hyperlink>
      <w:r w:rsidRPr="00580CDB">
        <w:rPr>
          <w:rFonts w:ascii="Calibri" w:hAnsi="Calibri" w:cs="Calibri"/>
        </w:rPr>
        <w:t xml:space="preserve"> настоящего Кодекса, и условиям патентоспособности, установленным </w:t>
      </w:r>
      <w:hyperlink w:anchor="Par1382" w:history="1">
        <w:r w:rsidRPr="00580CDB">
          <w:rPr>
            <w:rFonts w:ascii="Calibri" w:hAnsi="Calibri" w:cs="Calibri"/>
            <w:color w:val="0000FF"/>
          </w:rPr>
          <w:t>абзацем первым пункта 1</w:t>
        </w:r>
      </w:hyperlink>
      <w:r w:rsidRPr="00580CDB">
        <w:rPr>
          <w:rFonts w:ascii="Calibri" w:hAnsi="Calibri" w:cs="Calibri"/>
        </w:rPr>
        <w:t xml:space="preserve">, </w:t>
      </w:r>
      <w:hyperlink w:anchor="Par1394" w:history="1">
        <w:r w:rsidRPr="00580CDB">
          <w:rPr>
            <w:rFonts w:ascii="Calibri" w:hAnsi="Calibri" w:cs="Calibri"/>
            <w:color w:val="0000FF"/>
          </w:rPr>
          <w:t>пунктами 5</w:t>
        </w:r>
      </w:hyperlink>
      <w:r w:rsidRPr="00580CDB">
        <w:rPr>
          <w:rFonts w:ascii="Calibri" w:hAnsi="Calibri" w:cs="Calibri"/>
        </w:rPr>
        <w:t xml:space="preserve"> и </w:t>
      </w:r>
      <w:hyperlink w:anchor="Par1403" w:history="1">
        <w:r w:rsidRPr="00580CDB">
          <w:rPr>
            <w:rFonts w:ascii="Calibri" w:hAnsi="Calibri" w:cs="Calibri"/>
            <w:color w:val="0000FF"/>
          </w:rPr>
          <w:t>6 статьи 1350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достаточности раскрытия сущности заявленного изобретения в документах заявки, предусмотренных </w:t>
      </w:r>
      <w:hyperlink w:anchor="Par1658" w:history="1">
        <w:r w:rsidRPr="00580CDB">
          <w:rPr>
            <w:rFonts w:ascii="Calibri" w:hAnsi="Calibri" w:cs="Calibri"/>
            <w:color w:val="0000FF"/>
          </w:rPr>
          <w:t>подпунктами 1</w:t>
        </w:r>
      </w:hyperlink>
      <w:r w:rsidRPr="00580CDB">
        <w:rPr>
          <w:rFonts w:ascii="Calibri" w:hAnsi="Calibri" w:cs="Calibri"/>
        </w:rPr>
        <w:t xml:space="preserve"> - </w:t>
      </w:r>
      <w:hyperlink w:anchor="Par1666" w:history="1">
        <w:r w:rsidRPr="00580CDB">
          <w:rPr>
            <w:rFonts w:ascii="Calibri" w:hAnsi="Calibri" w:cs="Calibri"/>
            <w:color w:val="0000FF"/>
          </w:rPr>
          <w:t>4 пункта 2 статьи 1375</w:t>
        </w:r>
      </w:hyperlink>
      <w:r w:rsidRPr="00580CDB">
        <w:rPr>
          <w:rFonts w:ascii="Calibri" w:hAnsi="Calibri" w:cs="Calibri"/>
        </w:rPr>
        <w:t xml:space="preserve"> настоящего Кодекса и представленных на дату ее подачи, для осуществления изобретения специалистом в данной области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заявленного изобретения условиям патентоспособности, предусмотренным </w:t>
      </w:r>
      <w:hyperlink w:anchor="Par1384" w:history="1">
        <w:r w:rsidRPr="00580CDB">
          <w:rPr>
            <w:rFonts w:ascii="Calibri" w:hAnsi="Calibri" w:cs="Calibri"/>
            <w:color w:val="0000FF"/>
          </w:rPr>
          <w:t>абзацем вторым пункта 1 статьи 1350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направляет заявителю отчет об информационном поиске.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Информационный поиск в отношении объектов, указанных в </w:t>
      </w:r>
      <w:hyperlink w:anchor="Par1372" w:history="1">
        <w:r w:rsidRPr="00580CDB">
          <w:rPr>
            <w:rFonts w:ascii="Calibri" w:hAnsi="Calibri" w:cs="Calibri"/>
            <w:color w:val="0000FF"/>
          </w:rPr>
          <w:t>пункте 4 статьи 1349</w:t>
        </w:r>
      </w:hyperlink>
      <w:r w:rsidRPr="00580CDB">
        <w:rPr>
          <w:rFonts w:ascii="Calibri" w:hAnsi="Calibri" w:cs="Calibri"/>
        </w:rPr>
        <w:t xml:space="preserve"> и </w:t>
      </w:r>
      <w:hyperlink w:anchor="Par1394" w:history="1">
        <w:r w:rsidRPr="00580CDB">
          <w:rPr>
            <w:rFonts w:ascii="Calibri" w:hAnsi="Calibri" w:cs="Calibri"/>
            <w:color w:val="0000FF"/>
          </w:rPr>
          <w:t>пунктах 5</w:t>
        </w:r>
      </w:hyperlink>
      <w:r w:rsidRPr="00580CDB">
        <w:rPr>
          <w:rFonts w:ascii="Calibri" w:hAnsi="Calibri" w:cs="Calibri"/>
        </w:rPr>
        <w:t xml:space="preserve"> и </w:t>
      </w:r>
      <w:hyperlink w:anchor="Par1403" w:history="1">
        <w:r w:rsidRPr="00580CDB">
          <w:rPr>
            <w:rFonts w:ascii="Calibri" w:hAnsi="Calibri" w:cs="Calibri"/>
            <w:color w:val="0000FF"/>
          </w:rPr>
          <w:t>6 статьи 1350</w:t>
        </w:r>
      </w:hyperlink>
      <w:r w:rsidRPr="00580CDB">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400" w:history="1">
        <w:r w:rsidRPr="00580CDB">
          <w:rPr>
            <w:rFonts w:ascii="Calibri" w:hAnsi="Calibri" w:cs="Calibri"/>
            <w:color w:val="0000FF"/>
          </w:rPr>
          <w:t>Порядок</w:t>
        </w:r>
      </w:hyperlink>
      <w:r w:rsidRPr="00580CDB">
        <w:rPr>
          <w:rFonts w:ascii="Calibri" w:hAnsi="Calibri" w:cs="Calibri"/>
        </w:rPr>
        <w:t xml:space="preserve">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3 ст. 1386 утрачивает силу (</w:t>
            </w:r>
            <w:hyperlink r:id="rId401"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4 ст. 1386 утрачивает силу (</w:t>
            </w:r>
            <w:hyperlink r:id="rId402"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41" w:name="Par1834"/>
      <w:bookmarkEnd w:id="241"/>
      <w:r w:rsidRPr="00580CDB">
        <w:rPr>
          <w:rFonts w:ascii="Calibri" w:hAnsi="Calibri" w:cs="Calibri"/>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в абз. 1 п. 5 ст. 1386 вносятся изменения (</w:t>
            </w:r>
            <w:hyperlink r:id="rId403"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5. По заявке на изобретение, опубликованной в порядке, установленном </w:t>
      </w:r>
      <w:hyperlink w:anchor="Par1792" w:history="1">
        <w:r w:rsidRPr="00580CDB">
          <w:rPr>
            <w:rFonts w:ascii="Calibri" w:hAnsi="Calibri" w:cs="Calibri"/>
            <w:color w:val="0000FF"/>
          </w:rPr>
          <w:t>статьей 1385</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ar1820" w:history="1">
        <w:r w:rsidRPr="00580CDB">
          <w:rPr>
            <w:rFonts w:ascii="Calibri" w:hAnsi="Calibri" w:cs="Calibri"/>
            <w:color w:val="0000FF"/>
          </w:rPr>
          <w:t>пунктами 2</w:t>
        </w:r>
      </w:hyperlink>
      <w:r w:rsidRPr="00580CDB">
        <w:rPr>
          <w:rFonts w:ascii="Calibri" w:hAnsi="Calibri" w:cs="Calibri"/>
        </w:rPr>
        <w:t xml:space="preserve"> и </w:t>
      </w:r>
      <w:hyperlink w:anchor="Par1834" w:history="1">
        <w:r w:rsidRPr="00580CDB">
          <w:rPr>
            <w:rFonts w:ascii="Calibri" w:hAnsi="Calibri" w:cs="Calibri"/>
            <w:color w:val="0000FF"/>
          </w:rPr>
          <w:t>4</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в абз. 2 п. 5 ст. 1386 вносятся изменения (</w:t>
            </w:r>
            <w:hyperlink r:id="rId404"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ar1380" w:history="1">
        <w:r w:rsidRPr="00580CDB">
          <w:rPr>
            <w:rFonts w:ascii="Calibri" w:hAnsi="Calibri" w:cs="Calibri"/>
            <w:color w:val="0000FF"/>
          </w:rPr>
          <w:t>статьей 1350</w:t>
        </w:r>
      </w:hyperlink>
      <w:r w:rsidRPr="00580CDB">
        <w:rPr>
          <w:rFonts w:ascii="Calibri" w:hAnsi="Calibri" w:cs="Calibri"/>
        </w:rP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ar1848" w:history="1">
        <w:r w:rsidRPr="00580CDB">
          <w:rPr>
            <w:rFonts w:ascii="Calibri" w:hAnsi="Calibri" w:cs="Calibri"/>
            <w:color w:val="0000FF"/>
          </w:rPr>
          <w:t>статьей 1387</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lastRenderedPageBreak/>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абз. 3 п. 5 ст. 1386 излагается в новой редакции (</w:t>
            </w:r>
            <w:hyperlink r:id="rId405"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hyperlink r:id="rId406" w:history="1">
        <w:r w:rsidRPr="00580CDB">
          <w:rPr>
            <w:rFonts w:ascii="Calibri" w:hAnsi="Calibri" w:cs="Calibri"/>
            <w:color w:val="0000FF"/>
          </w:rPr>
          <w:t>Порядок</w:t>
        </w:r>
      </w:hyperlink>
      <w:r w:rsidRPr="00580CDB">
        <w:rPr>
          <w:rFonts w:ascii="Calibri" w:hAnsi="Calibri" w:cs="Calibri"/>
        </w:rP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42" w:name="Par1844"/>
      <w:bookmarkEnd w:id="242"/>
      <w:r w:rsidRPr="00580CDB">
        <w:rPr>
          <w:rFonts w:ascii="Calibri" w:hAnsi="Calibri" w:cs="Calibri"/>
        </w:rP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ar1787" w:history="1">
        <w:r w:rsidRPr="00580CDB">
          <w:rPr>
            <w:rFonts w:ascii="Calibri" w:hAnsi="Calibri" w:cs="Calibri"/>
            <w:color w:val="0000FF"/>
          </w:rPr>
          <w:t>пункта 4 статьи 1384</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43" w:name="Par1846"/>
      <w:bookmarkEnd w:id="243"/>
      <w:r w:rsidRPr="00580CDB">
        <w:rPr>
          <w:rFonts w:ascii="Calibri" w:hAnsi="Calibri" w:cs="Calibri"/>
        </w:rPr>
        <w:t xml:space="preserve">В случае, если заявителем представлены дополнительные материалы, проверяется, не изменяют ли они заявку по существу </w:t>
      </w:r>
      <w:hyperlink w:anchor="Par1704" w:history="1">
        <w:r w:rsidRPr="00580CDB">
          <w:rPr>
            <w:rFonts w:ascii="Calibri" w:hAnsi="Calibri" w:cs="Calibri"/>
            <w:color w:val="0000FF"/>
          </w:rPr>
          <w:t>(статья 1378)</w:t>
        </w:r>
      </w:hyperlink>
      <w:r w:rsidRPr="00580CDB">
        <w:rPr>
          <w:rFonts w:ascii="Calibri" w:hAnsi="Calibri" w:cs="Calibri"/>
        </w:rP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44" w:name="Par1848"/>
      <w:bookmarkEnd w:id="244"/>
      <w:r w:rsidRPr="00580CDB">
        <w:rPr>
          <w:rFonts w:ascii="Calibri" w:hAnsi="Calibri" w:cs="Calibri"/>
          <w:b/>
          <w:bCs/>
        </w:rPr>
        <w:t>Статья 1387. Решение о выдаче патента на изобретение, об отказе в его выдаче или о признании заявки отозванной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40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45" w:name="Par1851"/>
      <w:bookmarkEnd w:id="245"/>
      <w:r w:rsidRPr="00580CDB">
        <w:rPr>
          <w:rFonts w:ascii="Calibri" w:hAnsi="Calibri" w:cs="Calibri"/>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ar1372" w:history="1">
        <w:r w:rsidRPr="00580CDB">
          <w:rPr>
            <w:rFonts w:ascii="Calibri" w:hAnsi="Calibri" w:cs="Calibri"/>
            <w:color w:val="0000FF"/>
          </w:rPr>
          <w:t>пункте 4 статьи 1349</w:t>
        </w:r>
      </w:hyperlink>
      <w:r w:rsidRPr="00580CDB">
        <w:rPr>
          <w:rFonts w:ascii="Calibri" w:hAnsi="Calibri" w:cs="Calibri"/>
        </w:rPr>
        <w:t xml:space="preserve"> настоящего Кодекса, соответствует условиям патентоспособности, предусмотренным </w:t>
      </w:r>
      <w:hyperlink w:anchor="Par1380" w:history="1">
        <w:r w:rsidRPr="00580CDB">
          <w:rPr>
            <w:rFonts w:ascii="Calibri" w:hAnsi="Calibri" w:cs="Calibri"/>
            <w:color w:val="0000FF"/>
          </w:rPr>
          <w:t>статьей 1350</w:t>
        </w:r>
      </w:hyperlink>
      <w:r w:rsidRPr="00580CDB">
        <w:rPr>
          <w:rFonts w:ascii="Calibri" w:hAnsi="Calibri" w:cs="Calibri"/>
        </w:rPr>
        <w:t xml:space="preserve"> настоящего Кодекса, и сущность заявленного изобретения в документах заявки, предусмотренных </w:t>
      </w:r>
      <w:hyperlink w:anchor="Par1658" w:history="1">
        <w:r w:rsidRPr="00580CDB">
          <w:rPr>
            <w:rFonts w:ascii="Calibri" w:hAnsi="Calibri" w:cs="Calibri"/>
            <w:color w:val="0000FF"/>
          </w:rPr>
          <w:t>подпунктами 1</w:t>
        </w:r>
      </w:hyperlink>
      <w:r w:rsidRPr="00580CDB">
        <w:rPr>
          <w:rFonts w:ascii="Calibri" w:hAnsi="Calibri" w:cs="Calibri"/>
        </w:rPr>
        <w:t xml:space="preserve"> - </w:t>
      </w:r>
      <w:hyperlink w:anchor="Par1666" w:history="1">
        <w:r w:rsidRPr="00580CDB">
          <w:rPr>
            <w:rFonts w:ascii="Calibri" w:hAnsi="Calibri" w:cs="Calibri"/>
            <w:color w:val="0000FF"/>
          </w:rPr>
          <w:t>4 пункта 2 статьи 1375</w:t>
        </w:r>
      </w:hyperlink>
      <w:r w:rsidRPr="00580CDB">
        <w:rPr>
          <w:rFonts w:ascii="Calibri" w:hAnsi="Calibri" w:cs="Calibri"/>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ar1851"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либо документы заявки, указанные в </w:t>
      </w:r>
      <w:hyperlink w:anchor="Par1851"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w:t>
      </w:r>
      <w:r w:rsidRPr="00580CDB">
        <w:rPr>
          <w:rFonts w:ascii="Calibri" w:hAnsi="Calibri" w:cs="Calibri"/>
        </w:rPr>
        <w:lastRenderedPageBreak/>
        <w:t>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46" w:name="Par1854"/>
      <w:bookmarkEnd w:id="246"/>
      <w:r w:rsidRPr="00580CDB">
        <w:rPr>
          <w:rFonts w:ascii="Calibri" w:hAnsi="Calibri" w:cs="Calibri"/>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47" w:name="Par1855"/>
      <w:bookmarkEnd w:id="247"/>
      <w:r w:rsidRPr="00580CDB">
        <w:rPr>
          <w:rFonts w:ascii="Calibri" w:hAnsi="Calibri" w:cs="Calibri"/>
        </w:rP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48" w:name="Par1857"/>
      <w:bookmarkEnd w:id="248"/>
      <w:r w:rsidRPr="00580CDB">
        <w:rPr>
          <w:rFonts w:ascii="Calibri" w:hAnsi="Calibri" w:cs="Calibri"/>
          <w:b/>
          <w:bCs/>
        </w:rPr>
        <w:t>Статья 1388. Право заявителя знакомиться с патентными материалами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ar1765" w:history="1">
        <w:r w:rsidRPr="00580CDB">
          <w:rPr>
            <w:rFonts w:ascii="Calibri" w:hAnsi="Calibri" w:cs="Calibri"/>
            <w:color w:val="0000FF"/>
          </w:rPr>
          <w:t>абзацем вторым пункта 1 статьи 1383</w:t>
        </w:r>
      </w:hyperlink>
      <w:r w:rsidRPr="00580CDB">
        <w:rPr>
          <w:rFonts w:ascii="Calibri" w:hAnsi="Calibri" w:cs="Calibri"/>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0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49" w:name="Par1862"/>
      <w:bookmarkEnd w:id="249"/>
      <w:r w:rsidRPr="00580CDB">
        <w:rPr>
          <w:rFonts w:ascii="Calibri" w:hAnsi="Calibri" w:cs="Calibri"/>
          <w:b/>
          <w:bCs/>
        </w:rPr>
        <w:t>Статья 1389. Восстановление пропущенных сроков, связанных с проведением экспертизы заявки на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ar1786" w:history="1">
        <w:r w:rsidRPr="00580CDB">
          <w:rPr>
            <w:rFonts w:ascii="Calibri" w:hAnsi="Calibri" w:cs="Calibri"/>
            <w:color w:val="0000FF"/>
          </w:rPr>
          <w:t>пункт 3 статьи 1384</w:t>
        </w:r>
      </w:hyperlink>
      <w:r w:rsidRPr="00580CDB">
        <w:rPr>
          <w:rFonts w:ascii="Calibri" w:hAnsi="Calibri" w:cs="Calibri"/>
        </w:rPr>
        <w:t xml:space="preserve"> и </w:t>
      </w:r>
      <w:hyperlink w:anchor="Par1844" w:history="1">
        <w:r w:rsidRPr="00580CDB">
          <w:rPr>
            <w:rFonts w:ascii="Calibri" w:hAnsi="Calibri" w:cs="Calibri"/>
            <w:color w:val="0000FF"/>
          </w:rPr>
          <w:t>пункт 6 статьи 1386</w:t>
        </w:r>
      </w:hyperlink>
      <w:r w:rsidRPr="00580CDB">
        <w:rPr>
          <w:rFonts w:ascii="Calibri" w:hAnsi="Calibri" w:cs="Calibri"/>
        </w:rPr>
        <w:t xml:space="preserve">), срок подачи ходатайства о проведении экспертизы заявки на изобретение по существу </w:t>
      </w:r>
      <w:hyperlink w:anchor="Par1815" w:history="1">
        <w:r w:rsidRPr="00580CDB">
          <w:rPr>
            <w:rFonts w:ascii="Calibri" w:hAnsi="Calibri" w:cs="Calibri"/>
            <w:color w:val="0000FF"/>
          </w:rPr>
          <w:t>(пункт 1 статьи 1386)</w:t>
        </w:r>
      </w:hyperlink>
      <w:r w:rsidRPr="00580CDB">
        <w:rPr>
          <w:rFonts w:ascii="Calibri" w:hAnsi="Calibri" w:cs="Calibri"/>
        </w:rPr>
        <w:t xml:space="preserve"> и срок подачи возражения в указанный федеральный орган исполнительной власти </w:t>
      </w:r>
      <w:hyperlink w:anchor="Par1855" w:history="1">
        <w:r w:rsidRPr="00580CDB">
          <w:rPr>
            <w:rFonts w:ascii="Calibri" w:hAnsi="Calibri" w:cs="Calibri"/>
            <w:color w:val="0000FF"/>
          </w:rPr>
          <w:t>(пункт 3 статьи 1387)</w:t>
        </w:r>
      </w:hyperlink>
      <w:r w:rsidRPr="00580CDB">
        <w:rPr>
          <w:rFonts w:ascii="Calibri" w:hAnsi="Calibri" w:cs="Calibri"/>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09" w:history="1">
        <w:r w:rsidRPr="00580CDB">
          <w:rPr>
            <w:rFonts w:ascii="Calibri" w:hAnsi="Calibri" w:cs="Calibri"/>
            <w:color w:val="0000FF"/>
          </w:rPr>
          <w:t>закона</w:t>
        </w:r>
      </w:hyperlink>
      <w:r w:rsidRPr="00580CDB">
        <w:rPr>
          <w:rFonts w:ascii="Calibri" w:hAnsi="Calibri" w:cs="Calibri"/>
        </w:rPr>
        <w:t xml:space="preserve"> от 23.05.2018 N 116-ФЗ)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Восстановление сроков, предусмотренных </w:t>
      </w:r>
      <w:hyperlink w:anchor="Par1786" w:history="1">
        <w:r w:rsidRPr="00580CDB">
          <w:rPr>
            <w:rFonts w:ascii="Calibri" w:hAnsi="Calibri" w:cs="Calibri"/>
            <w:color w:val="0000FF"/>
          </w:rPr>
          <w:t>пунктом 3 статьи 1384</w:t>
        </w:r>
      </w:hyperlink>
      <w:r w:rsidRPr="00580CDB">
        <w:rPr>
          <w:rFonts w:ascii="Calibri" w:hAnsi="Calibri" w:cs="Calibri"/>
        </w:rPr>
        <w:t xml:space="preserve">, </w:t>
      </w:r>
      <w:hyperlink w:anchor="Par1815" w:history="1">
        <w:r w:rsidRPr="00580CDB">
          <w:rPr>
            <w:rFonts w:ascii="Calibri" w:hAnsi="Calibri" w:cs="Calibri"/>
            <w:color w:val="0000FF"/>
          </w:rPr>
          <w:t>пунктами 1</w:t>
        </w:r>
      </w:hyperlink>
      <w:r w:rsidRPr="00580CDB">
        <w:rPr>
          <w:rFonts w:ascii="Calibri" w:hAnsi="Calibri" w:cs="Calibri"/>
        </w:rPr>
        <w:t xml:space="preserve"> и </w:t>
      </w:r>
      <w:hyperlink w:anchor="Par1844" w:history="1">
        <w:r w:rsidRPr="00580CDB">
          <w:rPr>
            <w:rFonts w:ascii="Calibri" w:hAnsi="Calibri" w:cs="Calibri"/>
            <w:color w:val="0000FF"/>
          </w:rPr>
          <w:t>6 статьи 1386</w:t>
        </w:r>
      </w:hyperlink>
      <w:r w:rsidRPr="00580CDB">
        <w:rPr>
          <w:rFonts w:ascii="Calibri" w:hAnsi="Calibri" w:cs="Calibri"/>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10" w:history="1">
        <w:r w:rsidRPr="00580CDB">
          <w:rPr>
            <w:rFonts w:ascii="Calibri" w:hAnsi="Calibri" w:cs="Calibri"/>
            <w:color w:val="0000FF"/>
          </w:rPr>
          <w:t>закона</w:t>
        </w:r>
      </w:hyperlink>
      <w:r w:rsidRPr="00580CDB">
        <w:rPr>
          <w:rFonts w:ascii="Calibri" w:hAnsi="Calibri" w:cs="Calibri"/>
        </w:rPr>
        <w:t xml:space="preserve"> от 23.05.2018 N 116-ФЗ)</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1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либо с ходатайством о проведении экспертизы заявки на изобретение по существу;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либо с </w:t>
      </w:r>
      <w:hyperlink r:id="rId412" w:history="1">
        <w:r w:rsidRPr="00580CDB">
          <w:rPr>
            <w:rFonts w:ascii="Calibri" w:hAnsi="Calibri" w:cs="Calibri"/>
            <w:color w:val="0000FF"/>
          </w:rPr>
          <w:t>возражением</w:t>
        </w:r>
      </w:hyperlink>
      <w:r w:rsidRPr="00580CDB">
        <w:rPr>
          <w:rFonts w:ascii="Calibri" w:hAnsi="Calibri" w:cs="Calibri"/>
        </w:rPr>
        <w:t xml:space="preserve">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1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50" w:name="Par1875"/>
      <w:bookmarkEnd w:id="250"/>
      <w:r w:rsidRPr="00580CDB">
        <w:rPr>
          <w:rFonts w:ascii="Calibri" w:hAnsi="Calibri" w:cs="Calibri"/>
          <w:b/>
          <w:bCs/>
        </w:rPr>
        <w:t>Статья 1390. Экспертиза заявки на полезную модель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41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1 ст. 1390 излагается в новой редакции (</w:t>
            </w:r>
            <w:hyperlink r:id="rId415"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416" w:history="1">
        <w:r w:rsidRPr="00580CDB">
          <w:rPr>
            <w:rFonts w:ascii="Calibri" w:hAnsi="Calibri" w:cs="Calibri"/>
            <w:color w:val="0000FF"/>
          </w:rPr>
          <w:t>формальная экспертиза</w:t>
        </w:r>
      </w:hyperlink>
      <w:r w:rsidRPr="00580CDB">
        <w:rPr>
          <w:rFonts w:ascii="Calibri" w:hAnsi="Calibri" w:cs="Calibri"/>
        </w:rPr>
        <w:t xml:space="preserve">, в процессе которой проверяются наличие документов, предусмотренных </w:t>
      </w:r>
      <w:hyperlink w:anchor="Par1674" w:history="1">
        <w:r w:rsidRPr="00580CDB">
          <w:rPr>
            <w:rFonts w:ascii="Calibri" w:hAnsi="Calibri" w:cs="Calibri"/>
            <w:color w:val="0000FF"/>
          </w:rPr>
          <w:t>пунктом 2 статьи 1376</w:t>
        </w:r>
      </w:hyperlink>
      <w:r w:rsidRPr="00580CDB">
        <w:rPr>
          <w:rFonts w:ascii="Calibri" w:hAnsi="Calibri" w:cs="Calibri"/>
        </w:rPr>
        <w:t xml:space="preserve"> настоящего Кодекса, и их соответствие установленным требованиям.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положительном результате формальной экспертизы проводится экспертиза заявки на полезную модель по существу, которая включает: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заявленной полезной модели требованиям, установленным </w:t>
      </w:r>
      <w:hyperlink w:anchor="Par1372" w:history="1">
        <w:r w:rsidRPr="00580CDB">
          <w:rPr>
            <w:rFonts w:ascii="Calibri" w:hAnsi="Calibri" w:cs="Calibri"/>
            <w:color w:val="0000FF"/>
          </w:rPr>
          <w:t>пунктом 4 статьи 1349</w:t>
        </w:r>
      </w:hyperlink>
      <w:r w:rsidRPr="00580CDB">
        <w:rPr>
          <w:rFonts w:ascii="Calibri" w:hAnsi="Calibri" w:cs="Calibri"/>
        </w:rPr>
        <w:t xml:space="preserve"> настоящего Кодекса, и условиям патентоспособности, предусмотренным </w:t>
      </w:r>
      <w:hyperlink w:anchor="Par1410" w:history="1">
        <w:r w:rsidRPr="00580CDB">
          <w:rPr>
            <w:rFonts w:ascii="Calibri" w:hAnsi="Calibri" w:cs="Calibri"/>
            <w:color w:val="0000FF"/>
          </w:rPr>
          <w:t>абзацем первым пункта 1</w:t>
        </w:r>
      </w:hyperlink>
      <w:r w:rsidRPr="00580CDB">
        <w:rPr>
          <w:rFonts w:ascii="Calibri" w:hAnsi="Calibri" w:cs="Calibri"/>
        </w:rPr>
        <w:t xml:space="preserve">, </w:t>
      </w:r>
      <w:hyperlink w:anchor="Par1418" w:history="1">
        <w:r w:rsidRPr="00580CDB">
          <w:rPr>
            <w:rFonts w:ascii="Calibri" w:hAnsi="Calibri" w:cs="Calibri"/>
            <w:color w:val="0000FF"/>
          </w:rPr>
          <w:t>пунктами 5</w:t>
        </w:r>
      </w:hyperlink>
      <w:r w:rsidRPr="00580CDB">
        <w:rPr>
          <w:rFonts w:ascii="Calibri" w:hAnsi="Calibri" w:cs="Calibri"/>
        </w:rPr>
        <w:t xml:space="preserve"> и </w:t>
      </w:r>
      <w:hyperlink w:anchor="Par1421" w:history="1">
        <w:r w:rsidRPr="00580CDB">
          <w:rPr>
            <w:rFonts w:ascii="Calibri" w:hAnsi="Calibri" w:cs="Calibri"/>
            <w:color w:val="0000FF"/>
          </w:rPr>
          <w:t>6 статьи 1351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достаточности раскрытия сущности заявленной полезной модели в документах заявки, предусмотренных </w:t>
      </w:r>
      <w:hyperlink w:anchor="Par1675" w:history="1">
        <w:r w:rsidRPr="00580CDB">
          <w:rPr>
            <w:rFonts w:ascii="Calibri" w:hAnsi="Calibri" w:cs="Calibri"/>
            <w:color w:val="0000FF"/>
          </w:rPr>
          <w:t>подпунктами 1</w:t>
        </w:r>
      </w:hyperlink>
      <w:r w:rsidRPr="00580CDB">
        <w:rPr>
          <w:rFonts w:ascii="Calibri" w:hAnsi="Calibri" w:cs="Calibri"/>
        </w:rPr>
        <w:t xml:space="preserve"> - </w:t>
      </w:r>
      <w:hyperlink w:anchor="Par1683" w:history="1">
        <w:r w:rsidRPr="00580CDB">
          <w:rPr>
            <w:rFonts w:ascii="Calibri" w:hAnsi="Calibri" w:cs="Calibri"/>
            <w:color w:val="0000FF"/>
          </w:rPr>
          <w:t>4 пункта 2 статьи 1376</w:t>
        </w:r>
      </w:hyperlink>
      <w:r w:rsidRPr="00580CDB">
        <w:rPr>
          <w:rFonts w:ascii="Calibri" w:hAnsi="Calibri" w:cs="Calibri"/>
        </w:rPr>
        <w:t xml:space="preserve"> настоящего Кодекса и представленных на дату ее подачи, для осуществления полезной модели специалистом в данной области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заявленной полезной модели условиям патентоспособности, предусмотренным </w:t>
      </w:r>
      <w:hyperlink w:anchor="Par1411" w:history="1">
        <w:r w:rsidRPr="00580CDB">
          <w:rPr>
            <w:rFonts w:ascii="Calibri" w:hAnsi="Calibri" w:cs="Calibri"/>
            <w:color w:val="0000FF"/>
          </w:rPr>
          <w:t>абзацем вторым пункта 1 статьи 1351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Информационный поиск в отношении объектов, указанных в </w:t>
      </w:r>
      <w:hyperlink w:anchor="Par1372" w:history="1">
        <w:r w:rsidRPr="00580CDB">
          <w:rPr>
            <w:rFonts w:ascii="Calibri" w:hAnsi="Calibri" w:cs="Calibri"/>
            <w:color w:val="0000FF"/>
          </w:rPr>
          <w:t>пункте 4 статьи 1349</w:t>
        </w:r>
      </w:hyperlink>
      <w:r w:rsidRPr="00580CDB">
        <w:rPr>
          <w:rFonts w:ascii="Calibri" w:hAnsi="Calibri" w:cs="Calibri"/>
        </w:rPr>
        <w:t xml:space="preserve"> и </w:t>
      </w:r>
      <w:hyperlink w:anchor="Par1418" w:history="1">
        <w:r w:rsidRPr="00580CDB">
          <w:rPr>
            <w:rFonts w:ascii="Calibri" w:hAnsi="Calibri" w:cs="Calibri"/>
            <w:color w:val="0000FF"/>
          </w:rPr>
          <w:t>пунктах 5</w:t>
        </w:r>
      </w:hyperlink>
      <w:r w:rsidRPr="00580CDB">
        <w:rPr>
          <w:rFonts w:ascii="Calibri" w:hAnsi="Calibri" w:cs="Calibri"/>
        </w:rPr>
        <w:t xml:space="preserve"> и </w:t>
      </w:r>
      <w:hyperlink w:anchor="Par1421" w:history="1">
        <w:r w:rsidRPr="00580CDB">
          <w:rPr>
            <w:rFonts w:ascii="Calibri" w:hAnsi="Calibri" w:cs="Calibri"/>
            <w:color w:val="0000FF"/>
          </w:rPr>
          <w:t>6 статьи 1351</w:t>
        </w:r>
      </w:hyperlink>
      <w:r w:rsidRPr="00580CDB">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51" w:name="Par1887"/>
      <w:bookmarkEnd w:id="251"/>
      <w:r w:rsidRPr="00580CDB">
        <w:rPr>
          <w:rFonts w:ascii="Calibri" w:hAnsi="Calibri" w:cs="Calibri"/>
        </w:rPr>
        <w:t xml:space="preserve">2. Если в результате экспертизы заявки на полезную модель </w:t>
      </w:r>
      <w:hyperlink r:id="rId417" w:history="1">
        <w:r w:rsidRPr="00580CDB">
          <w:rPr>
            <w:rFonts w:ascii="Calibri" w:hAnsi="Calibri" w:cs="Calibri"/>
            <w:color w:val="0000FF"/>
          </w:rPr>
          <w:t>по существу</w:t>
        </w:r>
      </w:hyperlink>
      <w:r w:rsidRPr="00580CDB">
        <w:rPr>
          <w:rFonts w:ascii="Calibri" w:hAnsi="Calibri" w:cs="Calibri"/>
        </w:rP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ar1372" w:history="1">
        <w:r w:rsidRPr="00580CDB">
          <w:rPr>
            <w:rFonts w:ascii="Calibri" w:hAnsi="Calibri" w:cs="Calibri"/>
            <w:color w:val="0000FF"/>
          </w:rPr>
          <w:t>пункте 4 статьи 1349</w:t>
        </w:r>
      </w:hyperlink>
      <w:r w:rsidRPr="00580CDB">
        <w:rPr>
          <w:rFonts w:ascii="Calibri" w:hAnsi="Calibri" w:cs="Calibri"/>
        </w:rPr>
        <w:t xml:space="preserve"> настоящего Кодекса, соответствует условиям патентоспособности, предусмотренным </w:t>
      </w:r>
      <w:hyperlink w:anchor="Par1408" w:history="1">
        <w:r w:rsidRPr="00580CDB">
          <w:rPr>
            <w:rFonts w:ascii="Calibri" w:hAnsi="Calibri" w:cs="Calibri"/>
            <w:color w:val="0000FF"/>
          </w:rPr>
          <w:t>статьей 1351</w:t>
        </w:r>
      </w:hyperlink>
      <w:r w:rsidRPr="00580CDB">
        <w:rPr>
          <w:rFonts w:ascii="Calibri" w:hAnsi="Calibri" w:cs="Calibri"/>
        </w:rPr>
        <w:t xml:space="preserve"> настоящего Кодекса, и сущность заявленной полезной модели в документах заявки, предусмотренных </w:t>
      </w:r>
      <w:hyperlink w:anchor="Par1675" w:history="1">
        <w:r w:rsidRPr="00580CDB">
          <w:rPr>
            <w:rFonts w:ascii="Calibri" w:hAnsi="Calibri" w:cs="Calibri"/>
            <w:color w:val="0000FF"/>
          </w:rPr>
          <w:t>подпунктами 1</w:t>
        </w:r>
      </w:hyperlink>
      <w:r w:rsidRPr="00580CDB">
        <w:rPr>
          <w:rFonts w:ascii="Calibri" w:hAnsi="Calibri" w:cs="Calibri"/>
        </w:rPr>
        <w:t xml:space="preserve"> - </w:t>
      </w:r>
      <w:hyperlink w:anchor="Par1683" w:history="1">
        <w:r w:rsidRPr="00580CDB">
          <w:rPr>
            <w:rFonts w:ascii="Calibri" w:hAnsi="Calibri" w:cs="Calibri"/>
            <w:color w:val="0000FF"/>
          </w:rPr>
          <w:t>4 пункта 2 статьи 1376</w:t>
        </w:r>
      </w:hyperlink>
      <w:r w:rsidRPr="00580CDB">
        <w:rPr>
          <w:rFonts w:ascii="Calibri" w:hAnsi="Calibri" w:cs="Calibri"/>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ar1887"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либо документы заявки, предусмотренные </w:t>
      </w:r>
      <w:hyperlink w:anchor="Par1675" w:history="1">
        <w:r w:rsidRPr="00580CDB">
          <w:rPr>
            <w:rFonts w:ascii="Calibri" w:hAnsi="Calibri" w:cs="Calibri"/>
            <w:color w:val="0000FF"/>
          </w:rPr>
          <w:t>подпунктами 1</w:t>
        </w:r>
      </w:hyperlink>
      <w:r w:rsidRPr="00580CDB">
        <w:rPr>
          <w:rFonts w:ascii="Calibri" w:hAnsi="Calibri" w:cs="Calibri"/>
        </w:rPr>
        <w:t xml:space="preserve"> - </w:t>
      </w:r>
      <w:hyperlink w:anchor="Par1683" w:history="1">
        <w:r w:rsidRPr="00580CDB">
          <w:rPr>
            <w:rFonts w:ascii="Calibri" w:hAnsi="Calibri" w:cs="Calibri"/>
            <w:color w:val="0000FF"/>
          </w:rPr>
          <w:t>4 пункта 2 статьи 1376</w:t>
        </w:r>
      </w:hyperlink>
      <w:r w:rsidRPr="00580CDB">
        <w:rPr>
          <w:rFonts w:ascii="Calibri" w:hAnsi="Calibri" w:cs="Calibri"/>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ar1785" w:history="1">
        <w:r w:rsidRPr="00580CDB">
          <w:rPr>
            <w:rFonts w:ascii="Calibri" w:hAnsi="Calibri" w:cs="Calibri"/>
            <w:color w:val="0000FF"/>
          </w:rPr>
          <w:t>пунктами 2</w:t>
        </w:r>
      </w:hyperlink>
      <w:r w:rsidRPr="00580CDB">
        <w:rPr>
          <w:rFonts w:ascii="Calibri" w:hAnsi="Calibri" w:cs="Calibri"/>
        </w:rPr>
        <w:t xml:space="preserve"> - </w:t>
      </w:r>
      <w:hyperlink w:anchor="Par1788" w:history="1">
        <w:r w:rsidRPr="00580CDB">
          <w:rPr>
            <w:rFonts w:ascii="Calibri" w:hAnsi="Calibri" w:cs="Calibri"/>
            <w:color w:val="0000FF"/>
          </w:rPr>
          <w:t>5 статьи 1384</w:t>
        </w:r>
      </w:hyperlink>
      <w:r w:rsidRPr="00580CDB">
        <w:rPr>
          <w:rFonts w:ascii="Calibri" w:hAnsi="Calibri" w:cs="Calibri"/>
        </w:rPr>
        <w:t xml:space="preserve">, </w:t>
      </w:r>
      <w:hyperlink w:anchor="Par1844" w:history="1">
        <w:r w:rsidRPr="00580CDB">
          <w:rPr>
            <w:rFonts w:ascii="Calibri" w:hAnsi="Calibri" w:cs="Calibri"/>
            <w:color w:val="0000FF"/>
          </w:rPr>
          <w:t>пунктом 6 статьи 1386</w:t>
        </w:r>
      </w:hyperlink>
      <w:r w:rsidRPr="00580CDB">
        <w:rPr>
          <w:rFonts w:ascii="Calibri" w:hAnsi="Calibri" w:cs="Calibri"/>
        </w:rPr>
        <w:t xml:space="preserve">, </w:t>
      </w:r>
      <w:hyperlink w:anchor="Par1854" w:history="1">
        <w:r w:rsidRPr="00580CDB">
          <w:rPr>
            <w:rFonts w:ascii="Calibri" w:hAnsi="Calibri" w:cs="Calibri"/>
            <w:color w:val="0000FF"/>
          </w:rPr>
          <w:t>пунктами 2</w:t>
        </w:r>
      </w:hyperlink>
      <w:r w:rsidRPr="00580CDB">
        <w:rPr>
          <w:rFonts w:ascii="Calibri" w:hAnsi="Calibri" w:cs="Calibri"/>
        </w:rPr>
        <w:t xml:space="preserve"> и </w:t>
      </w:r>
      <w:hyperlink w:anchor="Par1855" w:history="1">
        <w:r w:rsidRPr="00580CDB">
          <w:rPr>
            <w:rFonts w:ascii="Calibri" w:hAnsi="Calibri" w:cs="Calibri"/>
            <w:color w:val="0000FF"/>
          </w:rPr>
          <w:t>3 статьи 1387</w:t>
        </w:r>
      </w:hyperlink>
      <w:r w:rsidRPr="00580CDB">
        <w:rPr>
          <w:rFonts w:ascii="Calibri" w:hAnsi="Calibri" w:cs="Calibri"/>
        </w:rPr>
        <w:t xml:space="preserve">, </w:t>
      </w:r>
      <w:hyperlink w:anchor="Par1857" w:history="1">
        <w:r w:rsidRPr="00580CDB">
          <w:rPr>
            <w:rFonts w:ascii="Calibri" w:hAnsi="Calibri" w:cs="Calibri"/>
            <w:color w:val="0000FF"/>
          </w:rPr>
          <w:t>статьями 1388</w:t>
        </w:r>
      </w:hyperlink>
      <w:r w:rsidRPr="00580CDB">
        <w:rPr>
          <w:rFonts w:ascii="Calibri" w:hAnsi="Calibri" w:cs="Calibri"/>
        </w:rPr>
        <w:t xml:space="preserve"> и </w:t>
      </w:r>
      <w:hyperlink w:anchor="Par1862" w:history="1">
        <w:r w:rsidRPr="00580CDB">
          <w:rPr>
            <w:rFonts w:ascii="Calibri" w:hAnsi="Calibri" w:cs="Calibri"/>
            <w:color w:val="0000FF"/>
          </w:rPr>
          <w:t>1389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418" w:history="1">
        <w:r w:rsidRPr="00580CDB">
          <w:rPr>
            <w:rFonts w:ascii="Calibri" w:hAnsi="Calibri" w:cs="Calibri"/>
            <w:color w:val="0000FF"/>
          </w:rPr>
          <w:t>законодательством</w:t>
        </w:r>
      </w:hyperlink>
      <w:r w:rsidRPr="00580CDB">
        <w:rPr>
          <w:rFonts w:ascii="Calibri" w:hAnsi="Calibri" w:cs="Calibri"/>
        </w:rP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52" w:name="Par1892"/>
      <w:bookmarkEnd w:id="252"/>
      <w:r w:rsidRPr="00580CDB">
        <w:rPr>
          <w:rFonts w:ascii="Calibri" w:hAnsi="Calibri" w:cs="Calibri"/>
          <w:b/>
          <w:bCs/>
        </w:rPr>
        <w:t>Статья 1391. Экспертиза заявки на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41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420" w:history="1">
        <w:r w:rsidRPr="00580CDB">
          <w:rPr>
            <w:rFonts w:ascii="Calibri" w:hAnsi="Calibri" w:cs="Calibri"/>
            <w:color w:val="0000FF"/>
          </w:rPr>
          <w:t>формальная экспертиза</w:t>
        </w:r>
      </w:hyperlink>
      <w:r w:rsidRPr="00580CDB">
        <w:rPr>
          <w:rFonts w:ascii="Calibri" w:hAnsi="Calibri" w:cs="Calibri"/>
        </w:rPr>
        <w:t xml:space="preserve">, в процессе которой проверяются наличие документов, предусмотренных </w:t>
      </w:r>
      <w:hyperlink w:anchor="Par1690" w:history="1">
        <w:r w:rsidRPr="00580CDB">
          <w:rPr>
            <w:rFonts w:ascii="Calibri" w:hAnsi="Calibri" w:cs="Calibri"/>
            <w:color w:val="0000FF"/>
          </w:rPr>
          <w:t>пунктом 2 статьи 1377</w:t>
        </w:r>
      </w:hyperlink>
      <w:r w:rsidRPr="00580CDB">
        <w:rPr>
          <w:rFonts w:ascii="Calibri" w:hAnsi="Calibri" w:cs="Calibri"/>
        </w:rPr>
        <w:t xml:space="preserve"> настоящего Кодекса, и их соответствие установленным требованиям.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 положительном результате формальной экспертизы проводится экспертиза заявки на промышленный образец по существу, которая включает: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заявленного промышленного образца требованиям, установленным </w:t>
      </w:r>
      <w:hyperlink w:anchor="Par111" w:history="1">
        <w:r w:rsidRPr="00580CDB">
          <w:rPr>
            <w:rFonts w:ascii="Calibri" w:hAnsi="Calibri" w:cs="Calibri"/>
            <w:color w:val="0000FF"/>
          </w:rPr>
          <w:t>статьей 1231.1</w:t>
        </w:r>
      </w:hyperlink>
      <w:r w:rsidRPr="00580CDB">
        <w:rPr>
          <w:rFonts w:ascii="Calibri" w:hAnsi="Calibri" w:cs="Calibri"/>
        </w:rPr>
        <w:t xml:space="preserve">, </w:t>
      </w:r>
      <w:hyperlink w:anchor="Par1372" w:history="1">
        <w:r w:rsidRPr="00580CDB">
          <w:rPr>
            <w:rFonts w:ascii="Calibri" w:hAnsi="Calibri" w:cs="Calibri"/>
            <w:color w:val="0000FF"/>
          </w:rPr>
          <w:t>пунктом 4 статьи 1349</w:t>
        </w:r>
      </w:hyperlink>
      <w:r w:rsidRPr="00580CDB">
        <w:rPr>
          <w:rFonts w:ascii="Calibri" w:hAnsi="Calibri" w:cs="Calibri"/>
        </w:rPr>
        <w:t xml:space="preserve"> настоящего Кодекса, и условиям патентоспособности, предусмотренным </w:t>
      </w:r>
      <w:hyperlink w:anchor="Par1427" w:history="1">
        <w:r w:rsidRPr="00580CDB">
          <w:rPr>
            <w:rFonts w:ascii="Calibri" w:hAnsi="Calibri" w:cs="Calibri"/>
            <w:color w:val="0000FF"/>
          </w:rPr>
          <w:t>абзацем первым пункта 1</w:t>
        </w:r>
      </w:hyperlink>
      <w:r w:rsidRPr="00580CDB">
        <w:rPr>
          <w:rFonts w:ascii="Calibri" w:hAnsi="Calibri" w:cs="Calibri"/>
        </w:rPr>
        <w:t xml:space="preserve">, </w:t>
      </w:r>
      <w:hyperlink w:anchor="Par1436" w:history="1">
        <w:r w:rsidRPr="00580CDB">
          <w:rPr>
            <w:rFonts w:ascii="Calibri" w:hAnsi="Calibri" w:cs="Calibri"/>
            <w:color w:val="0000FF"/>
          </w:rPr>
          <w:t>пунктом 5 статьи 1352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проверку соответствия заявленного промышленного образца условиям патентоспособности, предусмотренным </w:t>
      </w:r>
      <w:hyperlink w:anchor="Par1428" w:history="1">
        <w:r w:rsidRPr="00580CDB">
          <w:rPr>
            <w:rFonts w:ascii="Calibri" w:hAnsi="Calibri" w:cs="Calibri"/>
            <w:color w:val="0000FF"/>
          </w:rPr>
          <w:t>абзацем вторым пункта 1 статьи 1352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Информационный поиск в отношении объектов, указанных в </w:t>
      </w:r>
      <w:hyperlink w:anchor="Par1377" w:history="1">
        <w:r w:rsidRPr="00580CDB">
          <w:rPr>
            <w:rFonts w:ascii="Calibri" w:hAnsi="Calibri" w:cs="Calibri"/>
            <w:color w:val="0000FF"/>
          </w:rPr>
          <w:t>подпункте 4 пункта 4 статьи 1349</w:t>
        </w:r>
      </w:hyperlink>
      <w:r w:rsidRPr="00580CDB">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53" w:name="Par1901"/>
      <w:bookmarkEnd w:id="253"/>
      <w:r w:rsidRPr="00580CDB">
        <w:rPr>
          <w:rFonts w:ascii="Calibri" w:hAnsi="Calibri" w:cs="Calibri"/>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ar111" w:history="1">
        <w:r w:rsidRPr="00580CDB">
          <w:rPr>
            <w:rFonts w:ascii="Calibri" w:hAnsi="Calibri" w:cs="Calibri"/>
            <w:color w:val="0000FF"/>
          </w:rPr>
          <w:t>статье 1231.1</w:t>
        </w:r>
      </w:hyperlink>
      <w:r w:rsidRPr="00580CDB">
        <w:rPr>
          <w:rFonts w:ascii="Calibri" w:hAnsi="Calibri" w:cs="Calibri"/>
        </w:rPr>
        <w:t xml:space="preserve"> или </w:t>
      </w:r>
      <w:hyperlink w:anchor="Par1372" w:history="1">
        <w:r w:rsidRPr="00580CDB">
          <w:rPr>
            <w:rFonts w:ascii="Calibri" w:hAnsi="Calibri" w:cs="Calibri"/>
            <w:color w:val="0000FF"/>
          </w:rPr>
          <w:t>пункте 4 статьи 1349</w:t>
        </w:r>
      </w:hyperlink>
      <w:r w:rsidRPr="00580CDB">
        <w:rPr>
          <w:rFonts w:ascii="Calibri" w:hAnsi="Calibri" w:cs="Calibri"/>
        </w:rPr>
        <w:t xml:space="preserve"> настоящего Кодекса, и соответствует условиям патентоспособности, предусмотренным </w:t>
      </w:r>
      <w:hyperlink w:anchor="Par1424" w:history="1">
        <w:r w:rsidRPr="00580CDB">
          <w:rPr>
            <w:rFonts w:ascii="Calibri" w:hAnsi="Calibri" w:cs="Calibri"/>
            <w:color w:val="0000FF"/>
          </w:rPr>
          <w:t>статьей 1352</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w:t>
      </w:r>
      <w:r w:rsidRPr="00580CDB">
        <w:rPr>
          <w:rFonts w:ascii="Calibri" w:hAnsi="Calibri" w:cs="Calibri"/>
        </w:rPr>
        <w:lastRenderedPageBreak/>
        <w:t>указываются дата подачи заявки на промышленный образец и дата приоритета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ar1901"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ar1785" w:history="1">
        <w:r w:rsidRPr="00580CDB">
          <w:rPr>
            <w:rFonts w:ascii="Calibri" w:hAnsi="Calibri" w:cs="Calibri"/>
            <w:color w:val="0000FF"/>
          </w:rPr>
          <w:t>пунктами 2</w:t>
        </w:r>
      </w:hyperlink>
      <w:r w:rsidRPr="00580CDB">
        <w:rPr>
          <w:rFonts w:ascii="Calibri" w:hAnsi="Calibri" w:cs="Calibri"/>
        </w:rPr>
        <w:t xml:space="preserve"> - </w:t>
      </w:r>
      <w:hyperlink w:anchor="Par1788" w:history="1">
        <w:r w:rsidRPr="00580CDB">
          <w:rPr>
            <w:rFonts w:ascii="Calibri" w:hAnsi="Calibri" w:cs="Calibri"/>
            <w:color w:val="0000FF"/>
          </w:rPr>
          <w:t>5 статьи 1384</w:t>
        </w:r>
      </w:hyperlink>
      <w:r w:rsidRPr="00580CDB">
        <w:rPr>
          <w:rFonts w:ascii="Calibri" w:hAnsi="Calibri" w:cs="Calibri"/>
        </w:rPr>
        <w:t xml:space="preserve">, </w:t>
      </w:r>
      <w:hyperlink w:anchor="Par1844" w:history="1">
        <w:r w:rsidRPr="00580CDB">
          <w:rPr>
            <w:rFonts w:ascii="Calibri" w:hAnsi="Calibri" w:cs="Calibri"/>
            <w:color w:val="0000FF"/>
          </w:rPr>
          <w:t>пунктом 6 статьи 1386</w:t>
        </w:r>
      </w:hyperlink>
      <w:r w:rsidRPr="00580CDB">
        <w:rPr>
          <w:rFonts w:ascii="Calibri" w:hAnsi="Calibri" w:cs="Calibri"/>
        </w:rPr>
        <w:t xml:space="preserve">, </w:t>
      </w:r>
      <w:hyperlink w:anchor="Par1854" w:history="1">
        <w:r w:rsidRPr="00580CDB">
          <w:rPr>
            <w:rFonts w:ascii="Calibri" w:hAnsi="Calibri" w:cs="Calibri"/>
            <w:color w:val="0000FF"/>
          </w:rPr>
          <w:t>пунктами 2</w:t>
        </w:r>
      </w:hyperlink>
      <w:r w:rsidRPr="00580CDB">
        <w:rPr>
          <w:rFonts w:ascii="Calibri" w:hAnsi="Calibri" w:cs="Calibri"/>
        </w:rPr>
        <w:t xml:space="preserve"> и </w:t>
      </w:r>
      <w:hyperlink w:anchor="Par1855" w:history="1">
        <w:r w:rsidRPr="00580CDB">
          <w:rPr>
            <w:rFonts w:ascii="Calibri" w:hAnsi="Calibri" w:cs="Calibri"/>
            <w:color w:val="0000FF"/>
          </w:rPr>
          <w:t>3 статьи 1387</w:t>
        </w:r>
      </w:hyperlink>
      <w:r w:rsidRPr="00580CDB">
        <w:rPr>
          <w:rFonts w:ascii="Calibri" w:hAnsi="Calibri" w:cs="Calibri"/>
        </w:rPr>
        <w:t xml:space="preserve">, </w:t>
      </w:r>
      <w:hyperlink w:anchor="Par1857" w:history="1">
        <w:r w:rsidRPr="00580CDB">
          <w:rPr>
            <w:rFonts w:ascii="Calibri" w:hAnsi="Calibri" w:cs="Calibri"/>
            <w:color w:val="0000FF"/>
          </w:rPr>
          <w:t>статьями 1388</w:t>
        </w:r>
      </w:hyperlink>
      <w:r w:rsidRPr="00580CDB">
        <w:rPr>
          <w:rFonts w:ascii="Calibri" w:hAnsi="Calibri" w:cs="Calibri"/>
        </w:rPr>
        <w:t xml:space="preserve"> и </w:t>
      </w:r>
      <w:hyperlink w:anchor="Par1862" w:history="1">
        <w:r w:rsidRPr="00580CDB">
          <w:rPr>
            <w:rFonts w:ascii="Calibri" w:hAnsi="Calibri" w:cs="Calibri"/>
            <w:color w:val="0000FF"/>
          </w:rPr>
          <w:t>1389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1392. Временная правовая охрана изобретения и промышленного образца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21" w:history="1">
        <w:r w:rsidRPr="00580CDB">
          <w:rPr>
            <w:rFonts w:ascii="Calibri" w:hAnsi="Calibri" w:cs="Calibri"/>
            <w:color w:val="0000FF"/>
          </w:rPr>
          <w:t>закона</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54" w:name="Par1908"/>
      <w:bookmarkEnd w:id="254"/>
      <w:r w:rsidRPr="00580CDB">
        <w:rPr>
          <w:rFonts w:ascii="Calibri" w:hAnsi="Calibri" w:cs="Calibri"/>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ar1795" w:history="1">
        <w:r w:rsidRPr="00580CDB">
          <w:rPr>
            <w:rFonts w:ascii="Calibri" w:hAnsi="Calibri" w:cs="Calibri"/>
            <w:color w:val="0000FF"/>
          </w:rPr>
          <w:t>(пункт 1 статьи 1385)</w:t>
        </w:r>
      </w:hyperlink>
      <w:r w:rsidRPr="00580CDB">
        <w:rPr>
          <w:rFonts w:ascii="Calibri" w:hAnsi="Calibri" w:cs="Calibri"/>
        </w:rPr>
        <w:t xml:space="preserve"> до даты публикации сведений о выдаче патента (</w:t>
      </w:r>
      <w:hyperlink w:anchor="Par1934" w:history="1">
        <w:r w:rsidRPr="00580CDB">
          <w:rPr>
            <w:rFonts w:ascii="Calibri" w:hAnsi="Calibri" w:cs="Calibri"/>
            <w:color w:val="0000FF"/>
          </w:rPr>
          <w:t>статья 1394</w:t>
        </w:r>
      </w:hyperlink>
      <w:r w:rsidRPr="00580CDB">
        <w:rPr>
          <w:rFonts w:ascii="Calibri" w:hAnsi="Calibri" w:cs="Calibri"/>
        </w:rP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ar1804" w:history="1">
        <w:r w:rsidRPr="00580CDB">
          <w:rPr>
            <w:rFonts w:ascii="Calibri" w:hAnsi="Calibri" w:cs="Calibri"/>
            <w:color w:val="0000FF"/>
          </w:rPr>
          <w:t>(пункт 4 статьи 1385)</w:t>
        </w:r>
      </w:hyperlink>
      <w:r w:rsidRPr="00580CDB">
        <w:rPr>
          <w:rFonts w:ascii="Calibri" w:hAnsi="Calibri" w:cs="Calibri"/>
        </w:rPr>
        <w:t xml:space="preserve"> до даты публикации сведений о выдаче патента </w:t>
      </w:r>
      <w:hyperlink w:anchor="Par1934" w:history="1">
        <w:r w:rsidRPr="00580CDB">
          <w:rPr>
            <w:rFonts w:ascii="Calibri" w:hAnsi="Calibri" w:cs="Calibri"/>
            <w:color w:val="0000FF"/>
          </w:rPr>
          <w:t>(статья 1394)</w:t>
        </w:r>
      </w:hyperlink>
      <w:r w:rsidRPr="00580CDB">
        <w:rPr>
          <w:rFonts w:ascii="Calibri" w:hAnsi="Calibri" w:cs="Calibri"/>
        </w:rP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422" w:history="1">
        <w:r w:rsidRPr="00580CDB">
          <w:rPr>
            <w:rFonts w:ascii="Calibri" w:hAnsi="Calibri" w:cs="Calibri"/>
            <w:color w:val="0000FF"/>
          </w:rPr>
          <w:t>законом</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23" w:history="1">
        <w:r w:rsidRPr="00580CDB">
          <w:rPr>
            <w:rFonts w:ascii="Calibri" w:hAnsi="Calibri" w:cs="Calibri"/>
            <w:color w:val="0000FF"/>
          </w:rPr>
          <w:t>закона</w:t>
        </w:r>
      </w:hyperlink>
      <w:r w:rsidRPr="00580CDB">
        <w:rPr>
          <w:rFonts w:ascii="Calibri" w:hAnsi="Calibri" w:cs="Calibri"/>
        </w:rPr>
        <w:t xml:space="preserve"> от 27.12.2018 N 549-ФЗ)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Лицо, использующее заявленные изобретение или промышленный образец в период, указанный в </w:t>
      </w:r>
      <w:hyperlink w:anchor="Par1908" w:history="1">
        <w:r w:rsidRPr="00580CDB">
          <w:rPr>
            <w:rFonts w:ascii="Calibri" w:hAnsi="Calibri" w:cs="Calibri"/>
            <w:color w:val="0000FF"/>
          </w:rPr>
          <w:t>пункте 1</w:t>
        </w:r>
      </w:hyperlink>
      <w:r w:rsidRPr="00580CDB">
        <w:rPr>
          <w:rFonts w:ascii="Calibri" w:hAnsi="Calibri" w:cs="Calibri"/>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424" w:history="1">
        <w:r w:rsidRPr="00580CDB">
          <w:rPr>
            <w:rFonts w:ascii="Calibri" w:hAnsi="Calibri" w:cs="Calibri"/>
            <w:color w:val="0000FF"/>
          </w:rPr>
          <w:t>N 35-ФЗ</w:t>
        </w:r>
      </w:hyperlink>
      <w:r w:rsidRPr="00580CDB">
        <w:rPr>
          <w:rFonts w:ascii="Calibri" w:hAnsi="Calibri" w:cs="Calibri"/>
        </w:rPr>
        <w:t xml:space="preserve">, от 27.12.2018 </w:t>
      </w:r>
      <w:hyperlink r:id="rId425" w:history="1">
        <w:r w:rsidRPr="00580CDB">
          <w:rPr>
            <w:rFonts w:ascii="Calibri" w:hAnsi="Calibri" w:cs="Calibri"/>
            <w:color w:val="0000FF"/>
          </w:rPr>
          <w:t>N 549-ФЗ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4. Регистрация изобретения, полезной модели,</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промышленного образца и выдача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55" w:name="Par1919"/>
      <w:bookmarkEnd w:id="255"/>
      <w:r w:rsidRPr="00580CDB">
        <w:rPr>
          <w:rFonts w:ascii="Calibri" w:hAnsi="Calibri" w:cs="Calibri"/>
          <w:b/>
          <w:bCs/>
        </w:rPr>
        <w:t>Статья 1393. Порядок государственной регистрации изобретения, полезной модели, промышленного образца и выдача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56" w:name="Par1921"/>
      <w:bookmarkEnd w:id="256"/>
      <w:r w:rsidRPr="00580CDB">
        <w:rPr>
          <w:rFonts w:ascii="Calibri" w:hAnsi="Calibri" w:cs="Calibri"/>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ar1851" w:history="1">
        <w:r w:rsidRPr="00580CDB">
          <w:rPr>
            <w:rFonts w:ascii="Calibri" w:hAnsi="Calibri" w:cs="Calibri"/>
            <w:color w:val="0000FF"/>
          </w:rPr>
          <w:t>пунктом 1 статьи 1387</w:t>
        </w:r>
      </w:hyperlink>
      <w:r w:rsidRPr="00580CDB">
        <w:rPr>
          <w:rFonts w:ascii="Calibri" w:hAnsi="Calibri" w:cs="Calibri"/>
        </w:rPr>
        <w:t xml:space="preserve">, </w:t>
      </w:r>
      <w:hyperlink w:anchor="Par1887" w:history="1">
        <w:r w:rsidRPr="00580CDB">
          <w:rPr>
            <w:rFonts w:ascii="Calibri" w:hAnsi="Calibri" w:cs="Calibri"/>
            <w:color w:val="0000FF"/>
          </w:rPr>
          <w:t>пунктом 2 статьи 1390</w:t>
        </w:r>
      </w:hyperlink>
      <w:r w:rsidRPr="00580CDB">
        <w:rPr>
          <w:rFonts w:ascii="Calibri" w:hAnsi="Calibri" w:cs="Calibri"/>
        </w:rPr>
        <w:t xml:space="preserve">, </w:t>
      </w:r>
      <w:hyperlink w:anchor="Par1901" w:history="1">
        <w:r w:rsidRPr="00580CDB">
          <w:rPr>
            <w:rFonts w:ascii="Calibri" w:hAnsi="Calibri" w:cs="Calibri"/>
            <w:color w:val="0000FF"/>
          </w:rPr>
          <w:t>пунктом 2 статьи 1391</w:t>
        </w:r>
      </w:hyperlink>
      <w:r w:rsidRPr="00580CDB">
        <w:rPr>
          <w:rFonts w:ascii="Calibri" w:hAnsi="Calibri" w:cs="Calibri"/>
        </w:rPr>
        <w:t xml:space="preserve"> или </w:t>
      </w:r>
      <w:hyperlink w:anchor="Par374" w:history="1">
        <w:r w:rsidRPr="00580CDB">
          <w:rPr>
            <w:rFonts w:ascii="Calibri" w:hAnsi="Calibri" w:cs="Calibri"/>
            <w:color w:val="0000FF"/>
          </w:rPr>
          <w:t>статьей 1248</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абз. 2 п. 1 ст. 1393 излагается в новой редакции (</w:t>
            </w:r>
            <w:hyperlink r:id="rId426"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427"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Если патент испрашивается на имя нескольких лиц, им выдается один патент.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2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ar374" w:history="1">
        <w:r w:rsidRPr="00580CDB">
          <w:rPr>
            <w:rFonts w:ascii="Calibri" w:hAnsi="Calibri" w:cs="Calibri"/>
            <w:color w:val="0000FF"/>
          </w:rPr>
          <w:t>статьей 1248</w:t>
        </w:r>
      </w:hyperlink>
      <w:r w:rsidRPr="00580CDB">
        <w:rPr>
          <w:rFonts w:ascii="Calibri" w:hAnsi="Calibri" w:cs="Calibri"/>
        </w:rPr>
        <w:t xml:space="preserve"> настоящего Кодекса, решение о признании заявки отозванной не принимается.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42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Федеральный орган исполнительной власти по интеллектуальной собственности вносит по </w:t>
      </w:r>
      <w:hyperlink r:id="rId430" w:history="1">
        <w:r w:rsidRPr="00580CDB">
          <w:rPr>
            <w:rFonts w:ascii="Calibri" w:hAnsi="Calibri" w:cs="Calibri"/>
            <w:color w:val="0000FF"/>
          </w:rPr>
          <w:t>заявлению</w:t>
        </w:r>
      </w:hyperlink>
      <w:r w:rsidRPr="00580CDB">
        <w:rPr>
          <w:rFonts w:ascii="Calibri" w:hAnsi="Calibri" w:cs="Calibri"/>
        </w:rP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43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257" w:name="Par1934"/>
      <w:bookmarkEnd w:id="257"/>
      <w:r w:rsidRPr="00580CDB">
        <w:rPr>
          <w:rFonts w:ascii="Calibri" w:hAnsi="Calibri" w:cs="Calibri"/>
          <w:b/>
          <w:bCs/>
        </w:rPr>
        <w:t>Статья 1394. Публикация сведений о выдаче патента на изобретение, полезную модель,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w:t>
      </w:r>
      <w:r w:rsidRPr="00580CDB">
        <w:rPr>
          <w:rFonts w:ascii="Calibri" w:hAnsi="Calibri" w:cs="Calibri"/>
        </w:rPr>
        <w:lastRenderedPageBreak/>
        <w:t>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3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01.08.2021 п. 2 ст. 1394 излагается в новой редакции (</w:t>
            </w:r>
            <w:hyperlink r:id="rId433" w:history="1">
              <w:r w:rsidRPr="00580CDB">
                <w:rPr>
                  <w:rFonts w:ascii="Calibri" w:hAnsi="Calibri" w:cs="Calibri"/>
                  <w:color w:val="0000FF"/>
                </w:rPr>
                <w:t>ФЗ</w:t>
              </w:r>
            </w:hyperlink>
            <w:r w:rsidRPr="00580CDB">
              <w:rPr>
                <w:rFonts w:ascii="Calibri" w:hAnsi="Calibri" w:cs="Calibri"/>
                <w:color w:val="392C69"/>
              </w:rPr>
              <w:t xml:space="preserve"> от 31.07.2020 N 262-ФЗ).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258" w:name="Par1942"/>
      <w:bookmarkEnd w:id="258"/>
      <w:r w:rsidRPr="00580CDB">
        <w:rPr>
          <w:rFonts w:ascii="Calibri" w:hAnsi="Calibri" w:cs="Calibri"/>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1395. Патентование изобретений или полезных моделей в иностранных государствах и в международных организациях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434" w:history="1">
        <w:r w:rsidRPr="00580CDB">
          <w:rPr>
            <w:rFonts w:ascii="Calibri" w:hAnsi="Calibri" w:cs="Calibri"/>
            <w:color w:val="0000FF"/>
          </w:rPr>
          <w:t>сведения</w:t>
        </w:r>
      </w:hyperlink>
      <w:r w:rsidRPr="00580CDB">
        <w:rPr>
          <w:rFonts w:ascii="Calibri" w:hAnsi="Calibri" w:cs="Calibri"/>
        </w:rP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435" w:history="1">
        <w:r w:rsidRPr="00580CDB">
          <w:rPr>
            <w:rFonts w:ascii="Calibri" w:hAnsi="Calibri" w:cs="Calibri"/>
            <w:color w:val="0000FF"/>
          </w:rPr>
          <w:t>Порядок</w:t>
        </w:r>
      </w:hyperlink>
      <w:r w:rsidRPr="00580CDB">
        <w:rPr>
          <w:rFonts w:ascii="Calibri" w:hAnsi="Calibri" w:cs="Calibri"/>
        </w:rPr>
        <w:t xml:space="preserve"> проведения такой проверки устанавливается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ar1742" w:history="1">
        <w:r w:rsidRPr="00580CDB">
          <w:rPr>
            <w:rFonts w:ascii="Calibri" w:hAnsi="Calibri" w:cs="Calibri"/>
            <w:color w:val="0000FF"/>
          </w:rPr>
          <w:t>абзаца второго пункта 3 статьи 1381</w:t>
        </w:r>
      </w:hyperlink>
      <w:r w:rsidRPr="00580CDB">
        <w:rPr>
          <w:rFonts w:ascii="Calibri" w:hAnsi="Calibri" w:cs="Calibri"/>
        </w:rPr>
        <w:t xml:space="preserve"> настоящего Кодекса не применяются.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436"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1396. Международные и евразийские заявки, имеющие силу заявок, предусмотренных настоящим Кодексом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w:t>
      </w:r>
      <w:r w:rsidRPr="00580CDB">
        <w:rPr>
          <w:rFonts w:ascii="Calibri" w:hAnsi="Calibri" w:cs="Calibri"/>
        </w:rPr>
        <w:lastRenderedPageBreak/>
        <w:t>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3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43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ar1792" w:history="1">
        <w:r w:rsidRPr="00580CDB">
          <w:rPr>
            <w:rFonts w:ascii="Calibri" w:hAnsi="Calibri" w:cs="Calibri"/>
            <w:color w:val="0000FF"/>
          </w:rPr>
          <w:t>статьей 1385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1397. Евразийский патент и патент Российской Федерации на идентичные изобретения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6. Прекращение и восстановление действия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59" w:name="Par1970"/>
      <w:bookmarkEnd w:id="259"/>
      <w:r w:rsidRPr="00580CDB">
        <w:rPr>
          <w:rFonts w:ascii="Calibri" w:hAnsi="Calibri" w:cs="Calibri"/>
          <w:b/>
          <w:bCs/>
        </w:rPr>
        <w:t>Статья 1398. Признание недействительным патента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43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Патент на изобретение, полезную модель или промышленный образец может быть признан недействительным полностью или частично в случаях: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0" w:name="Par1974"/>
      <w:bookmarkEnd w:id="260"/>
      <w:r w:rsidRPr="00580CDB">
        <w:rPr>
          <w:rFonts w:ascii="Calibri" w:hAnsi="Calibri" w:cs="Calibri"/>
        </w:rPr>
        <w:lastRenderedPageBreak/>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ar1372" w:history="1">
        <w:r w:rsidRPr="00580CDB">
          <w:rPr>
            <w:rFonts w:ascii="Calibri" w:hAnsi="Calibri" w:cs="Calibri"/>
            <w:color w:val="0000FF"/>
          </w:rPr>
          <w:t>пунктом 4 статьи 1349</w:t>
        </w:r>
      </w:hyperlink>
      <w:r w:rsidRPr="00580CDB">
        <w:rPr>
          <w:rFonts w:ascii="Calibri" w:hAnsi="Calibri" w:cs="Calibri"/>
        </w:rPr>
        <w:t xml:space="preserve"> настоящего Кодекса, а также несоответствия промышленного образца требованиям, предусмотренным </w:t>
      </w:r>
      <w:hyperlink w:anchor="Par111" w:history="1">
        <w:r w:rsidRPr="00580CDB">
          <w:rPr>
            <w:rFonts w:ascii="Calibri" w:hAnsi="Calibri" w:cs="Calibri"/>
            <w:color w:val="0000FF"/>
          </w:rPr>
          <w:t>статьей 1231.1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ar1711" w:history="1">
        <w:r w:rsidRPr="00580CDB">
          <w:rPr>
            <w:rFonts w:ascii="Calibri" w:hAnsi="Calibri" w:cs="Calibri"/>
            <w:color w:val="0000FF"/>
          </w:rPr>
          <w:t>(пункт 2 статьи 1378)</w:t>
        </w:r>
      </w:hyperlink>
      <w:r w:rsidRPr="00580CDB">
        <w:rPr>
          <w:rFonts w:ascii="Calibri" w:hAnsi="Calibri" w:cs="Calibri"/>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ar1715" w:history="1">
        <w:r w:rsidRPr="00580CDB">
          <w:rPr>
            <w:rFonts w:ascii="Calibri" w:hAnsi="Calibri" w:cs="Calibri"/>
            <w:color w:val="0000FF"/>
          </w:rPr>
          <w:t>(пункт 3 статьи 1378)</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1" w:name="Par1977"/>
      <w:bookmarkEnd w:id="261"/>
      <w:r w:rsidRPr="00580CDB">
        <w:rPr>
          <w:rFonts w:ascii="Calibri" w:hAnsi="Calibri" w:cs="Calibri"/>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ar1762" w:history="1">
        <w:r w:rsidRPr="00580CDB">
          <w:rPr>
            <w:rFonts w:ascii="Calibri" w:hAnsi="Calibri" w:cs="Calibri"/>
            <w:color w:val="0000FF"/>
          </w:rPr>
          <w:t>статьей 1383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2" w:name="Par1978"/>
      <w:bookmarkEnd w:id="262"/>
      <w:r w:rsidRPr="00580CDB">
        <w:rPr>
          <w:rFonts w:ascii="Calibri" w:hAnsi="Calibri" w:cs="Calibri"/>
        </w:rP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3" w:name="Par1979"/>
      <w:bookmarkEnd w:id="263"/>
      <w:r w:rsidRPr="00580CDB">
        <w:rPr>
          <w:rFonts w:ascii="Calibri" w:hAnsi="Calibri" w:cs="Calibri"/>
        </w:rPr>
        <w:t xml:space="preserve">2. Патент на изобретение, полезную модель или промышленный образец в течение срока его действия, установленного </w:t>
      </w:r>
      <w:hyperlink w:anchor="Par1536" w:history="1">
        <w:r w:rsidRPr="00580CDB">
          <w:rPr>
            <w:rFonts w:ascii="Calibri" w:hAnsi="Calibri" w:cs="Calibri"/>
            <w:color w:val="0000FF"/>
          </w:rPr>
          <w:t>пунктами 1</w:t>
        </w:r>
      </w:hyperlink>
      <w:r w:rsidRPr="00580CDB">
        <w:rPr>
          <w:rFonts w:ascii="Calibri" w:hAnsi="Calibri" w:cs="Calibri"/>
        </w:rPr>
        <w:t xml:space="preserve"> - </w:t>
      </w:r>
      <w:hyperlink w:anchor="Par1546" w:history="1">
        <w:r w:rsidRPr="00580CDB">
          <w:rPr>
            <w:rFonts w:ascii="Calibri" w:hAnsi="Calibri" w:cs="Calibri"/>
            <w:color w:val="0000FF"/>
          </w:rPr>
          <w:t>3 статьи 1363</w:t>
        </w:r>
      </w:hyperlink>
      <w:r w:rsidRPr="00580CDB">
        <w:rPr>
          <w:rFonts w:ascii="Calibri" w:hAnsi="Calibri" w:cs="Calibri"/>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ar1974" w:history="1">
        <w:r w:rsidRPr="00580CDB">
          <w:rPr>
            <w:rFonts w:ascii="Calibri" w:hAnsi="Calibri" w:cs="Calibri"/>
            <w:color w:val="0000FF"/>
          </w:rPr>
          <w:t>подпунктами 1</w:t>
        </w:r>
      </w:hyperlink>
      <w:r w:rsidRPr="00580CDB">
        <w:rPr>
          <w:rFonts w:ascii="Calibri" w:hAnsi="Calibri" w:cs="Calibri"/>
        </w:rPr>
        <w:t xml:space="preserve"> - </w:t>
      </w:r>
      <w:hyperlink w:anchor="Par1977" w:history="1">
        <w:r w:rsidRPr="00580CDB">
          <w:rPr>
            <w:rFonts w:ascii="Calibri" w:hAnsi="Calibri" w:cs="Calibri"/>
            <w:color w:val="0000FF"/>
          </w:rPr>
          <w:t>4 пункта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4" w:name="Par1980"/>
      <w:bookmarkEnd w:id="264"/>
      <w:r w:rsidRPr="00580CDB">
        <w:rPr>
          <w:rFonts w:ascii="Calibri" w:hAnsi="Calibri" w:cs="Calibri"/>
        </w:rPr>
        <w:t xml:space="preserve">Патент на изобретение, полезную модель или промышленный образец в течение срока его действия, установленного </w:t>
      </w:r>
      <w:hyperlink w:anchor="Par1536" w:history="1">
        <w:r w:rsidRPr="00580CDB">
          <w:rPr>
            <w:rFonts w:ascii="Calibri" w:hAnsi="Calibri" w:cs="Calibri"/>
            <w:color w:val="0000FF"/>
          </w:rPr>
          <w:t>пунктами 1</w:t>
        </w:r>
      </w:hyperlink>
      <w:r w:rsidRPr="00580CDB">
        <w:rPr>
          <w:rFonts w:ascii="Calibri" w:hAnsi="Calibri" w:cs="Calibri"/>
        </w:rPr>
        <w:t xml:space="preserve"> - </w:t>
      </w:r>
      <w:hyperlink w:anchor="Par1546" w:history="1">
        <w:r w:rsidRPr="00580CDB">
          <w:rPr>
            <w:rFonts w:ascii="Calibri" w:hAnsi="Calibri" w:cs="Calibri"/>
            <w:color w:val="0000FF"/>
          </w:rPr>
          <w:t>3 статьи 1363</w:t>
        </w:r>
      </w:hyperlink>
      <w:r w:rsidRPr="00580CDB">
        <w:rPr>
          <w:rFonts w:ascii="Calibri" w:hAnsi="Calibri" w:cs="Calibri"/>
        </w:rPr>
        <w:t xml:space="preserve"> настоящего Кодекса, может быть оспорен в судебном порядке любым лицом, которому стало известно о нарушениях, предусмотренных </w:t>
      </w:r>
      <w:hyperlink w:anchor="Par1978" w:history="1">
        <w:r w:rsidRPr="00580CDB">
          <w:rPr>
            <w:rFonts w:ascii="Calibri" w:hAnsi="Calibri" w:cs="Calibri"/>
            <w:color w:val="0000FF"/>
          </w:rPr>
          <w:t>подпунктом 5 пункта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ar1979" w:history="1">
        <w:r w:rsidRPr="00580CDB">
          <w:rPr>
            <w:rFonts w:ascii="Calibri" w:hAnsi="Calibri" w:cs="Calibri"/>
            <w:color w:val="0000FF"/>
          </w:rPr>
          <w:t>абзацами первым</w:t>
        </w:r>
      </w:hyperlink>
      <w:r w:rsidRPr="00580CDB">
        <w:rPr>
          <w:rFonts w:ascii="Calibri" w:hAnsi="Calibri" w:cs="Calibri"/>
        </w:rPr>
        <w:t xml:space="preserve"> и </w:t>
      </w:r>
      <w:hyperlink w:anchor="Par1980" w:history="1">
        <w:r w:rsidRPr="00580CDB">
          <w:rPr>
            <w:rFonts w:ascii="Calibri" w:hAnsi="Calibri" w:cs="Calibri"/>
            <w:color w:val="0000FF"/>
          </w:rPr>
          <w:t>вторым</w:t>
        </w:r>
      </w:hyperlink>
      <w:r w:rsidRPr="00580CDB">
        <w:rPr>
          <w:rFonts w:ascii="Calibri" w:hAnsi="Calibri" w:cs="Calibri"/>
        </w:rPr>
        <w:t xml:space="preserve"> настоящего пункта.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ar1536" w:history="1">
        <w:r w:rsidRPr="00580CDB">
          <w:rPr>
            <w:rFonts w:ascii="Calibri" w:hAnsi="Calibri" w:cs="Calibri"/>
            <w:color w:val="0000FF"/>
          </w:rPr>
          <w:t>пунктом 1 статьи 1363</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ar1372" w:history="1">
        <w:r w:rsidRPr="00580CDB">
          <w:rPr>
            <w:rFonts w:ascii="Calibri" w:hAnsi="Calibri" w:cs="Calibri"/>
            <w:color w:val="0000FF"/>
          </w:rPr>
          <w:t>пунктом 4 статьи 1349</w:t>
        </w:r>
      </w:hyperlink>
      <w:r w:rsidRPr="00580CDB">
        <w:rPr>
          <w:rFonts w:ascii="Calibri" w:hAnsi="Calibri" w:cs="Calibri"/>
        </w:rPr>
        <w:t xml:space="preserve">, </w:t>
      </w:r>
      <w:hyperlink w:anchor="Par1408" w:history="1">
        <w:r w:rsidRPr="00580CDB">
          <w:rPr>
            <w:rFonts w:ascii="Calibri" w:hAnsi="Calibri" w:cs="Calibri"/>
            <w:color w:val="0000FF"/>
          </w:rPr>
          <w:t>статьей 1351</w:t>
        </w:r>
      </w:hyperlink>
      <w:r w:rsidRPr="00580CDB">
        <w:rPr>
          <w:rFonts w:ascii="Calibri" w:hAnsi="Calibri" w:cs="Calibri"/>
        </w:rPr>
        <w:t xml:space="preserve">, </w:t>
      </w:r>
      <w:hyperlink w:anchor="Par1677" w:history="1">
        <w:r w:rsidRPr="00580CDB">
          <w:rPr>
            <w:rFonts w:ascii="Calibri" w:hAnsi="Calibri" w:cs="Calibri"/>
            <w:color w:val="0000FF"/>
          </w:rPr>
          <w:t>подпунктом 2 пункта 2 статьи 1376</w:t>
        </w:r>
      </w:hyperlink>
      <w:r w:rsidRPr="00580CDB">
        <w:rPr>
          <w:rFonts w:ascii="Calibri" w:hAnsi="Calibri" w:cs="Calibri"/>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ar1567" w:history="1">
        <w:r w:rsidRPr="00580CDB">
          <w:rPr>
            <w:rFonts w:ascii="Calibri" w:hAnsi="Calibri" w:cs="Calibri"/>
            <w:color w:val="0000FF"/>
          </w:rPr>
          <w:t>пунктом 1 статьи 1366</w:t>
        </w:r>
      </w:hyperlink>
      <w:r w:rsidRPr="00580CDB">
        <w:rPr>
          <w:rFonts w:ascii="Calibri" w:hAnsi="Calibri" w:cs="Calibri"/>
        </w:rPr>
        <w:t xml:space="preserve"> настоящего Кодекса, и это заявление не </w:t>
      </w:r>
      <w:r w:rsidRPr="00580CDB">
        <w:rPr>
          <w:rFonts w:ascii="Calibri" w:hAnsi="Calibri" w:cs="Calibri"/>
        </w:rPr>
        <w:lastRenderedPageBreak/>
        <w:t xml:space="preserve">отозвано в соответствии с </w:t>
      </w:r>
      <w:hyperlink w:anchor="Par1575" w:history="1">
        <w:r w:rsidRPr="00580CDB">
          <w:rPr>
            <w:rFonts w:ascii="Calibri" w:hAnsi="Calibri" w:cs="Calibri"/>
            <w:color w:val="0000FF"/>
          </w:rPr>
          <w:t>пунктом 3 статьи 1366</w:t>
        </w:r>
      </w:hyperlink>
      <w:r w:rsidRPr="00580CDB">
        <w:rPr>
          <w:rFonts w:ascii="Calibri" w:hAnsi="Calibri" w:cs="Calibri"/>
        </w:rPr>
        <w:t xml:space="preserve"> настоящего Кодекса на день подачи заявления о преобразовании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преобразования патента на изобретение в патент на полезную модель приоритет и дата подачи заявки сохраняются.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ar377" w:history="1">
        <w:r w:rsidRPr="00580CDB">
          <w:rPr>
            <w:rFonts w:ascii="Calibri" w:hAnsi="Calibri" w:cs="Calibri"/>
            <w:color w:val="0000FF"/>
          </w:rPr>
          <w:t>пунктами 2</w:t>
        </w:r>
      </w:hyperlink>
      <w:r w:rsidRPr="00580CDB">
        <w:rPr>
          <w:rFonts w:ascii="Calibri" w:hAnsi="Calibri" w:cs="Calibri"/>
        </w:rPr>
        <w:t xml:space="preserve"> и </w:t>
      </w:r>
      <w:hyperlink w:anchor="Par379" w:history="1">
        <w:r w:rsidRPr="00580CDB">
          <w:rPr>
            <w:rFonts w:ascii="Calibri" w:hAnsi="Calibri" w:cs="Calibri"/>
            <w:color w:val="0000FF"/>
          </w:rPr>
          <w:t>3 статьи 1248</w:t>
        </w:r>
      </w:hyperlink>
      <w:r w:rsidRPr="00580CDB">
        <w:rPr>
          <w:rFonts w:ascii="Calibri" w:hAnsi="Calibri" w:cs="Calibri"/>
        </w:rPr>
        <w:t xml:space="preserve"> настоящего Кодекса, либо вступившего в законную силу решения суда.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признания патента недействительным частично на изобретение, полезную модель или промышленный образец выдается новый патент.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удовлетворения заявления о преобразовании патента на изобретение в патент на полезную модель выдается патент на полезную модель.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ar1848" w:history="1">
        <w:r w:rsidRPr="00580CDB">
          <w:rPr>
            <w:rFonts w:ascii="Calibri" w:hAnsi="Calibri" w:cs="Calibri"/>
            <w:color w:val="0000FF"/>
          </w:rPr>
          <w:t>(статья 1387)</w:t>
        </w:r>
      </w:hyperlink>
      <w:r w:rsidRPr="00580CDB">
        <w:rPr>
          <w:rFonts w:ascii="Calibri" w:hAnsi="Calibri" w:cs="Calibri"/>
        </w:rPr>
        <w:t xml:space="preserve"> и аннулирование записи в соответствующем государственном реестре </w:t>
      </w:r>
      <w:hyperlink w:anchor="Par1921" w:history="1">
        <w:r w:rsidRPr="00580CDB">
          <w:rPr>
            <w:rFonts w:ascii="Calibri" w:hAnsi="Calibri" w:cs="Calibri"/>
            <w:color w:val="0000FF"/>
          </w:rPr>
          <w:t>(пункт 1 статьи 1393)</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65" w:name="Par1991"/>
      <w:bookmarkEnd w:id="265"/>
      <w:r w:rsidRPr="00580CDB">
        <w:rPr>
          <w:rFonts w:ascii="Calibri" w:hAnsi="Calibri" w:cs="Calibri"/>
          <w:b/>
          <w:bCs/>
        </w:rPr>
        <w:t>Статья 1399. Досрочное прекращение действия патента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Действие патента на изобретение, полезную модель или промышленный образец </w:t>
      </w:r>
      <w:hyperlink r:id="rId440" w:history="1">
        <w:r w:rsidRPr="00580CDB">
          <w:rPr>
            <w:rFonts w:ascii="Calibri" w:hAnsi="Calibri" w:cs="Calibri"/>
            <w:color w:val="0000FF"/>
          </w:rPr>
          <w:t>прекращается</w:t>
        </w:r>
      </w:hyperlink>
      <w:r w:rsidRPr="00580CDB">
        <w:rPr>
          <w:rFonts w:ascii="Calibri" w:hAnsi="Calibri" w:cs="Calibri"/>
        </w:rPr>
        <w:t xml:space="preserve"> досрочно: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неуплате в установленный срок </w:t>
      </w:r>
      <w:hyperlink r:id="rId441" w:history="1">
        <w:r w:rsidRPr="00580CDB">
          <w:rPr>
            <w:rFonts w:ascii="Calibri" w:hAnsi="Calibri" w:cs="Calibri"/>
            <w:color w:val="0000FF"/>
          </w:rPr>
          <w:t>патентной пошлины</w:t>
        </w:r>
      </w:hyperlink>
      <w:r w:rsidRPr="00580CDB">
        <w:rPr>
          <w:rFonts w:ascii="Calibri" w:hAnsi="Calibri" w:cs="Calibri"/>
        </w:rPr>
        <w:t xml:space="preserve"> за поддержание патента на изобретение, полезную модель или промышленный образец в силе - по истечении установленного </w:t>
      </w:r>
      <w:hyperlink r:id="rId442" w:history="1">
        <w:r w:rsidRPr="00580CDB">
          <w:rPr>
            <w:rFonts w:ascii="Calibri" w:hAnsi="Calibri" w:cs="Calibri"/>
            <w:color w:val="0000FF"/>
          </w:rPr>
          <w:t>срока</w:t>
        </w:r>
      </w:hyperlink>
      <w:r w:rsidRPr="00580CDB">
        <w:rPr>
          <w:rFonts w:ascii="Calibri" w:hAnsi="Calibri" w:cs="Calibri"/>
        </w:rPr>
        <w:t xml:space="preserve"> для уплаты патентной пошлины за поддержание патента в силе.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4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1400. Восстановление действия патента на изобретение, полезную модель или промышленный образец. Право послепользования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Действие патента на изобретение, полезную модель или промышленный образец, которое было прекращено в связи с тем, что </w:t>
      </w:r>
      <w:hyperlink r:id="rId444" w:history="1">
        <w:r w:rsidRPr="00580CDB">
          <w:rPr>
            <w:rFonts w:ascii="Calibri" w:hAnsi="Calibri" w:cs="Calibri"/>
            <w:color w:val="0000FF"/>
          </w:rPr>
          <w:t>патентная пошлина</w:t>
        </w:r>
      </w:hyperlink>
      <w:r w:rsidRPr="00580CDB">
        <w:rPr>
          <w:rFonts w:ascii="Calibri" w:hAnsi="Calibri" w:cs="Calibri"/>
        </w:rPr>
        <w:t xml:space="preserve"> за поддержание патента в силе не была уплачена в установленный срок, может быть восстановлено федеральным органом </w:t>
      </w:r>
      <w:r w:rsidRPr="00580CDB">
        <w:rPr>
          <w:rFonts w:ascii="Calibri" w:hAnsi="Calibri" w:cs="Calibri"/>
        </w:rPr>
        <w:lastRenderedPageBreak/>
        <w:t xml:space="preserve">исполнительной власти по интеллектуальной собственности по </w:t>
      </w:r>
      <w:hyperlink r:id="rId445" w:history="1">
        <w:r w:rsidRPr="00580CDB">
          <w:rPr>
            <w:rFonts w:ascii="Calibri" w:hAnsi="Calibri" w:cs="Calibri"/>
            <w:color w:val="0000FF"/>
          </w:rPr>
          <w:t>ходатайству</w:t>
        </w:r>
      </w:hyperlink>
      <w:r w:rsidRPr="00580CDB">
        <w:rPr>
          <w:rFonts w:ascii="Calibri" w:hAnsi="Calibri" w:cs="Calibri"/>
        </w:rP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4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ar1482" w:history="1">
        <w:r w:rsidRPr="00580CDB">
          <w:rPr>
            <w:rFonts w:ascii="Calibri" w:hAnsi="Calibri" w:cs="Calibri"/>
            <w:color w:val="0000FF"/>
          </w:rPr>
          <w:t>(пункт 3 статьи 1358)</w:t>
        </w:r>
      </w:hyperlink>
      <w:r w:rsidRPr="00580CDB">
        <w:rPr>
          <w:rFonts w:ascii="Calibri" w:hAnsi="Calibri" w:cs="Calibri"/>
        </w:rPr>
        <w:t>, полезной модели или промышленного образца либо были сделаны необходимые к этому приготовления.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44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7. Особенности правовой охраны и использования</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секретных изобретений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66" w:name="Par2010"/>
      <w:bookmarkEnd w:id="266"/>
      <w:r w:rsidRPr="00580CDB">
        <w:rPr>
          <w:rFonts w:ascii="Calibri" w:hAnsi="Calibri" w:cs="Calibri"/>
          <w:b/>
          <w:bCs/>
        </w:rPr>
        <w:t>Статья 1401. Подача и рассмотрение заявки на выдачу патента на секретное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448" w:history="1">
        <w:r w:rsidRPr="00580CDB">
          <w:rPr>
            <w:rFonts w:ascii="Calibri" w:hAnsi="Calibri" w:cs="Calibri"/>
            <w:color w:val="0000FF"/>
          </w:rPr>
          <w:t>тайне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67" w:name="Par2013"/>
      <w:bookmarkEnd w:id="267"/>
      <w:r w:rsidRPr="00580CDB">
        <w:rPr>
          <w:rFonts w:ascii="Calibri" w:hAnsi="Calibri" w:cs="Calibri"/>
        </w:rP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449" w:history="1">
        <w:r w:rsidRPr="00580CDB">
          <w:rPr>
            <w:rFonts w:ascii="Calibri" w:hAnsi="Calibri" w:cs="Calibri"/>
            <w:color w:val="0000FF"/>
          </w:rPr>
          <w:t>органы</w:t>
        </w:r>
      </w:hyperlink>
      <w:r w:rsidRPr="00580CDB">
        <w:rPr>
          <w:rFonts w:ascii="Calibri" w:hAnsi="Calibri" w:cs="Calibri"/>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01.12.2007 </w:t>
      </w:r>
      <w:hyperlink r:id="rId450" w:history="1">
        <w:r w:rsidRPr="00580CDB">
          <w:rPr>
            <w:rFonts w:ascii="Calibri" w:hAnsi="Calibri" w:cs="Calibri"/>
            <w:color w:val="0000FF"/>
          </w:rPr>
          <w:t>N 318-ФЗ</w:t>
        </w:r>
      </w:hyperlink>
      <w:r w:rsidRPr="00580CDB">
        <w:rPr>
          <w:rFonts w:ascii="Calibri" w:hAnsi="Calibri" w:cs="Calibri"/>
        </w:rPr>
        <w:t xml:space="preserve">, от 13.07.2015 </w:t>
      </w:r>
      <w:hyperlink r:id="rId451" w:history="1">
        <w:r w:rsidRPr="00580CDB">
          <w:rPr>
            <w:rFonts w:ascii="Calibri" w:hAnsi="Calibri" w:cs="Calibri"/>
            <w:color w:val="0000FF"/>
          </w:rPr>
          <w:t>N 216-ФЗ</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Засекречивание заявки, поданной иностранным гражданином или иностранным юридическим лицом, не допускается.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4. При рассмотрении заявки на секретное изобретение соответственно применяются положения </w:t>
      </w:r>
      <w:hyperlink w:anchor="Par1779" w:history="1">
        <w:r w:rsidRPr="00580CDB">
          <w:rPr>
            <w:rFonts w:ascii="Calibri" w:hAnsi="Calibri" w:cs="Calibri"/>
            <w:color w:val="0000FF"/>
          </w:rPr>
          <w:t>статей 1384</w:t>
        </w:r>
      </w:hyperlink>
      <w:r w:rsidRPr="00580CDB">
        <w:rPr>
          <w:rFonts w:ascii="Calibri" w:hAnsi="Calibri" w:cs="Calibri"/>
        </w:rPr>
        <w:t xml:space="preserve">, </w:t>
      </w:r>
      <w:hyperlink w:anchor="Par1810" w:history="1">
        <w:r w:rsidRPr="00580CDB">
          <w:rPr>
            <w:rFonts w:ascii="Calibri" w:hAnsi="Calibri" w:cs="Calibri"/>
            <w:color w:val="0000FF"/>
          </w:rPr>
          <w:t>1386</w:t>
        </w:r>
      </w:hyperlink>
      <w:r w:rsidRPr="00580CDB">
        <w:rPr>
          <w:rFonts w:ascii="Calibri" w:hAnsi="Calibri" w:cs="Calibri"/>
        </w:rPr>
        <w:t xml:space="preserve"> - </w:t>
      </w:r>
      <w:hyperlink w:anchor="Par1862" w:history="1">
        <w:r w:rsidRPr="00580CDB">
          <w:rPr>
            <w:rFonts w:ascii="Calibri" w:hAnsi="Calibri" w:cs="Calibri"/>
            <w:color w:val="0000FF"/>
          </w:rPr>
          <w:t>1389</w:t>
        </w:r>
      </w:hyperlink>
      <w:r w:rsidRPr="00580CDB">
        <w:rPr>
          <w:rFonts w:ascii="Calibri" w:hAnsi="Calibri" w:cs="Calibri"/>
        </w:rPr>
        <w:t xml:space="preserve"> настоящего Кодекса. Публикация сведений о такой заявке в этом случае не производится.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При установлении новизны секретного изобретения в уровень техники </w:t>
      </w:r>
      <w:hyperlink w:anchor="Par1385" w:history="1">
        <w:r w:rsidRPr="00580CDB">
          <w:rPr>
            <w:rFonts w:ascii="Calibri" w:hAnsi="Calibri" w:cs="Calibri"/>
            <w:color w:val="0000FF"/>
          </w:rPr>
          <w:t>(пункт 2 статьи 1350)</w:t>
        </w:r>
      </w:hyperlink>
      <w:r w:rsidRPr="00580CDB">
        <w:rPr>
          <w:rFonts w:ascii="Calibri" w:hAnsi="Calibri" w:cs="Calibri"/>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К заявкам на секретные изобретения положения </w:t>
      </w:r>
      <w:hyperlink w:anchor="Par1721" w:history="1">
        <w:r w:rsidRPr="00580CDB">
          <w:rPr>
            <w:rFonts w:ascii="Calibri" w:hAnsi="Calibri" w:cs="Calibri"/>
            <w:color w:val="0000FF"/>
          </w:rPr>
          <w:t>статьи 1379</w:t>
        </w:r>
      </w:hyperlink>
      <w:r w:rsidRPr="00580CDB">
        <w:rPr>
          <w:rFonts w:ascii="Calibri" w:hAnsi="Calibri" w:cs="Calibri"/>
        </w:rPr>
        <w:t xml:space="preserve"> настоящего Кодекса о преобразовании заявки на изобретение в заявку на полезную модель не применяются.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1402. Государственная регистрация секретного изобретения и выдача патента на него. Распространение сведений о секретном изобретении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452" w:history="1">
        <w:r w:rsidRPr="00580CDB">
          <w:rPr>
            <w:rFonts w:ascii="Calibri" w:hAnsi="Calibri" w:cs="Calibri"/>
            <w:color w:val="0000FF"/>
          </w:rPr>
          <w:t>тайне</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1403. Изменение степени секретности и рассекречивание изобретений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453" w:history="1">
        <w:r w:rsidRPr="00580CDB">
          <w:rPr>
            <w:rFonts w:ascii="Calibri" w:hAnsi="Calibri" w:cs="Calibri"/>
            <w:color w:val="0000FF"/>
          </w:rPr>
          <w:t>тайне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w:t>
      </w:r>
      <w:r w:rsidRPr="00580CDB">
        <w:rPr>
          <w:rFonts w:ascii="Calibri" w:hAnsi="Calibri" w:cs="Calibri"/>
        </w:rPr>
        <w:lastRenderedPageBreak/>
        <w:t>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68" w:name="Par2034"/>
      <w:bookmarkEnd w:id="268"/>
      <w:r w:rsidRPr="00580CDB">
        <w:rPr>
          <w:rFonts w:ascii="Calibri" w:hAnsi="Calibri" w:cs="Calibri"/>
          <w:b/>
          <w:bCs/>
        </w:rPr>
        <w:t>Статья 1404. Признание недействительным патента на секретное изобретение, выданного уполномоченным органом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5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Возражение против выдачи уполномоченным органом патента на секретное изобретение по основаниям, предусмотренным в </w:t>
      </w:r>
      <w:hyperlink w:anchor="Par1974" w:history="1">
        <w:r w:rsidRPr="00580CDB">
          <w:rPr>
            <w:rFonts w:ascii="Calibri" w:hAnsi="Calibri" w:cs="Calibri"/>
            <w:color w:val="0000FF"/>
          </w:rPr>
          <w:t>подпунктах 1</w:t>
        </w:r>
      </w:hyperlink>
      <w:r w:rsidRPr="00580CDB">
        <w:rPr>
          <w:rFonts w:ascii="Calibri" w:hAnsi="Calibri" w:cs="Calibri"/>
        </w:rPr>
        <w:t xml:space="preserve"> - </w:t>
      </w:r>
      <w:hyperlink w:anchor="Par1977" w:history="1">
        <w:r w:rsidRPr="00580CDB">
          <w:rPr>
            <w:rFonts w:ascii="Calibri" w:hAnsi="Calibri" w:cs="Calibri"/>
            <w:color w:val="0000FF"/>
          </w:rPr>
          <w:t>4 пункта 1 статьи 1398</w:t>
        </w:r>
      </w:hyperlink>
      <w:r w:rsidRPr="00580CDB">
        <w:rPr>
          <w:rFonts w:ascii="Calibri" w:hAnsi="Calibri" w:cs="Calibri"/>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5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69" w:name="Par2040"/>
      <w:bookmarkEnd w:id="269"/>
      <w:r w:rsidRPr="00580CDB">
        <w:rPr>
          <w:rFonts w:ascii="Calibri" w:hAnsi="Calibri" w:cs="Calibri"/>
          <w:b/>
          <w:bCs/>
        </w:rPr>
        <w:t>Статья 1405. Исключительное право на секретное изобретение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456" w:history="1">
        <w:r w:rsidRPr="00580CDB">
          <w:rPr>
            <w:rFonts w:ascii="Calibri" w:hAnsi="Calibri" w:cs="Calibri"/>
            <w:color w:val="0000FF"/>
          </w:rPr>
          <w:t>тайне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45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ar1567" w:history="1">
        <w:r w:rsidRPr="00580CDB">
          <w:rPr>
            <w:rFonts w:ascii="Calibri" w:hAnsi="Calibri" w:cs="Calibri"/>
            <w:color w:val="0000FF"/>
          </w:rPr>
          <w:t>пунктом 1 статьи 1366</w:t>
        </w:r>
      </w:hyperlink>
      <w:r w:rsidRPr="00580CDB">
        <w:rPr>
          <w:rFonts w:ascii="Calibri" w:hAnsi="Calibri" w:cs="Calibri"/>
        </w:rPr>
        <w:t xml:space="preserve"> и </w:t>
      </w:r>
      <w:hyperlink w:anchor="Par1584" w:history="1">
        <w:r w:rsidRPr="00580CDB">
          <w:rPr>
            <w:rFonts w:ascii="Calibri" w:hAnsi="Calibri" w:cs="Calibri"/>
            <w:color w:val="0000FF"/>
          </w:rPr>
          <w:t>пунктом 1 статьи 1368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Принудительная лицензия в отношении секретного изобретения, предусмотренная </w:t>
      </w:r>
      <w:hyperlink w:anchor="Par1518" w:history="1">
        <w:r w:rsidRPr="00580CDB">
          <w:rPr>
            <w:rFonts w:ascii="Calibri" w:hAnsi="Calibri" w:cs="Calibri"/>
            <w:color w:val="0000FF"/>
          </w:rPr>
          <w:t>статьей 1362</w:t>
        </w:r>
      </w:hyperlink>
      <w:r w:rsidRPr="00580CDB">
        <w:rPr>
          <w:rFonts w:ascii="Calibri" w:hAnsi="Calibri" w:cs="Calibri"/>
        </w:rPr>
        <w:t xml:space="preserve"> настоящего Кодекса, не предоставляется.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Не являются нарушением исключительного права обладателя патента на секретное изобретение действия, предусмотренные </w:t>
      </w:r>
      <w:hyperlink w:anchor="Par1497" w:history="1">
        <w:r w:rsidRPr="00580CDB">
          <w:rPr>
            <w:rFonts w:ascii="Calibri" w:hAnsi="Calibri" w:cs="Calibri"/>
            <w:color w:val="0000FF"/>
          </w:rPr>
          <w:t>статьей 1359</w:t>
        </w:r>
      </w:hyperlink>
      <w:r w:rsidRPr="00580CDB">
        <w:rPr>
          <w:rFonts w:ascii="Calibri" w:hAnsi="Calibri" w:cs="Calibri"/>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Обращение взыскания на исключительное право на секретное изобретение не допускается.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8. Защита прав авторов и патентообладателей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1406. Споры, связанные с защитой патентных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Споры, связанные с защитой патентных прав, рассматриваются судом. К таким спорам относятся, в частности, споры: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об авторстве изобретения, полезной модели,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об установлении патентообладателя;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 нарушении исключительного права на изобретение, полезную модель или промышленный образец;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 праве преждепользования;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о праве послепользования;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о размере, сроке и порядке выплаты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5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8) утратил силу с 1 октября 2014 года. - Федеральный </w:t>
      </w:r>
      <w:hyperlink r:id="rId459"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0" w:name="Par2064"/>
      <w:bookmarkEnd w:id="270"/>
      <w:r w:rsidRPr="00580CDB">
        <w:rPr>
          <w:rFonts w:ascii="Calibri" w:hAnsi="Calibri" w:cs="Calibri"/>
        </w:rPr>
        <w:t xml:space="preserve">2. В случаях, указанных в </w:t>
      </w:r>
      <w:hyperlink w:anchor="Par1848" w:history="1">
        <w:r w:rsidRPr="00580CDB">
          <w:rPr>
            <w:rFonts w:ascii="Calibri" w:hAnsi="Calibri" w:cs="Calibri"/>
            <w:color w:val="0000FF"/>
          </w:rPr>
          <w:t>статьях 1387</w:t>
        </w:r>
      </w:hyperlink>
      <w:r w:rsidRPr="00580CDB">
        <w:rPr>
          <w:rFonts w:ascii="Calibri" w:hAnsi="Calibri" w:cs="Calibri"/>
        </w:rPr>
        <w:t xml:space="preserve">, </w:t>
      </w:r>
      <w:hyperlink w:anchor="Par1875" w:history="1">
        <w:r w:rsidRPr="00580CDB">
          <w:rPr>
            <w:rFonts w:ascii="Calibri" w:hAnsi="Calibri" w:cs="Calibri"/>
            <w:color w:val="0000FF"/>
          </w:rPr>
          <w:t>1390</w:t>
        </w:r>
      </w:hyperlink>
      <w:r w:rsidRPr="00580CDB">
        <w:rPr>
          <w:rFonts w:ascii="Calibri" w:hAnsi="Calibri" w:cs="Calibri"/>
        </w:rPr>
        <w:t xml:space="preserve">, </w:t>
      </w:r>
      <w:hyperlink w:anchor="Par1892" w:history="1">
        <w:r w:rsidRPr="00580CDB">
          <w:rPr>
            <w:rFonts w:ascii="Calibri" w:hAnsi="Calibri" w:cs="Calibri"/>
            <w:color w:val="0000FF"/>
          </w:rPr>
          <w:t>1391</w:t>
        </w:r>
      </w:hyperlink>
      <w:r w:rsidRPr="00580CDB">
        <w:rPr>
          <w:rFonts w:ascii="Calibri" w:hAnsi="Calibri" w:cs="Calibri"/>
        </w:rPr>
        <w:t xml:space="preserve">, </w:t>
      </w:r>
      <w:hyperlink w:anchor="Par1970" w:history="1">
        <w:r w:rsidRPr="00580CDB">
          <w:rPr>
            <w:rFonts w:ascii="Calibri" w:hAnsi="Calibri" w:cs="Calibri"/>
            <w:color w:val="0000FF"/>
          </w:rPr>
          <w:t>1398</w:t>
        </w:r>
      </w:hyperlink>
      <w:r w:rsidRPr="00580CDB">
        <w:rPr>
          <w:rFonts w:ascii="Calibri" w:hAnsi="Calibri" w:cs="Calibri"/>
        </w:rPr>
        <w:t xml:space="preserve">, </w:t>
      </w:r>
      <w:hyperlink w:anchor="Par2010" w:history="1">
        <w:r w:rsidRPr="00580CDB">
          <w:rPr>
            <w:rFonts w:ascii="Calibri" w:hAnsi="Calibri" w:cs="Calibri"/>
            <w:color w:val="0000FF"/>
          </w:rPr>
          <w:t>1401</w:t>
        </w:r>
      </w:hyperlink>
      <w:r w:rsidRPr="00580CDB">
        <w:rPr>
          <w:rFonts w:ascii="Calibri" w:hAnsi="Calibri" w:cs="Calibri"/>
        </w:rPr>
        <w:t xml:space="preserve"> и </w:t>
      </w:r>
      <w:hyperlink w:anchor="Par2034" w:history="1">
        <w:r w:rsidRPr="00580CDB">
          <w:rPr>
            <w:rFonts w:ascii="Calibri" w:hAnsi="Calibri" w:cs="Calibri"/>
            <w:color w:val="0000FF"/>
          </w:rPr>
          <w:t>1404</w:t>
        </w:r>
      </w:hyperlink>
      <w:r w:rsidRPr="00580CDB">
        <w:rPr>
          <w:rFonts w:ascii="Calibri" w:hAnsi="Calibri" w:cs="Calibri"/>
        </w:rPr>
        <w:t xml:space="preserve"> настоящего Кодекса, защита патентных прав осуществляется в административном порядке в соответствии с </w:t>
      </w:r>
      <w:hyperlink w:anchor="Par377" w:history="1">
        <w:r w:rsidRPr="00580CDB">
          <w:rPr>
            <w:rFonts w:ascii="Calibri" w:hAnsi="Calibri" w:cs="Calibri"/>
            <w:color w:val="0000FF"/>
          </w:rPr>
          <w:t>пунктами 2</w:t>
        </w:r>
      </w:hyperlink>
      <w:r w:rsidRPr="00580CDB">
        <w:rPr>
          <w:rFonts w:ascii="Calibri" w:hAnsi="Calibri" w:cs="Calibri"/>
        </w:rPr>
        <w:t xml:space="preserve"> и </w:t>
      </w:r>
      <w:hyperlink w:anchor="Par379" w:history="1">
        <w:r w:rsidRPr="00580CDB">
          <w:rPr>
            <w:rFonts w:ascii="Calibri" w:hAnsi="Calibri" w:cs="Calibri"/>
            <w:color w:val="0000FF"/>
          </w:rPr>
          <w:t>3 статьи 1248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1406.1. Ответственность за нарушение исключительного права на изобретение, полезную модель или промышленный образец</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460"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90" w:history="1">
        <w:r w:rsidRPr="00580CDB">
          <w:rPr>
            <w:rFonts w:ascii="Calibri" w:hAnsi="Calibri" w:cs="Calibri"/>
            <w:color w:val="0000FF"/>
          </w:rPr>
          <w:t>статьи 1250</w:t>
        </w:r>
      </w:hyperlink>
      <w:r w:rsidRPr="00580CDB">
        <w:rPr>
          <w:rFonts w:ascii="Calibri" w:hAnsi="Calibri" w:cs="Calibri"/>
        </w:rPr>
        <w:t xml:space="preserve">, </w:t>
      </w:r>
      <w:hyperlink w:anchor="Par408" w:history="1">
        <w:r w:rsidRPr="00580CDB">
          <w:rPr>
            <w:rFonts w:ascii="Calibri" w:hAnsi="Calibri" w:cs="Calibri"/>
            <w:color w:val="0000FF"/>
          </w:rPr>
          <w:t>1252</w:t>
        </w:r>
      </w:hyperlink>
      <w:r w:rsidRPr="00580CDB">
        <w:rPr>
          <w:rFonts w:ascii="Calibri" w:hAnsi="Calibri" w:cs="Calibri"/>
        </w:rPr>
        <w:t xml:space="preserve"> и </w:t>
      </w:r>
      <w:hyperlink w:anchor="Par444" w:history="1">
        <w:r w:rsidRPr="00580CDB">
          <w:rPr>
            <w:rFonts w:ascii="Calibri" w:hAnsi="Calibri" w:cs="Calibri"/>
            <w:color w:val="0000FF"/>
          </w:rPr>
          <w:t>1253</w:t>
        </w:r>
      </w:hyperlink>
      <w:r w:rsidRPr="00580CDB">
        <w:rPr>
          <w:rFonts w:ascii="Calibri" w:hAnsi="Calibri" w:cs="Calibri"/>
        </w:rPr>
        <w:t>), вправе требовать по своему выбору от нарушителя вместо возмещения убытков выплаты компенсации: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1407. Публикация решения суда о нарушении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Патентообладатель вправе в соответствии с </w:t>
      </w:r>
      <w:hyperlink w:anchor="Par410" w:history="1">
        <w:r w:rsidRPr="00580CDB">
          <w:rPr>
            <w:rFonts w:ascii="Calibri" w:hAnsi="Calibri" w:cs="Calibri"/>
            <w:color w:val="0000FF"/>
          </w:rPr>
          <w:t>подпунктом 5 пункта 1 статьи 1252</w:t>
        </w:r>
      </w:hyperlink>
      <w:r w:rsidRPr="00580CDB">
        <w:rPr>
          <w:rFonts w:ascii="Calibri" w:hAnsi="Calibri" w:cs="Calibri"/>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73. ПРАВО НА СЕЛЕКЦИОННОЕ ДОСТИЖЕНИЕ</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1. Основные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1408. Права на селекционные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6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1409. Действие исключительного права на селекционные достижения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1410. Автор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1411. Соавторы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Граждане, совместным творческим трудом которых создано, выведено или выявлено селекционное достижение, признаются соавторами.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Каждый из соавторов вправе использовать селекционное достижение по своему усмотрению, если соглашением между ними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ar86" w:history="1">
        <w:r w:rsidRPr="00580CDB">
          <w:rPr>
            <w:rFonts w:ascii="Calibri" w:hAnsi="Calibri" w:cs="Calibri"/>
            <w:color w:val="0000FF"/>
          </w:rPr>
          <w:t>пункта 3 статьи 1229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Распоряжение правом на получение патента на селекционное достижение осуществляется соавторами совместно.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Каждый из соавторов вправе самостоятельно принимать меры по защите своих прав.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1412. Объекты интеллектуальных прав на селекционные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w:t>
      </w:r>
      <w:r w:rsidRPr="00580CDB">
        <w:rPr>
          <w:rFonts w:ascii="Calibri" w:hAnsi="Calibri" w:cs="Calibri"/>
        </w:rPr>
        <w:lastRenderedPageBreak/>
        <w:t>отличается от других групп растений того же ботанического таксона одним или несколькими признаками.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Охраняемыми категориями сорта растений являются клон, линия, гибрид первого поколения, популяция.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Охраняемыми категориями породы животных являются тип, кросс линий.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1413. Условия охраноспособности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462" w:history="1">
        <w:r w:rsidRPr="00580CDB">
          <w:rPr>
            <w:rFonts w:ascii="Calibri" w:hAnsi="Calibri" w:cs="Calibri"/>
            <w:color w:val="0000FF"/>
          </w:rPr>
          <w:t>перечень</w:t>
        </w:r>
      </w:hyperlink>
      <w:r w:rsidRPr="00580CDB">
        <w:rPr>
          <w:rFonts w:ascii="Calibri" w:hAnsi="Calibri" w:cs="Calibri"/>
        </w:rP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1" w:name="Par2117"/>
      <w:bookmarkEnd w:id="271"/>
      <w:r w:rsidRPr="00580CDB">
        <w:rPr>
          <w:rFonts w:ascii="Calibri" w:hAnsi="Calibri" w:cs="Calibri"/>
        </w:rPr>
        <w:t>2. Критериями охраноспособности селекционного достижения являются новизна (</w:t>
      </w:r>
      <w:hyperlink w:anchor="Par2118" w:history="1">
        <w:r w:rsidRPr="00580CDB">
          <w:rPr>
            <w:rFonts w:ascii="Calibri" w:hAnsi="Calibri" w:cs="Calibri"/>
            <w:color w:val="0000FF"/>
          </w:rPr>
          <w:t>пункт 3</w:t>
        </w:r>
      </w:hyperlink>
      <w:r w:rsidRPr="00580CDB">
        <w:rPr>
          <w:rFonts w:ascii="Calibri" w:hAnsi="Calibri" w:cs="Calibri"/>
        </w:rPr>
        <w:t xml:space="preserve"> настоящей статьи), отличимость (</w:t>
      </w:r>
      <w:hyperlink w:anchor="Par2121" w:history="1">
        <w:r w:rsidRPr="00580CDB">
          <w:rPr>
            <w:rFonts w:ascii="Calibri" w:hAnsi="Calibri" w:cs="Calibri"/>
            <w:color w:val="0000FF"/>
          </w:rPr>
          <w:t>пункт 4</w:t>
        </w:r>
      </w:hyperlink>
      <w:r w:rsidRPr="00580CDB">
        <w:rPr>
          <w:rFonts w:ascii="Calibri" w:hAnsi="Calibri" w:cs="Calibri"/>
        </w:rPr>
        <w:t xml:space="preserve"> настоящей статьи), однородность (</w:t>
      </w:r>
      <w:hyperlink w:anchor="Par2124" w:history="1">
        <w:r w:rsidRPr="00580CDB">
          <w:rPr>
            <w:rFonts w:ascii="Calibri" w:hAnsi="Calibri" w:cs="Calibri"/>
            <w:color w:val="0000FF"/>
          </w:rPr>
          <w:t>пункт 5</w:t>
        </w:r>
      </w:hyperlink>
      <w:r w:rsidRPr="00580CDB">
        <w:rPr>
          <w:rFonts w:ascii="Calibri" w:hAnsi="Calibri" w:cs="Calibri"/>
        </w:rPr>
        <w:t xml:space="preserve"> настоящей статьи) и стабильность (</w:t>
      </w:r>
      <w:hyperlink w:anchor="Par2125" w:history="1">
        <w:r w:rsidRPr="00580CDB">
          <w:rPr>
            <w:rFonts w:ascii="Calibri" w:hAnsi="Calibri" w:cs="Calibri"/>
            <w:color w:val="0000FF"/>
          </w:rPr>
          <w:t>пункт 6</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2" w:name="Par2118"/>
      <w:bookmarkEnd w:id="272"/>
      <w:r w:rsidRPr="00580CDB">
        <w:rPr>
          <w:rFonts w:ascii="Calibri" w:hAnsi="Calibri" w:cs="Calibri"/>
        </w:rP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на территории Российской Федерации ранее чем за один год до указанной даты;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3" w:name="Par2121"/>
      <w:bookmarkEnd w:id="273"/>
      <w:r w:rsidRPr="00580CDB">
        <w:rPr>
          <w:rFonts w:ascii="Calibri" w:hAnsi="Calibri" w:cs="Calibri"/>
        </w:rP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4" w:name="Par2124"/>
      <w:bookmarkEnd w:id="274"/>
      <w:r w:rsidRPr="00580CDB">
        <w:rPr>
          <w:rFonts w:ascii="Calibri" w:hAnsi="Calibri" w:cs="Calibri"/>
        </w:rP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5" w:name="Par2125"/>
      <w:bookmarkEnd w:id="275"/>
      <w:r w:rsidRPr="00580CDB">
        <w:rPr>
          <w:rFonts w:ascii="Calibri" w:hAnsi="Calibri" w:cs="Calibri"/>
        </w:rPr>
        <w:lastRenderedPageBreak/>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1414. Государственная регистрация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1415. Патент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1416. Авторское свидетельство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1417. Государственное стимулирование создания и использования селекционных достижений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463" w:history="1">
        <w:r w:rsidRPr="00580CDB">
          <w:rPr>
            <w:rFonts w:ascii="Calibri" w:hAnsi="Calibri" w:cs="Calibri"/>
            <w:color w:val="0000FF"/>
          </w:rPr>
          <w:t>законодательством</w:t>
        </w:r>
      </w:hyperlink>
      <w:r w:rsidRPr="00580CDB">
        <w:rPr>
          <w:rFonts w:ascii="Calibri" w:hAnsi="Calibri" w:cs="Calibri"/>
        </w:rPr>
        <w:t xml:space="preserve">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2. Интеллектуальные права на селекционные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1418. Право авторства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76" w:name="Par2150"/>
      <w:bookmarkEnd w:id="276"/>
      <w:r w:rsidRPr="00580CDB">
        <w:rPr>
          <w:rFonts w:ascii="Calibri" w:hAnsi="Calibri" w:cs="Calibri"/>
          <w:b/>
          <w:bCs/>
        </w:rPr>
        <w:t>Статья 1419. Право на наименование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 имеет право на наименование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7" w:name="Par2153"/>
      <w:bookmarkEnd w:id="277"/>
      <w:r w:rsidRPr="00580CDB">
        <w:rPr>
          <w:rFonts w:ascii="Calibri" w:hAnsi="Calibri" w:cs="Calibri"/>
        </w:rP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предложенное наименование не отвечает требованиям, установленным </w:t>
      </w:r>
      <w:hyperlink w:anchor="Par2153" w:history="1">
        <w:r w:rsidRPr="00580CDB">
          <w:rPr>
            <w:rFonts w:ascii="Calibri" w:hAnsi="Calibri" w:cs="Calibri"/>
            <w:color w:val="0000FF"/>
          </w:rPr>
          <w:t>пунктом 2</w:t>
        </w:r>
      </w:hyperlink>
      <w:r w:rsidRPr="00580CDB">
        <w:rPr>
          <w:rFonts w:ascii="Calibri" w:hAnsi="Calibri" w:cs="Calibri"/>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1420. Право на получение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 на получение патента на селекционное достижение первоначально принадлежит автору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1421. Исключительное право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Патентообладателю принадлежит исключительное право использования селекционного достижения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способами, указанными в </w:t>
      </w:r>
      <w:hyperlink w:anchor="Par2169" w:history="1">
        <w:r w:rsidRPr="00580CDB">
          <w:rPr>
            <w:rFonts w:ascii="Calibri" w:hAnsi="Calibri" w:cs="Calibri"/>
            <w:color w:val="0000FF"/>
          </w:rPr>
          <w:t>пункте 3</w:t>
        </w:r>
      </w:hyperlink>
      <w:r w:rsidRPr="00580CDB">
        <w:rPr>
          <w:rFonts w:ascii="Calibri" w:hAnsi="Calibri" w:cs="Calibri"/>
        </w:rPr>
        <w:t xml:space="preserve"> настоящей статьи. Патентообладатель может распоряжаться исключительным правом на селекционное достижение.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8" w:name="Par2169"/>
      <w:bookmarkEnd w:id="278"/>
      <w:r w:rsidRPr="00580CDB">
        <w:rPr>
          <w:rFonts w:ascii="Calibri" w:hAnsi="Calibri" w:cs="Calibri"/>
        </w:rP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79" w:name="Par2170"/>
      <w:bookmarkEnd w:id="279"/>
      <w:r w:rsidRPr="00580CDB">
        <w:rPr>
          <w:rFonts w:ascii="Calibri" w:hAnsi="Calibri" w:cs="Calibri"/>
        </w:rPr>
        <w:t>1) производство и воспроизводство;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доведение до посевных кондиций для последующего размножения;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предложение к продаже;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продажа и иные способы введения в гражданский оборот;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5) вывоз с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0" w:name="Par2175"/>
      <w:bookmarkEnd w:id="280"/>
      <w:r w:rsidRPr="00580CDB">
        <w:rPr>
          <w:rFonts w:ascii="Calibri" w:hAnsi="Calibri" w:cs="Calibri"/>
        </w:rPr>
        <w:t>6) ввоз на территорию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хранение в целях, указанных в </w:t>
      </w:r>
      <w:hyperlink w:anchor="Par2170" w:history="1">
        <w:r w:rsidRPr="00580CDB">
          <w:rPr>
            <w:rFonts w:ascii="Calibri" w:hAnsi="Calibri" w:cs="Calibri"/>
            <w:color w:val="0000FF"/>
          </w:rPr>
          <w:t>подпунктах 1</w:t>
        </w:r>
      </w:hyperlink>
      <w:r w:rsidRPr="00580CDB">
        <w:rPr>
          <w:rFonts w:ascii="Calibri" w:hAnsi="Calibri" w:cs="Calibri"/>
        </w:rPr>
        <w:t xml:space="preserve"> - </w:t>
      </w:r>
      <w:hyperlink w:anchor="Par2175" w:history="1">
        <w:r w:rsidRPr="00580CDB">
          <w:rPr>
            <w:rFonts w:ascii="Calibri" w:hAnsi="Calibri" w:cs="Calibri"/>
            <w:color w:val="0000FF"/>
          </w:rPr>
          <w:t>6</w:t>
        </w:r>
      </w:hyperlink>
      <w:r w:rsidRPr="00580CDB">
        <w:rPr>
          <w:rFonts w:ascii="Calibri" w:hAnsi="Calibri" w:cs="Calibri"/>
        </w:rPr>
        <w:t xml:space="preserve"> настоящего пункта.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1" w:name="Par2177"/>
      <w:bookmarkEnd w:id="281"/>
      <w:r w:rsidRPr="00580CDB">
        <w:rPr>
          <w:rFonts w:ascii="Calibri" w:hAnsi="Calibri" w:cs="Calibri"/>
        </w:rPr>
        <w:t>4. Исключительное право на селекционное достижение распространяется также на семена, племенной материал, которые: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не явно отличаются от охраняемых сорта растений или породы животных;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требуют неоднократного использования охраняемого сорта растений для производства семян.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1422. Действия, не являющиеся нарушением исключительного права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Не являются нарушением исключительного права на селекционное достижение: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действия, совершаемые в научно-исследовательских или экспериментальных целях;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ar2169" w:history="1">
        <w:r w:rsidRPr="00580CDB">
          <w:rPr>
            <w:rFonts w:ascii="Calibri" w:hAnsi="Calibri" w:cs="Calibri"/>
            <w:color w:val="0000FF"/>
          </w:rPr>
          <w:t>пункте 3 статьи 1421</w:t>
        </w:r>
      </w:hyperlink>
      <w:r w:rsidRPr="00580CDB">
        <w:rPr>
          <w:rFonts w:ascii="Calibri" w:hAnsi="Calibri" w:cs="Calibri"/>
        </w:rPr>
        <w:t xml:space="preserve"> настоящего Кодекса, за исключением случаев, предусмотренных </w:t>
      </w:r>
      <w:hyperlink w:anchor="Par2177" w:history="1">
        <w:r w:rsidRPr="00580CDB">
          <w:rPr>
            <w:rFonts w:ascii="Calibri" w:hAnsi="Calibri" w:cs="Calibri"/>
            <w:color w:val="0000FF"/>
          </w:rPr>
          <w:t>пунктом 4 статьи 1421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464" w:history="1">
        <w:r w:rsidRPr="00580CDB">
          <w:rPr>
            <w:rFonts w:ascii="Calibri" w:hAnsi="Calibri" w:cs="Calibri"/>
            <w:color w:val="0000FF"/>
          </w:rPr>
          <w:t>перечень</w:t>
        </w:r>
      </w:hyperlink>
      <w:r w:rsidRPr="00580CDB">
        <w:rPr>
          <w:rFonts w:ascii="Calibri" w:hAnsi="Calibri" w:cs="Calibri"/>
        </w:rPr>
        <w:t xml:space="preserve"> родов и видов которых устанавливается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воспроизводство товарных животных для их использования в данном хозяйстве;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последующего размножения сорта растений и породы животных;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1423. Принудительная лицензия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82" w:name="Par2199"/>
      <w:bookmarkEnd w:id="282"/>
      <w:r w:rsidRPr="00580CDB">
        <w:rPr>
          <w:rFonts w:ascii="Calibri" w:hAnsi="Calibri" w:cs="Calibri"/>
        </w:rP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На основании решения суда, предусмотренного </w:t>
      </w:r>
      <w:hyperlink w:anchor="Par2199" w:history="1">
        <w:r w:rsidRPr="00580CDB">
          <w:rPr>
            <w:rFonts w:ascii="Calibri" w:hAnsi="Calibri" w:cs="Calibri"/>
            <w:color w:val="0000FF"/>
          </w:rPr>
          <w:t>пунктом 1</w:t>
        </w:r>
      </w:hyperlink>
      <w:r w:rsidRPr="00580CDB">
        <w:rPr>
          <w:rFonts w:ascii="Calibri" w:hAnsi="Calibri" w:cs="Calibri"/>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6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1424. Срок действия исключительного права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1425. Переход селекционного достижения в общественное достояние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После прекращения действия исключительного права селекционное достижение переходит в общественное достояние.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6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3. Распоряжение исключительным правом</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1426. Договор об отчуждении исключительного права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1427. Публичное предложение о заключении договора об отчуждении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83" w:name="Par2226"/>
      <w:bookmarkEnd w:id="283"/>
      <w:r w:rsidRPr="00580CDB">
        <w:rPr>
          <w:rFonts w:ascii="Calibri" w:hAnsi="Calibri" w:cs="Calibri"/>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ar382" w:history="1">
        <w:r w:rsidRPr="00580CDB">
          <w:rPr>
            <w:rFonts w:ascii="Calibri" w:hAnsi="Calibri" w:cs="Calibri"/>
            <w:color w:val="0000FF"/>
          </w:rPr>
          <w:t>Кодексом</w:t>
        </w:r>
      </w:hyperlink>
      <w:r w:rsidRPr="00580CDB">
        <w:rPr>
          <w:rFonts w:ascii="Calibri" w:hAnsi="Calibri" w:cs="Calibri"/>
        </w:rPr>
        <w:t>, в отношении заявки на выдачу патента на селекционное достижение и в отношении патента, выданного по такой заявке, с заявителя не взимаются.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селекционным достижениям публикует в официальном бюллетене сведения об указанном заявлении.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Лицо, заключившее с патентообладателем на основании его заявления, указанного в </w:t>
      </w:r>
      <w:hyperlink w:anchor="Par2226" w:history="1">
        <w:r w:rsidRPr="00580CDB">
          <w:rPr>
            <w:rFonts w:ascii="Calibri" w:hAnsi="Calibri" w:cs="Calibri"/>
            <w:color w:val="0000FF"/>
          </w:rPr>
          <w:t>пункте 1</w:t>
        </w:r>
      </w:hyperlink>
      <w:r w:rsidRPr="00580CDB">
        <w:rPr>
          <w:rFonts w:ascii="Calibri" w:hAnsi="Calibri" w:cs="Calibri"/>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67" w:history="1">
        <w:r w:rsidRPr="00580CDB">
          <w:rPr>
            <w:rFonts w:ascii="Calibri" w:hAnsi="Calibri" w:cs="Calibri"/>
            <w:color w:val="0000FF"/>
          </w:rPr>
          <w:t>порядке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6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Если в течение двух лет со дня публикации сведений о выдаче патента, в отношении которого было сделано заявление, указанное в </w:t>
      </w:r>
      <w:hyperlink w:anchor="Par2226" w:history="1">
        <w:r w:rsidRPr="00580CDB">
          <w:rPr>
            <w:rFonts w:ascii="Calibri" w:hAnsi="Calibri" w:cs="Calibri"/>
            <w:color w:val="0000FF"/>
          </w:rPr>
          <w:t>пункте 1</w:t>
        </w:r>
      </w:hyperlink>
      <w:r w:rsidRPr="00580CDB">
        <w:rPr>
          <w:rFonts w:ascii="Calibri" w:hAnsi="Calibri" w:cs="Calibri"/>
        </w:rPr>
        <w:t xml:space="preserve"> настоящей статьи, в федеральный орган </w:t>
      </w:r>
      <w:r w:rsidRPr="00580CDB">
        <w:rPr>
          <w:rFonts w:ascii="Calibri" w:hAnsi="Calibri" w:cs="Calibri"/>
        </w:rPr>
        <w:lastRenderedPageBreak/>
        <w:t xml:space="preserve">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469" w:history="1">
        <w:r w:rsidRPr="00580CDB">
          <w:rPr>
            <w:rFonts w:ascii="Calibri" w:hAnsi="Calibri" w:cs="Calibri"/>
            <w:color w:val="0000FF"/>
          </w:rPr>
          <w:t>порядке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1428. Лицензионный договор о предоставлении права использования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1429. Открытая лицензия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этом случае размер </w:t>
      </w:r>
      <w:hyperlink r:id="rId470" w:history="1">
        <w:r w:rsidRPr="00580CDB">
          <w:rPr>
            <w:rFonts w:ascii="Calibri" w:hAnsi="Calibri" w:cs="Calibri"/>
            <w:color w:val="0000FF"/>
          </w:rPr>
          <w:t>пошлины</w:t>
        </w:r>
      </w:hyperlink>
      <w:r w:rsidRPr="00580CDB">
        <w:rPr>
          <w:rFonts w:ascii="Calibri" w:hAnsi="Calibri" w:cs="Calibri"/>
        </w:rP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471" w:history="1">
        <w:r w:rsidRPr="00580CDB">
          <w:rPr>
            <w:rFonts w:ascii="Calibri" w:hAnsi="Calibri" w:cs="Calibri"/>
            <w:color w:val="0000FF"/>
          </w:rPr>
          <w:t>пошлину</w:t>
        </w:r>
      </w:hyperlink>
      <w:r w:rsidRPr="00580CDB">
        <w:rPr>
          <w:rFonts w:ascii="Calibri" w:hAnsi="Calibri" w:cs="Calibri"/>
        </w:rP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4. Селекционное достижение, созданное, выведенное</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lastRenderedPageBreak/>
        <w:t>или выявленное в порядке выполнения служебного задания</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или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1430. Служебное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 на служебное селекционное достижение принадлежит работнику (автору).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4" w:name="Par2256"/>
      <w:bookmarkEnd w:id="284"/>
      <w:r w:rsidRPr="00580CDB">
        <w:rPr>
          <w:rFonts w:ascii="Calibri" w:hAnsi="Calibri" w:cs="Calibri"/>
        </w:rP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7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 случае отсутствия в договоре между работодателем и работником соглашения об ином (</w:t>
      </w:r>
      <w:hyperlink w:anchor="Par2256" w:history="1">
        <w:r w:rsidRPr="00580CDB">
          <w:rPr>
            <w:rFonts w:ascii="Calibri" w:hAnsi="Calibri" w:cs="Calibri"/>
            <w:color w:val="0000FF"/>
          </w:rPr>
          <w:t>пункт 3</w:t>
        </w:r>
      </w:hyperlink>
      <w:r w:rsidRPr="00580CDB">
        <w:rPr>
          <w:rFonts w:ascii="Calibri" w:hAnsi="Calibri" w:cs="Calibri"/>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473" w:history="1">
        <w:r w:rsidRPr="00580CDB">
          <w:rPr>
            <w:rFonts w:ascii="Calibri" w:hAnsi="Calibri" w:cs="Calibri"/>
            <w:color w:val="0000FF"/>
          </w:rPr>
          <w:t>заявку</w:t>
        </w:r>
      </w:hyperlink>
      <w:r w:rsidRPr="00580CDB">
        <w:rPr>
          <w:rFonts w:ascii="Calibri" w:hAnsi="Calibri" w:cs="Calibri"/>
        </w:rP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7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5" w:name="Par2261"/>
      <w:bookmarkEnd w:id="285"/>
      <w:r w:rsidRPr="00580CDB">
        <w:rPr>
          <w:rFonts w:ascii="Calibri" w:hAnsi="Calibri" w:cs="Calibri"/>
        </w:rP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47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w:t>
      </w:r>
      <w:r w:rsidRPr="00580CDB">
        <w:rPr>
          <w:rFonts w:ascii="Calibri" w:hAnsi="Calibri" w:cs="Calibri"/>
        </w:rPr>
        <w:lastRenderedPageBreak/>
        <w:t>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1431. Селекционные достижения, созданные, выведенные или выявленные по заказу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86" w:name="Par2269"/>
      <w:bookmarkEnd w:id="286"/>
      <w:r w:rsidRPr="00580CDB">
        <w:rPr>
          <w:rFonts w:ascii="Calibri" w:hAnsi="Calibri" w:cs="Calibri"/>
        </w:rP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47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ar2269" w:history="1">
        <w:r w:rsidRPr="00580CDB">
          <w:rPr>
            <w:rFonts w:ascii="Calibri" w:hAnsi="Calibri" w:cs="Calibri"/>
            <w:color w:val="0000FF"/>
          </w:rPr>
          <w:t>пунктом 1</w:t>
        </w:r>
      </w:hyperlink>
      <w:r w:rsidRPr="00580CDB">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7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7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Автору указанного в </w:t>
      </w:r>
      <w:hyperlink w:anchor="Par2269" w:history="1">
        <w:r w:rsidRPr="00580CDB">
          <w:rPr>
            <w:rFonts w:ascii="Calibri" w:hAnsi="Calibri" w:cs="Calibri"/>
            <w:color w:val="0000FF"/>
          </w:rPr>
          <w:t>пункте 1</w:t>
        </w:r>
      </w:hyperlink>
      <w:r w:rsidRPr="00580CDB">
        <w:rPr>
          <w:rFonts w:ascii="Calibri" w:hAnsi="Calibri" w:cs="Calibri"/>
        </w:rPr>
        <w:t xml:space="preserve"> настоящей статьи селекционного достижения, не являющемуся патентообладателем, выплачивается вознаграждение в соответствии с </w:t>
      </w:r>
      <w:hyperlink w:anchor="Par2261" w:history="1">
        <w:r w:rsidRPr="00580CDB">
          <w:rPr>
            <w:rFonts w:ascii="Calibri" w:hAnsi="Calibri" w:cs="Calibri"/>
            <w:color w:val="0000FF"/>
          </w:rPr>
          <w:t>пунктом 5 статьи 1430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ar1631" w:history="1">
        <w:r w:rsidRPr="00580CDB">
          <w:rPr>
            <w:rFonts w:ascii="Calibri" w:hAnsi="Calibri" w:cs="Calibri"/>
            <w:color w:val="0000FF"/>
          </w:rPr>
          <w:t>статьи 1373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5. Получение патента на селекционное достижение.</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Прекращение действия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1433. Заявка на выдачу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w:t>
      </w:r>
      <w:hyperlink r:id="rId479" w:history="1">
        <w:r w:rsidRPr="00580CDB">
          <w:rPr>
            <w:rFonts w:ascii="Calibri" w:hAnsi="Calibri" w:cs="Calibri"/>
            <w:color w:val="0000FF"/>
          </w:rPr>
          <w:t>Заявка</w:t>
        </w:r>
      </w:hyperlink>
      <w:r w:rsidRPr="00580CDB">
        <w:rPr>
          <w:rFonts w:ascii="Calibri" w:hAnsi="Calibri" w:cs="Calibri"/>
        </w:rPr>
        <w:t xml:space="preserve"> на выдачу патента на селекционное достижение (заявка на выдачу патента) подается в федеральный </w:t>
      </w:r>
      <w:hyperlink r:id="rId480" w:history="1">
        <w:r w:rsidRPr="00580CDB">
          <w:rPr>
            <w:rFonts w:ascii="Calibri" w:hAnsi="Calibri" w:cs="Calibri"/>
            <w:color w:val="0000FF"/>
          </w:rPr>
          <w:t>орган</w:t>
        </w:r>
      </w:hyperlink>
      <w:r w:rsidRPr="00580CDB">
        <w:rPr>
          <w:rFonts w:ascii="Calibri" w:hAnsi="Calibri" w:cs="Calibri"/>
        </w:rP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7" w:name="Par2287"/>
      <w:bookmarkEnd w:id="287"/>
      <w:r w:rsidRPr="00580CDB">
        <w:rPr>
          <w:rFonts w:ascii="Calibri" w:hAnsi="Calibri" w:cs="Calibri"/>
        </w:rPr>
        <w:t>2. Заявка на выдачу патента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1) </w:t>
      </w:r>
      <w:hyperlink r:id="rId481" w:history="1">
        <w:r w:rsidRPr="00580CDB">
          <w:rPr>
            <w:rFonts w:ascii="Calibri" w:hAnsi="Calibri" w:cs="Calibri"/>
            <w:color w:val="0000FF"/>
          </w:rPr>
          <w:t>заявление</w:t>
        </w:r>
      </w:hyperlink>
      <w:r w:rsidRPr="00580CDB">
        <w:rPr>
          <w:rFonts w:ascii="Calibri" w:hAnsi="Calibri" w:cs="Calibri"/>
        </w:rP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w:t>
      </w:r>
      <w:hyperlink r:id="rId482" w:history="1">
        <w:r w:rsidRPr="00580CDB">
          <w:rPr>
            <w:rFonts w:ascii="Calibri" w:hAnsi="Calibri" w:cs="Calibri"/>
            <w:color w:val="0000FF"/>
          </w:rPr>
          <w:t>анкету</w:t>
        </w:r>
      </w:hyperlink>
      <w:r w:rsidRPr="00580CDB">
        <w:rPr>
          <w:rFonts w:ascii="Calibri" w:hAnsi="Calibri" w:cs="Calibri"/>
        </w:rPr>
        <w:t xml:space="preserve">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утратил силу с 1 октября 2014 года. - Федеральный </w:t>
      </w:r>
      <w:hyperlink r:id="rId483"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w:t>
      </w:r>
      <w:hyperlink r:id="rId484" w:history="1">
        <w:r w:rsidRPr="00580CDB">
          <w:rPr>
            <w:rFonts w:ascii="Calibri" w:hAnsi="Calibri" w:cs="Calibri"/>
            <w:color w:val="0000FF"/>
          </w:rPr>
          <w:t>Требования</w:t>
        </w:r>
      </w:hyperlink>
      <w:r w:rsidRPr="00580CDB">
        <w:rPr>
          <w:rFonts w:ascii="Calibri" w:hAnsi="Calibri" w:cs="Calibri"/>
        </w:rP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Заявка на выдачу патента должна относиться к одному селекционному достижению.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Документы, указанные в </w:t>
      </w:r>
      <w:hyperlink w:anchor="Par2287" w:history="1">
        <w:r w:rsidRPr="00580CDB">
          <w:rPr>
            <w:rFonts w:ascii="Calibri" w:hAnsi="Calibri" w:cs="Calibri"/>
            <w:color w:val="0000FF"/>
          </w:rPr>
          <w:t>пункте 2</w:t>
        </w:r>
      </w:hyperlink>
      <w:r w:rsidRPr="00580CDB">
        <w:rPr>
          <w:rFonts w:ascii="Calibri" w:hAnsi="Calibri" w:cs="Calibri"/>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1434. Приоритет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88" w:name="Par2302"/>
      <w:bookmarkEnd w:id="288"/>
      <w:r w:rsidRPr="00580CDB">
        <w:rPr>
          <w:rFonts w:ascii="Calibri" w:hAnsi="Calibri" w:cs="Calibri"/>
          <w:b/>
          <w:bCs/>
        </w:rPr>
        <w:t>Статья 1435. Предварительная экспертиза заявки на выдачу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ar2287" w:history="1">
        <w:r w:rsidRPr="00580CDB">
          <w:rPr>
            <w:rFonts w:ascii="Calibri" w:hAnsi="Calibri" w:cs="Calibri"/>
            <w:color w:val="0000FF"/>
          </w:rPr>
          <w:t>пунктом 2 статьи 1433</w:t>
        </w:r>
      </w:hyperlink>
      <w:r w:rsidRPr="00580CDB">
        <w:rPr>
          <w:rFonts w:ascii="Calibri" w:hAnsi="Calibri" w:cs="Calibri"/>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Сведения о принятых заявках публикуются в официальном бюллетене указанного федерального органа.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1436. Временная правовая охрана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ar2169" w:history="1">
        <w:r w:rsidRPr="00580CDB">
          <w:rPr>
            <w:rFonts w:ascii="Calibri" w:hAnsi="Calibri" w:cs="Calibri"/>
            <w:color w:val="0000FF"/>
          </w:rPr>
          <w:t>пункте 3 статьи 1421</w:t>
        </w:r>
      </w:hyperlink>
      <w:r w:rsidRPr="00580CDB">
        <w:rPr>
          <w:rFonts w:ascii="Calibri" w:hAnsi="Calibri" w:cs="Calibri"/>
        </w:rPr>
        <w:t xml:space="preserve"> настоящего Кодекса. Размер компенсации определяется по соглашению сторон, а в случае спора - судом.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89" w:name="Par2316"/>
      <w:bookmarkEnd w:id="289"/>
      <w:r w:rsidRPr="00580CDB">
        <w:rPr>
          <w:rFonts w:ascii="Calibri" w:hAnsi="Calibri" w:cs="Calibri"/>
        </w:rP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ar2302" w:history="1">
        <w:r w:rsidRPr="00580CDB">
          <w:rPr>
            <w:rFonts w:ascii="Calibri" w:hAnsi="Calibri" w:cs="Calibri"/>
            <w:color w:val="0000FF"/>
          </w:rPr>
          <w:t>статья 1435</w:t>
        </w:r>
      </w:hyperlink>
      <w:r w:rsidRPr="00580CDB">
        <w:rPr>
          <w:rFonts w:ascii="Calibri" w:hAnsi="Calibri" w:cs="Calibri"/>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ar2316" w:history="1">
        <w:r w:rsidRPr="00580CDB">
          <w:rPr>
            <w:rFonts w:ascii="Calibri" w:hAnsi="Calibri" w:cs="Calibri"/>
            <w:color w:val="0000FF"/>
          </w:rPr>
          <w:t>пункта 3</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1437. Экспертиза селекционного достижения на новизну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1438. Испытания селекционного достижения на отличимость, однородность, стабильность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90" w:name="Par2327"/>
      <w:bookmarkEnd w:id="290"/>
      <w:r w:rsidRPr="00580CDB">
        <w:rPr>
          <w:rFonts w:ascii="Calibri" w:hAnsi="Calibri" w:cs="Calibri"/>
        </w:rP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Федеральный орган исполнительной власти по селекционным достижениям в целях, предусмотренных </w:t>
      </w:r>
      <w:hyperlink w:anchor="Par2327" w:history="1">
        <w:r w:rsidRPr="00580CDB">
          <w:rPr>
            <w:rFonts w:ascii="Calibri" w:hAnsi="Calibri" w:cs="Calibri"/>
            <w:color w:val="0000FF"/>
          </w:rPr>
          <w:t>пунктом 1</w:t>
        </w:r>
      </w:hyperlink>
      <w:r w:rsidRPr="00580CDB">
        <w:rPr>
          <w:rFonts w:ascii="Calibri" w:hAnsi="Calibri" w:cs="Calibri"/>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bookmarkStart w:id="291" w:name="Par2331"/>
      <w:bookmarkEnd w:id="291"/>
      <w:r w:rsidRPr="00580CDB">
        <w:rPr>
          <w:rFonts w:ascii="Calibri" w:hAnsi="Calibri" w:cs="Calibri"/>
          <w:b/>
          <w:bCs/>
        </w:rPr>
        <w:t>Статья 1439. Порядок государственной регистрации селекционного достижения и выдача патента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При соответствии селекционного достижения критериям охраноспособности </w:t>
      </w:r>
      <w:hyperlink w:anchor="Par2117" w:history="1">
        <w:r w:rsidRPr="00580CDB">
          <w:rPr>
            <w:rFonts w:ascii="Calibri" w:hAnsi="Calibri" w:cs="Calibri"/>
            <w:color w:val="0000FF"/>
          </w:rPr>
          <w:t>(пункт 2 статьи 1413)</w:t>
        </w:r>
      </w:hyperlink>
      <w:r w:rsidRPr="00580CDB">
        <w:rPr>
          <w:rFonts w:ascii="Calibri" w:hAnsi="Calibri" w:cs="Calibri"/>
        </w:rPr>
        <w:t xml:space="preserve"> и при соответствии наименования селекционного достижения требованиям </w:t>
      </w:r>
      <w:hyperlink w:anchor="Par2150" w:history="1">
        <w:r w:rsidRPr="00580CDB">
          <w:rPr>
            <w:rFonts w:ascii="Calibri" w:hAnsi="Calibri" w:cs="Calibri"/>
            <w:color w:val="0000FF"/>
          </w:rPr>
          <w:t>статьи 1419</w:t>
        </w:r>
      </w:hyperlink>
      <w:r w:rsidRPr="00580CDB">
        <w:rPr>
          <w:rFonts w:ascii="Calibri" w:hAnsi="Calibri" w:cs="Calibri"/>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Государственный реестр охраняемых селекционных достижений вносятся следующие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род, вид растения, животного;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наименование сорта растений, породы животных;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дата государственной регистрации селекционного достижения и регистрационный номер;</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имя или наименование патентообладателя и его место жительства или место нахождения;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имя автора селекционного достижения и его место жительства;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описание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сведения о заключенных лицензионных договорах;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дата окончания действия патента на селекционное достижение с указанием причины.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2.1 введен Федеральным </w:t>
      </w:r>
      <w:hyperlink r:id="rId48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1440. Сохранение селекционного достижения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1441. Признание патента на селекционное достижение недействительным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92" w:name="Par2355"/>
      <w:bookmarkEnd w:id="292"/>
      <w:r w:rsidRPr="00580CDB">
        <w:rPr>
          <w:rFonts w:ascii="Calibri" w:hAnsi="Calibri" w:cs="Calibri"/>
        </w:rPr>
        <w:t>1. Патент на селекционное достижение может быть признан недействительным в течение срока его действия, если будет установлено, что: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 дату выдачи патента селекционное достижение не соответствовало критерию новизны или отличимости;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указанное в патенте в качестве патентообладателя, не имело законных оснований для получения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ar2355" w:history="1">
        <w:r w:rsidRPr="00580CDB">
          <w:rPr>
            <w:rFonts w:ascii="Calibri" w:hAnsi="Calibri" w:cs="Calibri"/>
            <w:color w:val="0000FF"/>
          </w:rPr>
          <w:t>пунктом 1</w:t>
        </w:r>
      </w:hyperlink>
      <w:r w:rsidRPr="00580CDB">
        <w:rPr>
          <w:rFonts w:ascii="Calibri" w:hAnsi="Calibri" w:cs="Calibri"/>
        </w:rPr>
        <w:t xml:space="preserve"> настоящей статьи, путем подачи заявления в федеральный орган исполнительной власти по селекционным достижениям.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w:t>
      </w:r>
      <w:r w:rsidRPr="00580CDB">
        <w:rPr>
          <w:rFonts w:ascii="Calibri" w:hAnsi="Calibri" w:cs="Calibri"/>
        </w:rPr>
        <w:lastRenderedPageBreak/>
        <w:t>принятия решения о недействительности патента, сохраняют свое действие в той мере, в какой они были исполнены к этому дню.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ar2331" w:history="1">
        <w:r w:rsidRPr="00580CDB">
          <w:rPr>
            <w:rFonts w:ascii="Calibri" w:hAnsi="Calibri" w:cs="Calibri"/>
            <w:color w:val="0000FF"/>
          </w:rPr>
          <w:t>статья 1439</w:t>
        </w:r>
      </w:hyperlink>
      <w:r w:rsidRPr="00580CDB">
        <w:rPr>
          <w:rFonts w:ascii="Calibri" w:hAnsi="Calibri" w:cs="Calibri"/>
        </w:rPr>
        <w:t>) и аннулирование соответствующей записи в Государственном реестре охраняемых селекционных достижений.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1442. Досрочное прекращение действия патента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Действие патента на селекционное достижение прекращается досрочно в следующих случаях: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селекционное достижение более не соответствует критериям однородности и стабильности;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патентообладатель не уплатил в установленный срок </w:t>
      </w:r>
      <w:hyperlink r:id="rId486" w:history="1">
        <w:r w:rsidRPr="00580CDB">
          <w:rPr>
            <w:rFonts w:ascii="Calibri" w:hAnsi="Calibri" w:cs="Calibri"/>
            <w:color w:val="0000FF"/>
          </w:rPr>
          <w:t>пошлину</w:t>
        </w:r>
      </w:hyperlink>
      <w:r w:rsidRPr="00580CDB">
        <w:rPr>
          <w:rFonts w:ascii="Calibri" w:hAnsi="Calibri" w:cs="Calibri"/>
        </w:rPr>
        <w:t xml:space="preserve"> за поддержание патента в силе.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1443. Публикация сведений о селекционных достижениях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Федеральный орган исполнительной власти по селекционным достижениям издает официальный бюллетень, в котором публикует сведения: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 решениях, принимаемых по заявке на выдачу патента;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об изменениях в наименованиях селекционных достижений;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 признании патентов на селекционные достижения недействительными;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другие сведения, касающиеся охраны селекционных достижений.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1444. Использование селекционных достижений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293" w:name="Par2385"/>
      <w:bookmarkEnd w:id="293"/>
      <w:r w:rsidRPr="00580CDB">
        <w:rPr>
          <w:rFonts w:ascii="Calibri" w:hAnsi="Calibri" w:cs="Calibri"/>
        </w:rP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2. На селекционные достижения, включенные в Государственный реестр охраняемых селекционных достижений, документ, указанный в </w:t>
      </w:r>
      <w:hyperlink w:anchor="Par2385" w:history="1">
        <w:r w:rsidRPr="00580CDB">
          <w:rPr>
            <w:rFonts w:ascii="Calibri" w:hAnsi="Calibri" w:cs="Calibri"/>
            <w:color w:val="0000FF"/>
          </w:rPr>
          <w:t>пункте 1</w:t>
        </w:r>
      </w:hyperlink>
      <w:r w:rsidRPr="00580CDB">
        <w:rPr>
          <w:rFonts w:ascii="Calibri" w:hAnsi="Calibri" w:cs="Calibri"/>
        </w:rPr>
        <w:t xml:space="preserve"> настоящей статьи, выдается только патентообладателем и лицензиатом.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1445. Патентование селекционного достижения в иностранных государствах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xml:space="preserve">§ 6. </w:t>
      </w:r>
      <w:hyperlink r:id="rId487" w:history="1">
        <w:r w:rsidRPr="00580CDB">
          <w:rPr>
            <w:rFonts w:ascii="Calibri" w:hAnsi="Calibri" w:cs="Calibri"/>
            <w:b/>
            <w:bCs/>
            <w:color w:val="0000FF"/>
          </w:rPr>
          <w:t>Защита</w:t>
        </w:r>
      </w:hyperlink>
      <w:r w:rsidRPr="00580CDB">
        <w:rPr>
          <w:rFonts w:ascii="Calibri" w:hAnsi="Calibri" w:cs="Calibri"/>
          <w:b/>
          <w:bCs/>
        </w:rPr>
        <w:t xml:space="preserve"> прав авторов селекционных достижений</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 иных патентообладателей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1446. Нарушение прав автора селекционного достижения или иного патентообладателя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Нарушением прав автора селекционного достижения и иного патентообладателя является, в частности: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использование селекционного достижения с нарушением требований </w:t>
      </w:r>
      <w:hyperlink w:anchor="Par2169" w:history="1">
        <w:r w:rsidRPr="00580CDB">
          <w:rPr>
            <w:rFonts w:ascii="Calibri" w:hAnsi="Calibri" w:cs="Calibri"/>
            <w:color w:val="0000FF"/>
          </w:rPr>
          <w:t>пункта 3 статьи 1421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1447. Публикация решения суда о нарушении исключительного права на селекционное достижение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ar410" w:history="1">
        <w:r w:rsidRPr="00580CDB">
          <w:rPr>
            <w:rFonts w:ascii="Calibri" w:hAnsi="Calibri" w:cs="Calibri"/>
            <w:color w:val="0000FF"/>
          </w:rPr>
          <w:t>пунктом 1 статьи 1252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74. ПРАВО НА ТОПОЛОГИИ ИНТЕГРАЛЬНЫХ МИКРОСХЕМ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1448. Топология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8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1449. Права на топологию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исключительное право;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8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1450. Автор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1451. Соавторы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Граждане, создавшие топологию интегральной микросхемы совместным творческим трудом, признаются соавторами.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Каждый из соавторов вправе использовать топологию по своему усмотрению, если соглашением между ними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ar86" w:history="1">
        <w:r w:rsidRPr="00580CDB">
          <w:rPr>
            <w:rFonts w:ascii="Calibri" w:hAnsi="Calibri" w:cs="Calibri"/>
            <w:color w:val="0000FF"/>
          </w:rPr>
          <w:t>пункта 3 статьи 1229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294" w:name="Par2436"/>
      <w:bookmarkEnd w:id="294"/>
      <w:r w:rsidRPr="00580CDB">
        <w:rPr>
          <w:rFonts w:ascii="Calibri" w:hAnsi="Calibri" w:cs="Calibri"/>
          <w:b/>
          <w:bCs/>
        </w:rPr>
        <w:t>Статья 1452. Государственная регистрация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Правообладатель в течение срока действия исключительного права на топологию интегральной микросхемы (</w:t>
      </w:r>
      <w:hyperlink w:anchor="Par2485" w:history="1">
        <w:r w:rsidRPr="00580CDB">
          <w:rPr>
            <w:rFonts w:ascii="Calibri" w:hAnsi="Calibri" w:cs="Calibri"/>
            <w:color w:val="0000FF"/>
          </w:rPr>
          <w:t>статья 1457</w:t>
        </w:r>
      </w:hyperlink>
      <w:r w:rsidRPr="00580CDB">
        <w:rPr>
          <w:rFonts w:ascii="Calibri" w:hAnsi="Calibri" w:cs="Calibri"/>
        </w:rPr>
        <w:t>) может по своему желанию зарегистрировать топологию в федеральном органе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Топология, содержащая </w:t>
      </w:r>
      <w:hyperlink r:id="rId490" w:history="1">
        <w:r w:rsidRPr="00580CDB">
          <w:rPr>
            <w:rFonts w:ascii="Calibri" w:hAnsi="Calibri" w:cs="Calibri"/>
            <w:color w:val="0000FF"/>
          </w:rPr>
          <w:t>сведения</w:t>
        </w:r>
      </w:hyperlink>
      <w:r w:rsidRPr="00580CDB">
        <w:rPr>
          <w:rFonts w:ascii="Calibri" w:hAnsi="Calibri" w:cs="Calibri"/>
        </w:rP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491" w:history="1">
        <w:r w:rsidRPr="00580CDB">
          <w:rPr>
            <w:rFonts w:ascii="Calibri" w:hAnsi="Calibri" w:cs="Calibri"/>
            <w:color w:val="0000FF"/>
          </w:rPr>
          <w:t>законодательством</w:t>
        </w:r>
      </w:hyperlink>
      <w:r w:rsidRPr="00580CDB">
        <w:rPr>
          <w:rFonts w:ascii="Calibri" w:hAnsi="Calibri" w:cs="Calibri"/>
        </w:rPr>
        <w:t xml:space="preserve">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9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9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95" w:name="Par2443"/>
      <w:bookmarkEnd w:id="295"/>
      <w:r w:rsidRPr="00580CDB">
        <w:rPr>
          <w:rFonts w:ascii="Calibri" w:hAnsi="Calibri" w:cs="Calibri"/>
        </w:rPr>
        <w:t>3. Заявка на регистрацию должна относиться к одной топологии и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депонируемые материалы, идентифицирующие топологию, включая реферат;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утратил силу с 1 октября 2014 года. - Федеральный </w:t>
      </w:r>
      <w:hyperlink r:id="rId494"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абз. 1 п. 5 ст. 1452 вносятся изменения (</w:t>
            </w:r>
            <w:hyperlink r:id="rId495"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496"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497" w:history="1">
        <w:r w:rsidRPr="00580CDB">
          <w:rPr>
            <w:rFonts w:ascii="Calibri" w:hAnsi="Calibri" w:cs="Calibri"/>
            <w:color w:val="0000FF"/>
          </w:rPr>
          <w:t>документов</w:t>
        </w:r>
      </w:hyperlink>
      <w:r w:rsidRPr="00580CDB">
        <w:rPr>
          <w:rFonts w:ascii="Calibri" w:hAnsi="Calibri" w:cs="Calibri"/>
        </w:rPr>
        <w:t xml:space="preserve"> и их соответствие требованиям </w:t>
      </w:r>
      <w:hyperlink w:anchor="Par2443" w:history="1">
        <w:r w:rsidRPr="00580CDB">
          <w:rPr>
            <w:rFonts w:ascii="Calibri" w:hAnsi="Calibri" w:cs="Calibri"/>
            <w:color w:val="0000FF"/>
          </w:rPr>
          <w:t>пункта 3</w:t>
        </w:r>
      </w:hyperlink>
      <w:r w:rsidRPr="00580CDB">
        <w:rPr>
          <w:rFonts w:ascii="Calibri" w:hAnsi="Calibri" w:cs="Calibri"/>
        </w:rP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49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6. </w:t>
      </w:r>
      <w:hyperlink r:id="rId499" w:history="1">
        <w:r w:rsidRPr="00580CDB">
          <w:rPr>
            <w:rFonts w:ascii="Calibri" w:hAnsi="Calibri" w:cs="Calibri"/>
            <w:color w:val="0000FF"/>
          </w:rPr>
          <w:t>Порядок</w:t>
        </w:r>
      </w:hyperlink>
      <w:r w:rsidRPr="00580CDB">
        <w:rPr>
          <w:rFonts w:ascii="Calibri" w:hAnsi="Calibri" w:cs="Calibri"/>
        </w:rPr>
        <w:t xml:space="preserve"> государственной регистрации топологий, </w:t>
      </w:r>
      <w:hyperlink r:id="rId500" w:history="1">
        <w:r w:rsidRPr="00580CDB">
          <w:rPr>
            <w:rFonts w:ascii="Calibri" w:hAnsi="Calibri" w:cs="Calibri"/>
            <w:color w:val="0000FF"/>
          </w:rPr>
          <w:t>формы</w:t>
        </w:r>
      </w:hyperlink>
      <w:r w:rsidRPr="00580CDB">
        <w:rPr>
          <w:rFonts w:ascii="Calibri" w:hAnsi="Calibri" w:cs="Calibri"/>
        </w:rPr>
        <w:t xml:space="preserve"> свидетельств о государственной регистрации, </w:t>
      </w:r>
      <w:hyperlink r:id="rId501" w:history="1">
        <w:r w:rsidRPr="00580CDB">
          <w:rPr>
            <w:rFonts w:ascii="Calibri" w:hAnsi="Calibri" w:cs="Calibri"/>
            <w:color w:val="0000FF"/>
          </w:rPr>
          <w:t>перечень</w:t>
        </w:r>
      </w:hyperlink>
      <w:r w:rsidRPr="00580CDB">
        <w:rPr>
          <w:rFonts w:ascii="Calibri" w:hAnsi="Calibri" w:cs="Calibri"/>
        </w:rPr>
        <w:t xml:space="preserve"> указываемых в свидетельствах сведений и </w:t>
      </w:r>
      <w:hyperlink r:id="rId502" w:history="1">
        <w:r w:rsidRPr="00580CDB">
          <w:rPr>
            <w:rFonts w:ascii="Calibri" w:hAnsi="Calibri" w:cs="Calibri"/>
            <w:color w:val="0000FF"/>
          </w:rPr>
          <w:t>перечень</w:t>
        </w:r>
      </w:hyperlink>
      <w:r w:rsidRPr="00580CDB">
        <w:rPr>
          <w:rFonts w:ascii="Calibri" w:hAnsi="Calibri" w:cs="Calibri"/>
        </w:rPr>
        <w:t xml:space="preserve"> сведений, публикуемых федеральным органом исполнительной власти по интеллектуальной собственности в официальном </w:t>
      </w:r>
      <w:hyperlink r:id="rId503" w:history="1">
        <w:r w:rsidRPr="00580CDB">
          <w:rPr>
            <w:rFonts w:ascii="Calibri" w:hAnsi="Calibri" w:cs="Calibri"/>
            <w:color w:val="0000FF"/>
          </w:rPr>
          <w:t>бюллетене</w:t>
        </w:r>
      </w:hyperlink>
      <w:r w:rsidRPr="00580CDB">
        <w:rPr>
          <w:rFonts w:ascii="Calibri" w:hAnsi="Calibri" w:cs="Calibri"/>
        </w:rP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По </w:t>
      </w:r>
      <w:hyperlink r:id="rId504" w:history="1">
        <w:r w:rsidRPr="00580CDB">
          <w:rPr>
            <w:rFonts w:ascii="Calibri" w:hAnsi="Calibri" w:cs="Calibri"/>
            <w:color w:val="0000FF"/>
          </w:rPr>
          <w:t>заявлению</w:t>
        </w:r>
      </w:hyperlink>
      <w:r w:rsidRPr="00580CDB">
        <w:rPr>
          <w:rFonts w:ascii="Calibri" w:hAnsi="Calibri" w:cs="Calibri"/>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w:t>
      </w:r>
      <w:r w:rsidRPr="00580CDB">
        <w:rPr>
          <w:rFonts w:ascii="Calibri" w:hAnsi="Calibri" w:cs="Calibri"/>
        </w:rPr>
        <w:lastRenderedPageBreak/>
        <w:t>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7 в ред. Федерального </w:t>
      </w:r>
      <w:hyperlink r:id="rId50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1453. Право авторства на топологию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1454. Исключительное право на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Правообладателю принадлежит исключительное право использования топологии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ar2466" w:history="1">
        <w:r w:rsidRPr="00580CDB">
          <w:rPr>
            <w:rFonts w:ascii="Calibri" w:hAnsi="Calibri" w:cs="Calibri"/>
            <w:color w:val="0000FF"/>
          </w:rPr>
          <w:t>пункте 2</w:t>
        </w:r>
      </w:hyperlink>
      <w:r w:rsidRPr="00580CDB">
        <w:rPr>
          <w:rFonts w:ascii="Calibri" w:hAnsi="Calibri" w:cs="Calibri"/>
        </w:rPr>
        <w:t xml:space="preserve"> настоящей статьи. Правообладатель может распоряжаться исключительным правом на топологию.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96" w:name="Par2466"/>
      <w:bookmarkEnd w:id="296"/>
      <w:r w:rsidRPr="00580CDB">
        <w:rPr>
          <w:rFonts w:ascii="Calibri" w:hAnsi="Calibri" w:cs="Calibri"/>
        </w:rPr>
        <w:t>2. Использованием топологии признаются действия, направленные на извлечение прибыли, в частности: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97" w:name="Par2469"/>
      <w:bookmarkEnd w:id="297"/>
      <w:r w:rsidRPr="00580CDB">
        <w:rPr>
          <w:rFonts w:ascii="Calibri" w:hAnsi="Calibri" w:cs="Calibri"/>
        </w:rPr>
        <w:t>3. За лицом, независимо создавшим топологию, идентичную другой топологии, признается самостоятельное исключительное право на эту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1455. Знак охраны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&lt;*&gt; Буква "Т" в окружности.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&lt;**&gt; Буква "Т" в квадрате.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1456. Действия, не являющиеся нарушением исключительного права на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Не является нарушением исключительного права на топологию: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осуществление действий, указанных в </w:t>
      </w:r>
      <w:hyperlink w:anchor="Par2466" w:history="1">
        <w:r w:rsidRPr="00580CDB">
          <w:rPr>
            <w:rFonts w:ascii="Calibri" w:hAnsi="Calibri" w:cs="Calibri"/>
            <w:color w:val="0000FF"/>
          </w:rPr>
          <w:t>пункте 2 статьи 1454</w:t>
        </w:r>
      </w:hyperlink>
      <w:r w:rsidRPr="00580CDB">
        <w:rPr>
          <w:rFonts w:ascii="Calibri" w:hAnsi="Calibri" w:cs="Calibri"/>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использование топологии в личных целях, не преследующих получение прибыли, а также в целях оценки, анализа, исследования или обучения;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298" w:name="Par2485"/>
      <w:bookmarkEnd w:id="298"/>
      <w:r w:rsidRPr="00580CDB">
        <w:rPr>
          <w:rFonts w:ascii="Calibri" w:hAnsi="Calibri" w:cs="Calibri"/>
          <w:b/>
          <w:bCs/>
        </w:rPr>
        <w:t>Статья 1457. Срок действия исключительного права на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топологию действует в течение десяти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0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1457.1. Переход исключительного права на топологию по наследству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50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исключительному праву на топологию применяются положения о переходе исключительного права на произведение по наследству </w:t>
      </w:r>
      <w:hyperlink w:anchor="Par783" w:history="1">
        <w:r w:rsidRPr="00580CDB">
          <w:rPr>
            <w:rFonts w:ascii="Calibri" w:hAnsi="Calibri" w:cs="Calibri"/>
            <w:color w:val="0000FF"/>
          </w:rPr>
          <w:t>(статья 1283)</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1458. Договор об отчуждении исключительного права на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w:t>
      </w:r>
      <w:r w:rsidRPr="00580CDB">
        <w:rPr>
          <w:rFonts w:ascii="Calibri" w:hAnsi="Calibri" w:cs="Calibri"/>
        </w:rPr>
        <w:lastRenderedPageBreak/>
        <w:t>на топологию в полном объеме другой стороне - приобретателю исключительного права на топологию.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1459. Лицензионный договор о предоставлении права использования топологии интегральной микросхемы</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50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Если топология была зарегистрирована </w:t>
      </w:r>
      <w:hyperlink w:anchor="Par2436" w:history="1">
        <w:r w:rsidRPr="00580CDB">
          <w:rPr>
            <w:rFonts w:ascii="Calibri" w:hAnsi="Calibri" w:cs="Calibri"/>
            <w:color w:val="0000FF"/>
          </w:rPr>
          <w:t>(статья 1452)</w:t>
        </w:r>
      </w:hyperlink>
      <w:r w:rsidRPr="00580CDB">
        <w:rPr>
          <w:rFonts w:ascii="Calibri" w:hAnsi="Calibri" w:cs="Calibri"/>
        </w:rPr>
        <w:t xml:space="preserve">, отчуждение и залог исключительного права на топологию, предоставление по договору права использования топологии, </w:t>
      </w:r>
      <w:hyperlink r:id="rId509" w:history="1">
        <w:r w:rsidRPr="00580CDB">
          <w:rPr>
            <w:rFonts w:ascii="Calibri" w:hAnsi="Calibri" w:cs="Calibri"/>
            <w:color w:val="0000FF"/>
          </w:rPr>
          <w:t>переход</w:t>
        </w:r>
      </w:hyperlink>
      <w:r w:rsidRPr="00580CDB">
        <w:rPr>
          <w:rFonts w:ascii="Calibri" w:hAnsi="Calibri" w:cs="Calibri"/>
        </w:rPr>
        <w:t xml:space="preserve"> исключительного права на топологию без договора подлежат государственной </w:t>
      </w:r>
      <w:hyperlink r:id="rId510" w:history="1">
        <w:r w:rsidRPr="00580CDB">
          <w:rPr>
            <w:rFonts w:ascii="Calibri" w:hAnsi="Calibri" w:cs="Calibri"/>
            <w:color w:val="0000FF"/>
          </w:rPr>
          <w:t>регистрации</w:t>
        </w:r>
      </w:hyperlink>
      <w:r w:rsidRPr="00580CDB">
        <w:rPr>
          <w:rFonts w:ascii="Calibri" w:hAnsi="Calibri" w:cs="Calibri"/>
        </w:rPr>
        <w:t xml:space="preserve"> в федеральном органе исполнительной власти по интеллектуальной собственности в порядке, установленном </w:t>
      </w:r>
      <w:hyperlink w:anchor="Par120" w:history="1">
        <w:r w:rsidRPr="00580CDB">
          <w:rPr>
            <w:rFonts w:ascii="Calibri" w:hAnsi="Calibri" w:cs="Calibri"/>
            <w:color w:val="0000FF"/>
          </w:rPr>
          <w:t>статьей 1232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1461. Служебная топология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авторства на служебную топологию принадлежит работнику.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1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299" w:name="Par2518"/>
      <w:bookmarkEnd w:id="299"/>
      <w:r w:rsidRPr="00580CDB">
        <w:rPr>
          <w:rFonts w:ascii="Calibri" w:hAnsi="Calibri" w:cs="Calibri"/>
        </w:rP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512"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513"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w:t>
      </w:r>
      <w:r w:rsidRPr="00580CDB">
        <w:rPr>
          <w:rFonts w:ascii="Calibri" w:hAnsi="Calibri" w:cs="Calibri"/>
        </w:rPr>
        <w:lastRenderedPageBreak/>
        <w:t>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1462. Топология, созданная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00" w:name="Par2527"/>
      <w:bookmarkEnd w:id="300"/>
      <w:r w:rsidRPr="00580CDB">
        <w:rPr>
          <w:rFonts w:ascii="Calibri" w:hAnsi="Calibri" w:cs="Calibri"/>
        </w:rP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1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Автор указанной в </w:t>
      </w:r>
      <w:hyperlink w:anchor="Par2527" w:history="1">
        <w:r w:rsidRPr="00580CDB">
          <w:rPr>
            <w:rFonts w:ascii="Calibri" w:hAnsi="Calibri" w:cs="Calibri"/>
            <w:color w:val="0000FF"/>
          </w:rPr>
          <w:t>пункте 1</w:t>
        </w:r>
      </w:hyperlink>
      <w:r w:rsidRPr="00580CDB">
        <w:rPr>
          <w:rFonts w:ascii="Calibri" w:hAnsi="Calibri" w:cs="Calibri"/>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ar2518" w:history="1">
        <w:r w:rsidRPr="00580CDB">
          <w:rPr>
            <w:rFonts w:ascii="Calibri" w:hAnsi="Calibri" w:cs="Calibri"/>
            <w:color w:val="0000FF"/>
          </w:rPr>
          <w:t>пунктом 4 статьи 1461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1463. Топология, созданная по заказу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01" w:name="Par2535"/>
      <w:bookmarkEnd w:id="301"/>
      <w:r w:rsidRPr="00580CDB">
        <w:rPr>
          <w:rFonts w:ascii="Calibri" w:hAnsi="Calibri" w:cs="Calibri"/>
        </w:rP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1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случае, когда исключительное право на топологию в соответствии с </w:t>
      </w:r>
      <w:hyperlink w:anchor="Par2535" w:history="1">
        <w:r w:rsidRPr="00580CDB">
          <w:rPr>
            <w:rFonts w:ascii="Calibri" w:hAnsi="Calibri" w:cs="Calibri"/>
            <w:color w:val="0000FF"/>
          </w:rPr>
          <w:t>пунктом 1</w:t>
        </w:r>
      </w:hyperlink>
      <w:r w:rsidRPr="00580CDB">
        <w:rPr>
          <w:rFonts w:ascii="Calibri" w:hAnsi="Calibri" w:cs="Calibri"/>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1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Автору созданной по заказу топологии, не являющемуся правообладателем, выплачивается вознаграждение в соответствии с </w:t>
      </w:r>
      <w:hyperlink w:anchor="Par2518" w:history="1">
        <w:r w:rsidRPr="00580CDB">
          <w:rPr>
            <w:rFonts w:ascii="Calibri" w:hAnsi="Calibri" w:cs="Calibri"/>
            <w:color w:val="0000FF"/>
          </w:rPr>
          <w:t>пунктом 4 статьи 1461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lastRenderedPageBreak/>
        <w:t>Статья 1464. Топология, созданная при выполнении работ по государственному или муниципальному контракту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ar922" w:history="1">
        <w:r w:rsidRPr="00580CDB">
          <w:rPr>
            <w:rFonts w:ascii="Calibri" w:hAnsi="Calibri" w:cs="Calibri"/>
            <w:color w:val="0000FF"/>
          </w:rPr>
          <w:t>статьи 1298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75. ПРАВО НА СЕКРЕТ ПРОИЗВОДСТВА (НОУ-ХАУ)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1465. Секрет производства (ноу-хау)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51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1466. Исключительное право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Обладателю секрета производства принадлежит исключительное право использования его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2" w:name="Par2557"/>
      <w:bookmarkEnd w:id="302"/>
      <w:r w:rsidRPr="00580CDB">
        <w:rPr>
          <w:rFonts w:ascii="Calibri" w:hAnsi="Calibri" w:cs="Calibri"/>
        </w:rP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1467. Действие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1468. Договор об отчуждении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3" w:name="Par2566"/>
      <w:bookmarkEnd w:id="303"/>
      <w:r w:rsidRPr="00580CDB">
        <w:rPr>
          <w:rFonts w:ascii="Calibri" w:hAnsi="Calibri" w:cs="Calibri"/>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lastRenderedPageBreak/>
        <w:t>Статья 1469. Лицензионный договор о предоставлении права использования секрета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4" w:name="Par2572"/>
      <w:bookmarkEnd w:id="304"/>
      <w:r w:rsidRPr="00580CDB">
        <w:rPr>
          <w:rFonts w:ascii="Calibri" w:hAnsi="Calibri" w:cs="Calibri"/>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1470. Служебный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5" w:name="Par2578"/>
      <w:bookmarkEnd w:id="305"/>
      <w:r w:rsidRPr="00580CDB">
        <w:rPr>
          <w:rFonts w:ascii="Calibri" w:hAnsi="Calibri" w:cs="Calibri"/>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1471. Секрет производства, полученный при выполнении работ по договору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Часть вторая утратила силу с 1 октября 2014 года. - Федеральный </w:t>
      </w:r>
      <w:hyperlink r:id="rId518"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1472. Ответственность за нарушение исключительного права на секрет производства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06" w:name="Par2587"/>
      <w:bookmarkEnd w:id="306"/>
      <w:r w:rsidRPr="00580CDB">
        <w:rPr>
          <w:rFonts w:ascii="Calibri" w:hAnsi="Calibri" w:cs="Calibri"/>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ar2566" w:history="1">
        <w:r w:rsidRPr="00580CDB">
          <w:rPr>
            <w:rFonts w:ascii="Calibri" w:hAnsi="Calibri" w:cs="Calibri"/>
            <w:color w:val="0000FF"/>
          </w:rPr>
          <w:t>пунктом 2 статьи 1468</w:t>
        </w:r>
      </w:hyperlink>
      <w:r w:rsidRPr="00580CDB">
        <w:rPr>
          <w:rFonts w:ascii="Calibri" w:hAnsi="Calibri" w:cs="Calibri"/>
        </w:rPr>
        <w:t xml:space="preserve">, </w:t>
      </w:r>
      <w:hyperlink w:anchor="Par2572" w:history="1">
        <w:r w:rsidRPr="00580CDB">
          <w:rPr>
            <w:rFonts w:ascii="Calibri" w:hAnsi="Calibri" w:cs="Calibri"/>
            <w:color w:val="0000FF"/>
          </w:rPr>
          <w:t>пунктом 3 статьи 1469</w:t>
        </w:r>
      </w:hyperlink>
      <w:r w:rsidRPr="00580CDB">
        <w:rPr>
          <w:rFonts w:ascii="Calibri" w:hAnsi="Calibri" w:cs="Calibri"/>
        </w:rPr>
        <w:t xml:space="preserve"> или </w:t>
      </w:r>
      <w:hyperlink w:anchor="Par2578" w:history="1">
        <w:r w:rsidRPr="00580CDB">
          <w:rPr>
            <w:rFonts w:ascii="Calibri" w:hAnsi="Calibri" w:cs="Calibri"/>
            <w:color w:val="0000FF"/>
          </w:rPr>
          <w:t>пунктом 2 статьи 1470</w:t>
        </w:r>
      </w:hyperlink>
      <w:r w:rsidRPr="00580CDB">
        <w:rPr>
          <w:rFonts w:ascii="Calibri" w:hAnsi="Calibri" w:cs="Calibri"/>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ar2587" w:history="1">
        <w:r w:rsidRPr="00580CDB">
          <w:rPr>
            <w:rFonts w:ascii="Calibri" w:hAnsi="Calibri" w:cs="Calibri"/>
            <w:color w:val="0000FF"/>
          </w:rPr>
          <w:t>пунктом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r w:rsidRPr="00580CDB">
        <w:rPr>
          <w:rFonts w:ascii="Calibri" w:hAnsi="Calibri" w:cs="Calibri"/>
          <w:b/>
          <w:bCs/>
        </w:rPr>
        <w:t>Глава 76. ПРАВА НА СРЕДСТВА ИНДИВИДУАЛИЗАЦИИ ЮРИДИЧЕСКИХ</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ЛИЦ, ТОВАРОВ, РАБОТ, УСЛУГ И ПРЕДПРИЯТИЙ</w:t>
      </w:r>
    </w:p>
    <w:p w:rsidR="00580CDB" w:rsidRPr="00580CDB" w:rsidRDefault="00580CDB" w:rsidP="00580CDB">
      <w:pPr>
        <w:autoSpaceDE w:val="0"/>
        <w:autoSpaceDN w:val="0"/>
        <w:adjustRightInd w:val="0"/>
        <w:spacing w:after="0" w:line="240" w:lineRule="auto"/>
        <w:jc w:val="center"/>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519" w:history="1">
              <w:r w:rsidRPr="00580CDB">
                <w:rPr>
                  <w:rFonts w:ascii="Calibri" w:hAnsi="Calibri" w:cs="Calibri"/>
                  <w:color w:val="0000FF"/>
                </w:rPr>
                <w:t>N 231-ФЗ</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jc w:val="center"/>
        <w:outlineLvl w:val="2"/>
        <w:rPr>
          <w:rFonts w:ascii="Calibri" w:hAnsi="Calibri" w:cs="Calibri"/>
          <w:b/>
          <w:bCs/>
        </w:rPr>
      </w:pPr>
      <w:r w:rsidRPr="00580CDB">
        <w:rPr>
          <w:rFonts w:ascii="Calibri" w:hAnsi="Calibri" w:cs="Calibri"/>
          <w:b/>
          <w:bCs/>
        </w:rPr>
        <w:t>§ 1. Право на фирменное наименование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1473. Фирменное наименование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7" w:name="Par2601"/>
      <w:bookmarkEnd w:id="307"/>
      <w:r w:rsidRPr="00580CDB">
        <w:rPr>
          <w:rFonts w:ascii="Calibri" w:hAnsi="Calibri" w:cs="Calibri"/>
        </w:rP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2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8" w:name="Par2604"/>
      <w:bookmarkEnd w:id="308"/>
      <w:r w:rsidRPr="00580CDB">
        <w:rPr>
          <w:rFonts w:ascii="Calibri" w:hAnsi="Calibri" w:cs="Calibri"/>
        </w:rPr>
        <w:t>4. В фирменное наименование юридического лица не могут включаться: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полные или сокращенные официальные наименования иностранных государств, а также слова, производные от таких наименований;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21" w:history="1">
        <w:r w:rsidRPr="00580CDB">
          <w:rPr>
            <w:rFonts w:ascii="Calibri" w:hAnsi="Calibri" w:cs="Calibri"/>
            <w:color w:val="0000FF"/>
          </w:rPr>
          <w:t>закона</w:t>
        </w:r>
      </w:hyperlink>
      <w:r w:rsidRPr="00580CDB">
        <w:rPr>
          <w:rFonts w:ascii="Calibri" w:hAnsi="Calibri" w:cs="Calibri"/>
        </w:rPr>
        <w:t xml:space="preserve"> от 08.11.2008 N 201-ФЗ)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утратил силу с 1 октября 2014 года. - Федеральный </w:t>
      </w:r>
      <w:hyperlink r:id="rId522"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полные или сокращенные наименования общественных объединений;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обозначения, противоречащие общественным интересам, а также принципам гуманности и морали.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Включение в фирменное наименование юридического лица официального наименования Российская Федерация или Россия, а также слов, </w:t>
      </w:r>
      <w:hyperlink r:id="rId523" w:history="1">
        <w:r w:rsidRPr="00580CDB">
          <w:rPr>
            <w:rFonts w:ascii="Calibri" w:hAnsi="Calibri" w:cs="Calibri"/>
            <w:color w:val="0000FF"/>
          </w:rPr>
          <w:t>производных</w:t>
        </w:r>
      </w:hyperlink>
      <w:r w:rsidRPr="00580CDB">
        <w:rPr>
          <w:rFonts w:ascii="Calibri" w:hAnsi="Calibri" w:cs="Calibri"/>
        </w:rPr>
        <w:t xml:space="preserve"> от этого наименования, допускается по разрешению, выдаваемому в </w:t>
      </w:r>
      <w:hyperlink r:id="rId524" w:history="1">
        <w:r w:rsidRPr="00580CDB">
          <w:rPr>
            <w:rFonts w:ascii="Calibri" w:hAnsi="Calibri" w:cs="Calibri"/>
            <w:color w:val="0000FF"/>
          </w:rPr>
          <w:t>порядке</w:t>
        </w:r>
      </w:hyperlink>
      <w:r w:rsidRPr="00580CDB">
        <w:rPr>
          <w:rFonts w:ascii="Calibri" w:hAnsi="Calibri" w:cs="Calibri"/>
        </w:rPr>
        <w:t>, установленном Правительством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25" w:history="1">
        <w:r w:rsidRPr="00580CDB">
          <w:rPr>
            <w:rFonts w:ascii="Calibri" w:hAnsi="Calibri" w:cs="Calibri"/>
            <w:color w:val="0000FF"/>
          </w:rPr>
          <w:t>закона</w:t>
        </w:r>
      </w:hyperlink>
      <w:r w:rsidRPr="00580CDB">
        <w:rPr>
          <w:rFonts w:ascii="Calibri" w:hAnsi="Calibri" w:cs="Calibri"/>
        </w:rPr>
        <w:t xml:space="preserve"> от 08.11.2008 N 201-ФЗ)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26" w:history="1">
        <w:r w:rsidRPr="00580CDB">
          <w:rPr>
            <w:rFonts w:ascii="Calibri" w:hAnsi="Calibri" w:cs="Calibri"/>
            <w:color w:val="0000FF"/>
          </w:rPr>
          <w:t>закона</w:t>
        </w:r>
      </w:hyperlink>
      <w:r w:rsidRPr="00580CDB">
        <w:rPr>
          <w:rFonts w:ascii="Calibri" w:hAnsi="Calibri" w:cs="Calibri"/>
        </w:rPr>
        <w:t xml:space="preserve"> от 08.11.2008 N 201-ФЗ)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Если фирменное наименование юридического лица не соответствует требованиям </w:t>
      </w:r>
      <w:hyperlink w:anchor="Par111" w:history="1">
        <w:r w:rsidRPr="00580CDB">
          <w:rPr>
            <w:rFonts w:ascii="Calibri" w:hAnsi="Calibri" w:cs="Calibri"/>
            <w:color w:val="0000FF"/>
          </w:rPr>
          <w:t>статьи 1231.1</w:t>
        </w:r>
      </w:hyperlink>
      <w:r w:rsidRPr="00580CDB">
        <w:rPr>
          <w:rFonts w:ascii="Calibri" w:hAnsi="Calibri" w:cs="Calibri"/>
        </w:rPr>
        <w:t xml:space="preserve"> настоящего Кодекса, </w:t>
      </w:r>
      <w:hyperlink w:anchor="Par2601" w:history="1">
        <w:r w:rsidRPr="00580CDB">
          <w:rPr>
            <w:rFonts w:ascii="Calibri" w:hAnsi="Calibri" w:cs="Calibri"/>
            <w:color w:val="0000FF"/>
          </w:rPr>
          <w:t>пунктов 3</w:t>
        </w:r>
      </w:hyperlink>
      <w:r w:rsidRPr="00580CDB">
        <w:rPr>
          <w:rFonts w:ascii="Calibri" w:hAnsi="Calibri" w:cs="Calibri"/>
        </w:rPr>
        <w:t xml:space="preserve"> и </w:t>
      </w:r>
      <w:hyperlink w:anchor="Par2604" w:history="1">
        <w:r w:rsidRPr="00580CDB">
          <w:rPr>
            <w:rFonts w:ascii="Calibri" w:hAnsi="Calibri" w:cs="Calibri"/>
            <w:color w:val="0000FF"/>
          </w:rPr>
          <w:t>4</w:t>
        </w:r>
      </w:hyperlink>
      <w:r w:rsidRPr="00580CDB">
        <w:rPr>
          <w:rFonts w:ascii="Calibri" w:hAnsi="Calibri" w:cs="Calibri"/>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527" w:history="1">
        <w:r w:rsidRPr="00580CDB">
          <w:rPr>
            <w:rFonts w:ascii="Calibri" w:hAnsi="Calibri" w:cs="Calibri"/>
            <w:color w:val="0000FF"/>
          </w:rPr>
          <w:t>пункта 3 статьи 61</w:t>
        </w:r>
      </w:hyperlink>
      <w:r w:rsidRPr="00580CDB">
        <w:rPr>
          <w:rFonts w:ascii="Calibri" w:hAnsi="Calibri" w:cs="Calibri"/>
        </w:rPr>
        <w:t xml:space="preserve"> настоящего Кодекса в этом случае не применяются.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528" w:history="1">
        <w:r w:rsidRPr="00580CDB">
          <w:rPr>
            <w:rFonts w:ascii="Calibri" w:hAnsi="Calibri" w:cs="Calibri"/>
            <w:color w:val="0000FF"/>
          </w:rPr>
          <w:t>N 35-ФЗ</w:t>
        </w:r>
      </w:hyperlink>
      <w:r w:rsidRPr="00580CDB">
        <w:rPr>
          <w:rFonts w:ascii="Calibri" w:hAnsi="Calibri" w:cs="Calibri"/>
        </w:rPr>
        <w:t xml:space="preserve">, от 23.05.2018 </w:t>
      </w:r>
      <w:hyperlink r:id="rId529" w:history="1">
        <w:r w:rsidRPr="00580CDB">
          <w:rPr>
            <w:rFonts w:ascii="Calibri" w:hAnsi="Calibri" w:cs="Calibri"/>
            <w:color w:val="0000FF"/>
          </w:rPr>
          <w:t>N 116-ФЗ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1474. Исключительное право на фирменное наименование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3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09" w:name="Par2625"/>
      <w:bookmarkEnd w:id="309"/>
      <w:r w:rsidRPr="00580CDB">
        <w:rPr>
          <w:rFonts w:ascii="Calibri" w:hAnsi="Calibri" w:cs="Calibri"/>
        </w:rP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Юридическое лицо, нарушившее правила </w:t>
      </w:r>
      <w:hyperlink w:anchor="Par2625" w:history="1">
        <w:r w:rsidRPr="00580CDB">
          <w:rPr>
            <w:rFonts w:ascii="Calibri" w:hAnsi="Calibri" w:cs="Calibri"/>
            <w:color w:val="0000FF"/>
          </w:rPr>
          <w:t>пункта 3</w:t>
        </w:r>
      </w:hyperlink>
      <w:r w:rsidRPr="00580CDB">
        <w:rPr>
          <w:rFonts w:ascii="Calibri" w:hAnsi="Calibri" w:cs="Calibri"/>
        </w:rPr>
        <w:t xml:space="preserve"> настоящей статьи, по </w:t>
      </w:r>
      <w:hyperlink r:id="rId531" w:history="1">
        <w:r w:rsidRPr="00580CDB">
          <w:rPr>
            <w:rFonts w:ascii="Calibri" w:hAnsi="Calibri" w:cs="Calibri"/>
            <w:color w:val="0000FF"/>
          </w:rPr>
          <w:t>требованию</w:t>
        </w:r>
      </w:hyperlink>
      <w:r w:rsidRPr="00580CDB">
        <w:rPr>
          <w:rFonts w:ascii="Calibri" w:hAnsi="Calibri" w:cs="Calibri"/>
        </w:rP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 ред. Федерального </w:t>
      </w:r>
      <w:hyperlink r:id="rId53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lastRenderedPageBreak/>
        <w:t>Статья 1475. Действие исключительного права на фирменное наименование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1476. Соотношение прав на фирменное наименование с правами на коммерческое обозначение и на товарный знак и знак обслуживания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Фирменное наименование, включенное в коммерческое обозначение, охраняется независимо от охраны коммерческого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2. Право на товарный знак и право на знак обслуживания</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1. Основные положения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10" w:name="Par2645"/>
      <w:bookmarkEnd w:id="310"/>
      <w:r w:rsidRPr="00580CDB">
        <w:rPr>
          <w:rFonts w:ascii="Calibri" w:hAnsi="Calibri" w:cs="Calibri"/>
          <w:b/>
          <w:bCs/>
        </w:rPr>
        <w:t>Статья 1477. Товарный знак и знак обслуживания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ar2662" w:history="1">
        <w:r w:rsidRPr="00580CDB">
          <w:rPr>
            <w:rFonts w:ascii="Calibri" w:hAnsi="Calibri" w:cs="Calibri"/>
            <w:color w:val="0000FF"/>
          </w:rPr>
          <w:t>статья 1481</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11" w:name="Par2650"/>
      <w:bookmarkEnd w:id="311"/>
      <w:r w:rsidRPr="00580CDB">
        <w:rPr>
          <w:rFonts w:ascii="Calibri" w:hAnsi="Calibri" w:cs="Calibri"/>
          <w:b/>
          <w:bCs/>
        </w:rPr>
        <w:t>Статья 1478. Обладатель исключительного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Обладателем исключительного права на товарный знак может быть юридическое лицо или индивидуальный предприниматель.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1479. Действие исключительного права на товарный знак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1480. Государственная регистрация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ar2899" w:history="1">
        <w:r w:rsidRPr="00580CDB">
          <w:rPr>
            <w:rFonts w:ascii="Calibri" w:hAnsi="Calibri" w:cs="Calibri"/>
            <w:color w:val="0000FF"/>
          </w:rPr>
          <w:t>статьями 1503</w:t>
        </w:r>
      </w:hyperlink>
      <w:r w:rsidRPr="00580CDB">
        <w:rPr>
          <w:rFonts w:ascii="Calibri" w:hAnsi="Calibri" w:cs="Calibri"/>
        </w:rPr>
        <w:t xml:space="preserve"> и </w:t>
      </w:r>
      <w:hyperlink w:anchor="Par2915" w:history="1">
        <w:r w:rsidRPr="00580CDB">
          <w:rPr>
            <w:rFonts w:ascii="Calibri" w:hAnsi="Calibri" w:cs="Calibri"/>
            <w:color w:val="0000FF"/>
          </w:rPr>
          <w:t>1505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12" w:name="Par2662"/>
      <w:bookmarkEnd w:id="312"/>
      <w:r w:rsidRPr="00580CDB">
        <w:rPr>
          <w:rFonts w:ascii="Calibri" w:hAnsi="Calibri" w:cs="Calibri"/>
          <w:b/>
          <w:bCs/>
        </w:rPr>
        <w:t>Статья 1481. Свидетельство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На товарный знак, зарегистрированный в Государственном реестре товарных знаков, выдается </w:t>
      </w:r>
      <w:hyperlink r:id="rId533" w:history="1">
        <w:r w:rsidRPr="00580CDB">
          <w:rPr>
            <w:rFonts w:ascii="Calibri" w:hAnsi="Calibri" w:cs="Calibri"/>
            <w:color w:val="0000FF"/>
          </w:rPr>
          <w:t>свидетельство</w:t>
        </w:r>
      </w:hyperlink>
      <w:r w:rsidRPr="00580CDB">
        <w:rPr>
          <w:rFonts w:ascii="Calibri" w:hAnsi="Calibri" w:cs="Calibri"/>
        </w:rPr>
        <w:t xml:space="preserve"> на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1482. Виды товарных знаков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В качестве товарных знаков могут быть зарегистрированы словесные, изобразительные, объемные и другие обозначения или их комбинации.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Товарный знак может быть зарегистрирован в любом цвете или цветовом сочетании.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13" w:name="Par2672"/>
      <w:bookmarkEnd w:id="313"/>
      <w:r w:rsidRPr="00580CDB">
        <w:rPr>
          <w:rFonts w:ascii="Calibri" w:hAnsi="Calibri" w:cs="Calibri"/>
          <w:b/>
          <w:bCs/>
        </w:rPr>
        <w:t>Статья 1483. Основания для отказа в государственной регистрации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14" w:name="Par2674"/>
      <w:bookmarkEnd w:id="314"/>
      <w:r w:rsidRPr="00580CDB">
        <w:rPr>
          <w:rFonts w:ascii="Calibri" w:hAnsi="Calibri" w:cs="Calibri"/>
        </w:rP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5" w:name="Par2675"/>
      <w:bookmarkEnd w:id="315"/>
      <w:r w:rsidRPr="00580CDB">
        <w:rPr>
          <w:rFonts w:ascii="Calibri" w:hAnsi="Calibri" w:cs="Calibri"/>
        </w:rPr>
        <w:t>1) вошедших во всеобщее употребление для обозначения товаров определенного вида;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являющихся общепринятыми символами и терминами;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6" w:name="Par2678"/>
      <w:bookmarkEnd w:id="316"/>
      <w:r w:rsidRPr="00580CDB">
        <w:rPr>
          <w:rFonts w:ascii="Calibri" w:hAnsi="Calibri" w:cs="Calibri"/>
        </w:rPr>
        <w:t>4) представляющих собой форму товаров, которая определяется исключительно или главным образом свойством либо назначением товаров.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Указанные элементы могут быть включены в товарный знак как неохраняемые элементы, если они не занимают в нем доминирующего положения.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Абзац утратил силу с 1 октября 2014 года. - Федеральный </w:t>
      </w:r>
      <w:hyperlink r:id="rId534"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1.1. Положения </w:t>
      </w:r>
      <w:hyperlink w:anchor="Par2674" w:history="1">
        <w:r w:rsidRPr="00580CDB">
          <w:rPr>
            <w:rFonts w:ascii="Calibri" w:hAnsi="Calibri" w:cs="Calibri"/>
            <w:color w:val="0000FF"/>
          </w:rPr>
          <w:t>пункта 1</w:t>
        </w:r>
      </w:hyperlink>
      <w:r w:rsidRPr="00580CDB">
        <w:rPr>
          <w:rFonts w:ascii="Calibri" w:hAnsi="Calibri" w:cs="Calibri"/>
        </w:rPr>
        <w:t xml:space="preserve"> настоящей статьи не применяются в отношении обозначений, которые: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приобрели различительную способность в результате их использования;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состоят только из элементов, указанных в </w:t>
      </w:r>
      <w:hyperlink w:anchor="Par2675" w:history="1">
        <w:r w:rsidRPr="00580CDB">
          <w:rPr>
            <w:rFonts w:ascii="Calibri" w:hAnsi="Calibri" w:cs="Calibri"/>
            <w:color w:val="0000FF"/>
          </w:rPr>
          <w:t>подпунктах 1</w:t>
        </w:r>
      </w:hyperlink>
      <w:r w:rsidRPr="00580CDB">
        <w:rPr>
          <w:rFonts w:ascii="Calibri" w:hAnsi="Calibri" w:cs="Calibri"/>
        </w:rPr>
        <w:t xml:space="preserve"> - </w:t>
      </w:r>
      <w:hyperlink w:anchor="Par2678" w:history="1">
        <w:r w:rsidRPr="00580CDB">
          <w:rPr>
            <w:rFonts w:ascii="Calibri" w:hAnsi="Calibri" w:cs="Calibri"/>
            <w:color w:val="0000FF"/>
          </w:rPr>
          <w:t>4 пункта 1</w:t>
        </w:r>
      </w:hyperlink>
      <w:r w:rsidRPr="00580CDB">
        <w:rPr>
          <w:rFonts w:ascii="Calibri" w:hAnsi="Calibri" w:cs="Calibri"/>
        </w:rPr>
        <w:t xml:space="preserve"> настоящей статьи и образующих комбинацию, обладающую различительной способностью.</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1.1 введен Федеральным </w:t>
      </w:r>
      <w:hyperlink r:id="rId53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ar111" w:history="1">
        <w:r w:rsidRPr="00580CDB">
          <w:rPr>
            <w:rFonts w:ascii="Calibri" w:hAnsi="Calibri" w:cs="Calibri"/>
            <w:color w:val="0000FF"/>
          </w:rPr>
          <w:t>статьей 1231.1</w:t>
        </w:r>
      </w:hyperlink>
      <w:r w:rsidRPr="00580CDB">
        <w:rPr>
          <w:rFonts w:ascii="Calibri" w:hAnsi="Calibri" w:cs="Calibri"/>
        </w:rPr>
        <w:t xml:space="preserve"> настоящего Кодекса, или сходны с ними до степени смешения.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53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3. Не допускается государственная регистрация в качестве товарных знаков обозначений, представляющих собой или содержащих элементы: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являющиеся ложными или способными ввести в заблуждение потребителя относительно товара либо его изготовителя;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противоречащие общественным интересам, принципам гуманности и морали.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7" w:name="Par2690"/>
      <w:bookmarkEnd w:id="317"/>
      <w:r w:rsidRPr="00580CDB">
        <w:rPr>
          <w:rFonts w:ascii="Calibri" w:hAnsi="Calibri" w:cs="Calibri"/>
        </w:rP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8" w:name="Par2691"/>
      <w:bookmarkEnd w:id="318"/>
      <w:r w:rsidRPr="00580CDB">
        <w:rPr>
          <w:rFonts w:ascii="Calibri" w:hAnsi="Calibri" w:cs="Calibri"/>
        </w:rP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19" w:name="Par2692"/>
      <w:bookmarkEnd w:id="319"/>
      <w:r w:rsidRPr="00580CDB">
        <w:rPr>
          <w:rFonts w:ascii="Calibri" w:hAnsi="Calibri" w:cs="Calibri"/>
        </w:rPr>
        <w:t>6. Не могут быть зарегистрированы в качестве товарных знаков обозначения, тождественные или сходные до степени смешения с:</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0" w:name="Par2693"/>
      <w:bookmarkEnd w:id="320"/>
      <w:r w:rsidRPr="00580CDB">
        <w:rPr>
          <w:rFonts w:ascii="Calibri" w:hAnsi="Calibri" w:cs="Calibri"/>
        </w:rPr>
        <w:t>1) товарными знаками других лиц, заявленными на регистрацию (</w:t>
      </w:r>
      <w:hyperlink w:anchor="Par2796" w:history="1">
        <w:r w:rsidRPr="00580CDB">
          <w:rPr>
            <w:rFonts w:ascii="Calibri" w:hAnsi="Calibri" w:cs="Calibri"/>
            <w:color w:val="0000FF"/>
          </w:rPr>
          <w:t>статья 1492</w:t>
        </w:r>
      </w:hyperlink>
      <w:r w:rsidRPr="00580CDB">
        <w:rPr>
          <w:rFonts w:ascii="Calibri" w:hAnsi="Calibri" w:cs="Calibri"/>
        </w:rP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3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1" w:name="Par2695"/>
      <w:bookmarkEnd w:id="321"/>
      <w:r w:rsidRPr="00580CDB">
        <w:rPr>
          <w:rFonts w:ascii="Calibri" w:hAnsi="Calibri" w:cs="Calibri"/>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товарными знаками других лиц, признанными в установленном настоящим Кодексом </w:t>
      </w:r>
      <w:hyperlink w:anchor="Par2934" w:history="1">
        <w:r w:rsidRPr="00580CDB">
          <w:rPr>
            <w:rFonts w:ascii="Calibri" w:hAnsi="Calibri" w:cs="Calibri"/>
            <w:color w:val="0000FF"/>
          </w:rPr>
          <w:t>порядке</w:t>
        </w:r>
      </w:hyperlink>
      <w:r w:rsidRPr="00580CDB">
        <w:rPr>
          <w:rFonts w:ascii="Calibri" w:hAnsi="Calibri" w:cs="Calibri"/>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3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2" w:name="Par2698"/>
      <w:bookmarkEnd w:id="322"/>
      <w:r w:rsidRPr="00580CDB">
        <w:rPr>
          <w:rFonts w:ascii="Calibri" w:hAnsi="Calibri" w:cs="Calibri"/>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ar2693" w:history="1">
        <w:r w:rsidRPr="00580CDB">
          <w:rPr>
            <w:rFonts w:ascii="Calibri" w:hAnsi="Calibri" w:cs="Calibri"/>
            <w:color w:val="0000FF"/>
          </w:rPr>
          <w:t>подпунктах 1</w:t>
        </w:r>
      </w:hyperlink>
      <w:r w:rsidRPr="00580CDB">
        <w:rPr>
          <w:rFonts w:ascii="Calibri" w:hAnsi="Calibri" w:cs="Calibri"/>
        </w:rPr>
        <w:t xml:space="preserve"> и </w:t>
      </w:r>
      <w:hyperlink w:anchor="Par2695" w:history="1">
        <w:r w:rsidRPr="00580CDB">
          <w:rPr>
            <w:rFonts w:ascii="Calibri" w:hAnsi="Calibri" w:cs="Calibri"/>
            <w:color w:val="0000FF"/>
          </w:rPr>
          <w:t>2</w:t>
        </w:r>
      </w:hyperlink>
      <w:r w:rsidRPr="00580CDB">
        <w:rPr>
          <w:rFonts w:ascii="Calibri" w:hAnsi="Calibri" w:cs="Calibri"/>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3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Положения, предусмотренные </w:t>
      </w:r>
      <w:hyperlink w:anchor="Par2698" w:history="1">
        <w:r w:rsidRPr="00580CDB">
          <w:rPr>
            <w:rFonts w:ascii="Calibri" w:hAnsi="Calibri" w:cs="Calibri"/>
            <w:color w:val="0000FF"/>
          </w:rPr>
          <w:t>абзацем пятым</w:t>
        </w:r>
      </w:hyperlink>
      <w:r w:rsidRPr="00580CDB">
        <w:rPr>
          <w:rFonts w:ascii="Calibri" w:hAnsi="Calibri" w:cs="Calibri"/>
        </w:rPr>
        <w:t xml:space="preserve"> настоящего пункта, не применяются в отношении обозначений, сходных до степени смешения с коллективными знаками.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540"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3" w:name="Par2702"/>
      <w:bookmarkEnd w:id="323"/>
      <w:r w:rsidRPr="00580CDB">
        <w:rPr>
          <w:rFonts w:ascii="Calibri" w:hAnsi="Calibri" w:cs="Calibri"/>
        </w:rPr>
        <w:lastRenderedPageBreak/>
        <w:t>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7 в ред. Федерального </w:t>
      </w:r>
      <w:hyperlink r:id="rId54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4" w:name="Par2704"/>
      <w:bookmarkEnd w:id="324"/>
      <w:r w:rsidRPr="00580CDB">
        <w:rPr>
          <w:rFonts w:ascii="Calibri" w:hAnsi="Calibri" w:cs="Calibri"/>
        </w:rP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5" w:name="Par2705"/>
      <w:bookmarkEnd w:id="325"/>
      <w:r w:rsidRPr="00580CDB">
        <w:rPr>
          <w:rFonts w:ascii="Calibri" w:hAnsi="Calibri" w:cs="Calibri"/>
        </w:rPr>
        <w:t>9. Не могут быть зарегистрированы в качестве товарных знаков обозначения, тождественные: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6" w:name="Par2706"/>
      <w:bookmarkEnd w:id="326"/>
      <w:r w:rsidRPr="00580CDB">
        <w:rPr>
          <w:rFonts w:ascii="Calibri" w:hAnsi="Calibri" w:cs="Calibri"/>
        </w:rPr>
        <w:t>1) названию известного в Российской Федерации на дату подачи заявки на государственную регистрацию товарного знака (</w:t>
      </w:r>
      <w:hyperlink w:anchor="Par2796" w:history="1">
        <w:r w:rsidRPr="00580CDB">
          <w:rPr>
            <w:rFonts w:ascii="Calibri" w:hAnsi="Calibri" w:cs="Calibri"/>
            <w:color w:val="0000FF"/>
          </w:rPr>
          <w:t>статья 1492</w:t>
        </w:r>
      </w:hyperlink>
      <w:r w:rsidRPr="00580CDB">
        <w:rPr>
          <w:rFonts w:ascii="Calibri" w:hAnsi="Calibri" w:cs="Calibri"/>
        </w:rP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7" w:name="Par2707"/>
      <w:bookmarkEnd w:id="327"/>
      <w:r w:rsidRPr="00580CDB">
        <w:rPr>
          <w:rFonts w:ascii="Calibri" w:hAnsi="Calibri" w:cs="Calibri"/>
        </w:rPr>
        <w:t>2) имени (</w:t>
      </w:r>
      <w:hyperlink r:id="rId542" w:history="1">
        <w:r w:rsidRPr="00580CDB">
          <w:rPr>
            <w:rFonts w:ascii="Calibri" w:hAnsi="Calibri" w:cs="Calibri"/>
            <w:color w:val="0000FF"/>
          </w:rPr>
          <w:t>статья 19</w:t>
        </w:r>
      </w:hyperlink>
      <w:r w:rsidRPr="00580CDB">
        <w:rPr>
          <w:rFonts w:ascii="Calibri" w:hAnsi="Calibri" w:cs="Calibri"/>
        </w:rPr>
        <w:t>), псевдониму (</w:t>
      </w:r>
      <w:hyperlink w:anchor="Par604" w:history="1">
        <w:r w:rsidRPr="00580CDB">
          <w:rPr>
            <w:rFonts w:ascii="Calibri" w:hAnsi="Calibri" w:cs="Calibri"/>
            <w:color w:val="0000FF"/>
          </w:rPr>
          <w:t>пункт 1 статьи 1265</w:t>
        </w:r>
      </w:hyperlink>
      <w:r w:rsidRPr="00580CDB">
        <w:rPr>
          <w:rFonts w:ascii="Calibri" w:hAnsi="Calibri" w:cs="Calibri"/>
        </w:rPr>
        <w:t xml:space="preserve"> и </w:t>
      </w:r>
      <w:hyperlink w:anchor="Par1062" w:history="1">
        <w:r w:rsidRPr="00580CDB">
          <w:rPr>
            <w:rFonts w:ascii="Calibri" w:hAnsi="Calibri" w:cs="Calibri"/>
            <w:color w:val="0000FF"/>
          </w:rPr>
          <w:t>подпункт 3 пункта 1 статьи 1315</w:t>
        </w:r>
      </w:hyperlink>
      <w:r w:rsidRPr="00580CDB">
        <w:rPr>
          <w:rFonts w:ascii="Calibri" w:hAnsi="Calibri" w:cs="Calibri"/>
        </w:rP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4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8" w:name="Par2709"/>
      <w:bookmarkEnd w:id="328"/>
      <w:r w:rsidRPr="00580CDB">
        <w:rPr>
          <w:rFonts w:ascii="Calibri" w:hAnsi="Calibri" w:cs="Calibri"/>
        </w:rPr>
        <w:t>3) промышленному образцу, знаку соответствия, права на которые возникли ранее даты приоритета регистрируемого товарного знака.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44" w:history="1">
        <w:r w:rsidRPr="00580CDB">
          <w:rPr>
            <w:rFonts w:ascii="Calibri" w:hAnsi="Calibri" w:cs="Calibri"/>
            <w:color w:val="0000FF"/>
          </w:rPr>
          <w:t>закона</w:t>
        </w:r>
      </w:hyperlink>
      <w:r w:rsidRPr="00580CDB">
        <w:rPr>
          <w:rFonts w:ascii="Calibri" w:hAnsi="Calibri" w:cs="Calibri"/>
        </w:rPr>
        <w:t xml:space="preserve"> от 04.10.2010 N 259-ФЗ)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Положения настоящего пункта применяются также в отношении обозначений, сходных до степени смешения с указанными в нем объектами.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54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29" w:name="Par2713"/>
      <w:bookmarkEnd w:id="329"/>
      <w:r w:rsidRPr="00580CDB">
        <w:rPr>
          <w:rFonts w:ascii="Calibri" w:hAnsi="Calibri" w:cs="Calibri"/>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ar2705" w:history="1">
        <w:r w:rsidRPr="00580CDB">
          <w:rPr>
            <w:rFonts w:ascii="Calibri" w:hAnsi="Calibri" w:cs="Calibri"/>
            <w:color w:val="0000FF"/>
          </w:rPr>
          <w:t>пункте 9</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ar2692" w:history="1">
        <w:r w:rsidRPr="00580CDB">
          <w:rPr>
            <w:rFonts w:ascii="Calibri" w:hAnsi="Calibri" w:cs="Calibri"/>
            <w:color w:val="0000FF"/>
          </w:rPr>
          <w:t>пунктом 6</w:t>
        </w:r>
      </w:hyperlink>
      <w:r w:rsidRPr="00580CDB">
        <w:rPr>
          <w:rFonts w:ascii="Calibri" w:hAnsi="Calibri" w:cs="Calibri"/>
        </w:rPr>
        <w:t xml:space="preserve"> и </w:t>
      </w:r>
      <w:hyperlink w:anchor="Par2706" w:history="1">
        <w:r w:rsidRPr="00580CDB">
          <w:rPr>
            <w:rFonts w:ascii="Calibri" w:hAnsi="Calibri" w:cs="Calibri"/>
            <w:color w:val="0000FF"/>
          </w:rPr>
          <w:t>подпунктами 1</w:t>
        </w:r>
      </w:hyperlink>
      <w:r w:rsidRPr="00580CDB">
        <w:rPr>
          <w:rFonts w:ascii="Calibri" w:hAnsi="Calibri" w:cs="Calibri"/>
        </w:rPr>
        <w:t xml:space="preserve"> и </w:t>
      </w:r>
      <w:hyperlink w:anchor="Par2707" w:history="1">
        <w:r w:rsidRPr="00580CDB">
          <w:rPr>
            <w:rFonts w:ascii="Calibri" w:hAnsi="Calibri" w:cs="Calibri"/>
            <w:color w:val="0000FF"/>
          </w:rPr>
          <w:t>2 пункта 9</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10 в ред. Федерального </w:t>
      </w:r>
      <w:hyperlink r:id="rId54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11 введен Федеральным </w:t>
      </w:r>
      <w:hyperlink r:id="rId54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2. Использование товарного знака и распоряжение</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исключительным правом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1484. Исключительное право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ar2725" w:history="1">
        <w:r w:rsidRPr="00580CDB">
          <w:rPr>
            <w:rFonts w:ascii="Calibri" w:hAnsi="Calibri" w:cs="Calibri"/>
            <w:color w:val="0000FF"/>
          </w:rPr>
          <w:t>пункте 2</w:t>
        </w:r>
      </w:hyperlink>
      <w:r w:rsidRPr="00580CDB">
        <w:rPr>
          <w:rFonts w:ascii="Calibri" w:hAnsi="Calibri" w:cs="Calibri"/>
        </w:rPr>
        <w:t xml:space="preserve"> настоящей статьи. Правообладатель может распоряжаться исключительным правом на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30" w:name="Par2725"/>
      <w:bookmarkEnd w:id="330"/>
      <w:r w:rsidRPr="00580CDB">
        <w:rPr>
          <w:rFonts w:ascii="Calibri" w:hAnsi="Calibri" w:cs="Calibri"/>
        </w:rP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548" w:history="1">
        <w:r w:rsidRPr="00580CDB">
          <w:rPr>
            <w:rFonts w:ascii="Calibri" w:hAnsi="Calibri" w:cs="Calibri"/>
            <w:color w:val="0000FF"/>
          </w:rPr>
          <w:t>иным</w:t>
        </w:r>
      </w:hyperlink>
      <w:r w:rsidRPr="00580CDB">
        <w:rPr>
          <w:rFonts w:ascii="Calibri" w:hAnsi="Calibri" w:cs="Calibri"/>
        </w:rP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при выполнении работ, оказании услуг;</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на документации, связанной с введением товаров в гражданский оборот;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 предложениях о продаже товаров, о выполнении работ, об оказании услуг, а также в объявлениях, на вывесках и в рекламе;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 сети "Интернет", в том числе в доменном имени и при других способах адресации.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1485. Знак охраны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&lt;*&gt; Буква "R" в окружности.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31" w:name="Par2739"/>
      <w:bookmarkEnd w:id="331"/>
      <w:r w:rsidRPr="00580CDB">
        <w:rPr>
          <w:rFonts w:ascii="Calibri" w:hAnsi="Calibri" w:cs="Calibri"/>
          <w:b/>
          <w:bCs/>
        </w:rPr>
        <w:t>Статья 1486. Последствия неиспользования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549" w:history="1">
        <w:r w:rsidRPr="00580CDB">
          <w:rPr>
            <w:rFonts w:ascii="Calibri" w:hAnsi="Calibri" w:cs="Calibri"/>
            <w:color w:val="0000FF"/>
          </w:rPr>
          <w:t>лицом</w:t>
        </w:r>
      </w:hyperlink>
      <w:r w:rsidRPr="00580CDB">
        <w:rPr>
          <w:rFonts w:ascii="Calibri" w:hAnsi="Calibri" w:cs="Calibri"/>
        </w:rP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Правовая охрана товарного знака прекращается с даты вступления в законную силу решения суда.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550" w:history="1">
        <w:r w:rsidRPr="00580CDB">
          <w:rPr>
            <w:rFonts w:ascii="Calibri" w:hAnsi="Calibri" w:cs="Calibri"/>
            <w:color w:val="0000FF"/>
          </w:rPr>
          <w:t>закона</w:t>
        </w:r>
      </w:hyperlink>
      <w:r w:rsidRPr="00580CDB">
        <w:rPr>
          <w:rFonts w:ascii="Calibri" w:hAnsi="Calibri" w:cs="Calibri"/>
        </w:rPr>
        <w:t xml:space="preserve"> от 01.07.2017 N 147-ФЗ)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ar2768" w:history="1">
        <w:r w:rsidRPr="00580CDB">
          <w:rPr>
            <w:rFonts w:ascii="Calibri" w:hAnsi="Calibri" w:cs="Calibri"/>
            <w:color w:val="0000FF"/>
          </w:rPr>
          <w:t>статьей 1489</w:t>
        </w:r>
      </w:hyperlink>
      <w:r w:rsidRPr="00580CDB">
        <w:rPr>
          <w:rFonts w:ascii="Calibri" w:hAnsi="Calibri" w:cs="Calibri"/>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ar2725" w:history="1">
        <w:r w:rsidRPr="00580CDB">
          <w:rPr>
            <w:rFonts w:ascii="Calibri" w:hAnsi="Calibri" w:cs="Calibri"/>
            <w:color w:val="0000FF"/>
          </w:rPr>
          <w:t>пунктом 2 статьи 1484</w:t>
        </w:r>
      </w:hyperlink>
      <w:r w:rsidRPr="00580CDB">
        <w:rPr>
          <w:rFonts w:ascii="Calibri" w:hAnsi="Calibri" w:cs="Calibri"/>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5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Бремя доказывания использования товарного знака лежит на правообладателе.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w:t>
      </w:r>
      <w:r w:rsidRPr="00580CDB">
        <w:rPr>
          <w:rFonts w:ascii="Calibri" w:hAnsi="Calibri" w:cs="Calibri"/>
        </w:rPr>
        <w:lastRenderedPageBreak/>
        <w:t>правообладателем доказательства того, что товарный знак не использовался по независящим от него обстоятельствам.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выявлении конституционно-правового смысла ст. 1487 см. </w:t>
            </w:r>
            <w:hyperlink r:id="rId552" w:history="1">
              <w:r w:rsidRPr="00580CDB">
                <w:rPr>
                  <w:rFonts w:ascii="Calibri" w:hAnsi="Calibri" w:cs="Calibri"/>
                  <w:color w:val="0000FF"/>
                </w:rPr>
                <w:t>Постановление</w:t>
              </w:r>
            </w:hyperlink>
            <w:r w:rsidRPr="00580CDB">
              <w:rPr>
                <w:rFonts w:ascii="Calibri" w:hAnsi="Calibri" w:cs="Calibri"/>
                <w:color w:val="392C69"/>
              </w:rPr>
              <w:t xml:space="preserve"> КС РФ от 13.02.2018 N 8-П.</w:t>
            </w:r>
          </w:p>
        </w:tc>
      </w:tr>
    </w:tbl>
    <w:p w:rsidR="00580CDB" w:rsidRPr="00580CDB" w:rsidRDefault="00580CDB" w:rsidP="00580CDB">
      <w:pPr>
        <w:autoSpaceDE w:val="0"/>
        <w:autoSpaceDN w:val="0"/>
        <w:adjustRightInd w:val="0"/>
        <w:spacing w:before="280" w:after="0" w:line="240" w:lineRule="auto"/>
        <w:ind w:firstLine="540"/>
        <w:jc w:val="both"/>
        <w:outlineLvl w:val="4"/>
        <w:rPr>
          <w:rFonts w:ascii="Calibri" w:hAnsi="Calibri" w:cs="Calibri"/>
          <w:b/>
          <w:bCs/>
        </w:rPr>
      </w:pPr>
      <w:r w:rsidRPr="00580CDB">
        <w:rPr>
          <w:rFonts w:ascii="Calibri" w:hAnsi="Calibri" w:cs="Calibri"/>
          <w:b/>
          <w:bCs/>
        </w:rPr>
        <w:t>Статья 1487. Исчерпание исключительного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1488. Договор об отчуждении исключительного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ar2702" w:history="1">
        <w:r w:rsidRPr="00580CDB">
          <w:rPr>
            <w:rFonts w:ascii="Calibri" w:hAnsi="Calibri" w:cs="Calibri"/>
            <w:color w:val="0000FF"/>
          </w:rPr>
          <w:t>(пункт 7 статьи 1483)</w:t>
        </w:r>
      </w:hyperlink>
      <w:r w:rsidRPr="00580CDB">
        <w:rPr>
          <w:rFonts w:ascii="Calibri" w:hAnsi="Calibri" w:cs="Calibri"/>
        </w:rPr>
        <w:t>, допускается только при наличии у приобретателя исключительного права на такое географическое указание или такое наименование.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53"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32" w:name="Par2768"/>
      <w:bookmarkEnd w:id="332"/>
      <w:r w:rsidRPr="00580CDB">
        <w:rPr>
          <w:rFonts w:ascii="Calibri" w:hAnsi="Calibri" w:cs="Calibri"/>
          <w:b/>
          <w:bCs/>
        </w:rPr>
        <w:t>Статья 1489. Лицензионный договор о предоставлении права использования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5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ar209" w:history="1">
        <w:r w:rsidRPr="00580CDB">
          <w:rPr>
            <w:rFonts w:ascii="Calibri" w:hAnsi="Calibri" w:cs="Calibri"/>
            <w:color w:val="0000FF"/>
          </w:rPr>
          <w:t>пунктом 6 статьи 1235</w:t>
        </w:r>
      </w:hyperlink>
      <w:r w:rsidRPr="00580CDB">
        <w:rPr>
          <w:rFonts w:ascii="Calibri" w:hAnsi="Calibri" w:cs="Calibri"/>
        </w:rPr>
        <w:t xml:space="preserve"> настоящего Кодекса, перечень товаров, в отношении которых предоставляется право использования товарного знака.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1.1 введен Федеральным </w:t>
      </w:r>
      <w:hyperlink r:id="rId555"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w:t>
      </w:r>
      <w:r w:rsidRPr="00580CDB">
        <w:rPr>
          <w:rFonts w:ascii="Calibri" w:hAnsi="Calibri" w:cs="Calibri"/>
        </w:rPr>
        <w:lastRenderedPageBreak/>
        <w:t>условия. По требованиям, предъявляемым к лицензиату как изготовителю товаров, лицензиат и лицензиар несут солидарную ответственность.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ar2702" w:history="1">
        <w:r w:rsidRPr="00580CDB">
          <w:rPr>
            <w:rFonts w:ascii="Calibri" w:hAnsi="Calibri" w:cs="Calibri"/>
            <w:color w:val="0000FF"/>
          </w:rPr>
          <w:t>(пункт 7 статьи 1483)</w:t>
        </w:r>
      </w:hyperlink>
      <w:r w:rsidRPr="00580CDB">
        <w:rPr>
          <w:rFonts w:ascii="Calibri" w:hAnsi="Calibri" w:cs="Calibri"/>
        </w:rPr>
        <w:t>, допускается только при наличии у лицензиата исключительного права на такое географическое указание или такое наименование.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556" w:history="1">
        <w:r w:rsidRPr="00580CDB">
          <w:rPr>
            <w:rFonts w:ascii="Calibri" w:hAnsi="Calibri" w:cs="Calibri"/>
            <w:color w:val="0000FF"/>
          </w:rPr>
          <w:t>N 35-ФЗ</w:t>
        </w:r>
      </w:hyperlink>
      <w:r w:rsidRPr="00580CDB">
        <w:rPr>
          <w:rFonts w:ascii="Calibri" w:hAnsi="Calibri" w:cs="Calibri"/>
        </w:rPr>
        <w:t xml:space="preserve">, от 26.07.2019 </w:t>
      </w:r>
      <w:hyperlink r:id="rId557" w:history="1">
        <w:r w:rsidRPr="00580CDB">
          <w:rPr>
            <w:rFonts w:ascii="Calibri" w:hAnsi="Calibri" w:cs="Calibri"/>
            <w:color w:val="0000FF"/>
          </w:rPr>
          <w:t>N 230-ФЗ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55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Отчуждение и залог исключительного права на товарный знак, предоставление по договору права его использования, </w:t>
      </w:r>
      <w:hyperlink r:id="rId559" w:history="1">
        <w:r w:rsidRPr="00580CDB">
          <w:rPr>
            <w:rFonts w:ascii="Calibri" w:hAnsi="Calibri" w:cs="Calibri"/>
            <w:color w:val="0000FF"/>
          </w:rPr>
          <w:t>переход</w:t>
        </w:r>
      </w:hyperlink>
      <w:r w:rsidRPr="00580CDB">
        <w:rPr>
          <w:rFonts w:ascii="Calibri" w:hAnsi="Calibri" w:cs="Calibri"/>
        </w:rPr>
        <w:t xml:space="preserve"> исключительного права на товарный знак без договора подлежат государственной регистрации в порядке, установленном </w:t>
      </w:r>
      <w:hyperlink w:anchor="Par120" w:history="1">
        <w:r w:rsidRPr="00580CDB">
          <w:rPr>
            <w:rFonts w:ascii="Calibri" w:hAnsi="Calibri" w:cs="Calibri"/>
            <w:color w:val="0000FF"/>
          </w:rPr>
          <w:t>статьей 1232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1491. Срок действия исключительного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560"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Срок действия исключительного права на товарный знак может быть продлен на десять лет по </w:t>
      </w:r>
      <w:hyperlink r:id="rId561" w:history="1">
        <w:r w:rsidRPr="00580CDB">
          <w:rPr>
            <w:rFonts w:ascii="Calibri" w:hAnsi="Calibri" w:cs="Calibri"/>
            <w:color w:val="0000FF"/>
          </w:rPr>
          <w:t>заявлению</w:t>
        </w:r>
      </w:hyperlink>
      <w:r w:rsidRPr="00580CDB">
        <w:rPr>
          <w:rFonts w:ascii="Calibri" w:hAnsi="Calibri" w:cs="Calibri"/>
        </w:rPr>
        <w:t xml:space="preserve"> правообладателя, поданному в течение последнего года действия этого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Продление срока действия исключительного права на товарный знак возможно неограниченное число раз.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6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3. Государственная регистрация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33" w:name="Par2796"/>
      <w:bookmarkEnd w:id="333"/>
      <w:r w:rsidRPr="00580CDB">
        <w:rPr>
          <w:rFonts w:ascii="Calibri" w:hAnsi="Calibri" w:cs="Calibri"/>
          <w:b/>
          <w:bCs/>
        </w:rPr>
        <w:t>Статья 1492. Заявка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 xml:space="preserve">1. </w:t>
      </w:r>
      <w:hyperlink r:id="rId563" w:history="1">
        <w:r w:rsidRPr="00580CDB">
          <w:rPr>
            <w:rFonts w:ascii="Calibri" w:hAnsi="Calibri" w:cs="Calibri"/>
            <w:color w:val="0000FF"/>
          </w:rPr>
          <w:t>Заявка</w:t>
        </w:r>
      </w:hyperlink>
      <w:r w:rsidRPr="00580CDB">
        <w:rPr>
          <w:rFonts w:ascii="Calibri" w:hAnsi="Calibri" w:cs="Calibri"/>
        </w:rP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Заявка на товарный знак должна относиться к одному товарному знаку.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Заявка на товарный знак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34" w:name="Par2801"/>
      <w:bookmarkEnd w:id="334"/>
      <w:r w:rsidRPr="00580CDB">
        <w:rPr>
          <w:rFonts w:ascii="Calibri" w:hAnsi="Calibri" w:cs="Calibri"/>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пп. 2 п. 3 ст. 1492 вносятся изменения (</w:t>
            </w:r>
            <w:hyperlink r:id="rId564"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565"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2) заявляемое обозначение;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35" w:name="Par2805"/>
      <w:bookmarkEnd w:id="335"/>
      <w:r w:rsidRPr="00580CDB">
        <w:rPr>
          <w:rFonts w:ascii="Calibri" w:hAnsi="Calibri" w:cs="Calibri"/>
        </w:rP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566" w:history="1">
        <w:r w:rsidRPr="00580CDB">
          <w:rPr>
            <w:rFonts w:ascii="Calibri" w:hAnsi="Calibri" w:cs="Calibri"/>
            <w:color w:val="0000FF"/>
          </w:rPr>
          <w:t>классификации</w:t>
        </w:r>
      </w:hyperlink>
      <w:r w:rsidRPr="00580CDB">
        <w:rPr>
          <w:rFonts w:ascii="Calibri" w:hAnsi="Calibri" w:cs="Calibri"/>
        </w:rPr>
        <w:t xml:space="preserve"> товаров и услуг для регистрации знаков;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описание заявляемого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К заявке на товарный знак должен быть приложен устав коллективного знака, если заявка подается на коллективный знак </w:t>
      </w:r>
      <w:hyperlink w:anchor="Par2965" w:history="1">
        <w:r w:rsidRPr="00580CDB">
          <w:rPr>
            <w:rFonts w:ascii="Calibri" w:hAnsi="Calibri" w:cs="Calibri"/>
            <w:color w:val="0000FF"/>
          </w:rPr>
          <w:t>(пункт 1 статьи 1511)</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 ред. Федерального </w:t>
      </w:r>
      <w:hyperlink r:id="rId56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Заявка на товарный знак подается на русском языке.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w:t>
      </w:r>
      <w:hyperlink r:id="rId568" w:history="1">
        <w:r w:rsidRPr="00580CDB">
          <w:rPr>
            <w:rFonts w:ascii="Calibri" w:hAnsi="Calibri" w:cs="Calibri"/>
            <w:color w:val="0000FF"/>
          </w:rPr>
          <w:t>Требования</w:t>
        </w:r>
      </w:hyperlink>
      <w:r w:rsidRPr="00580CDB">
        <w:rPr>
          <w:rFonts w:ascii="Calibri" w:hAnsi="Calibri" w:cs="Calibri"/>
        </w:rP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36" w:name="Par2813"/>
      <w:bookmarkEnd w:id="336"/>
      <w:r w:rsidRPr="00580CDB">
        <w:rPr>
          <w:rFonts w:ascii="Calibri" w:hAnsi="Calibri" w:cs="Calibri"/>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ar2801" w:history="1">
        <w:r w:rsidRPr="00580CDB">
          <w:rPr>
            <w:rFonts w:ascii="Calibri" w:hAnsi="Calibri" w:cs="Calibri"/>
            <w:color w:val="0000FF"/>
          </w:rPr>
          <w:t>подпунктами 1</w:t>
        </w:r>
      </w:hyperlink>
      <w:r w:rsidRPr="00580CDB">
        <w:rPr>
          <w:rFonts w:ascii="Calibri" w:hAnsi="Calibri" w:cs="Calibri"/>
        </w:rPr>
        <w:t xml:space="preserve"> - </w:t>
      </w:r>
      <w:hyperlink w:anchor="Par2805" w:history="1">
        <w:r w:rsidRPr="00580CDB">
          <w:rPr>
            <w:rFonts w:ascii="Calibri" w:hAnsi="Calibri" w:cs="Calibri"/>
            <w:color w:val="0000FF"/>
          </w:rPr>
          <w:t>3 пункта 3</w:t>
        </w:r>
      </w:hyperlink>
      <w:r w:rsidRPr="00580CDB">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1493. Право ознакомления с документами заявки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37" w:name="Par2817"/>
      <w:bookmarkEnd w:id="337"/>
      <w:r w:rsidRPr="00580CDB">
        <w:rPr>
          <w:rFonts w:ascii="Calibri" w:hAnsi="Calibri" w:cs="Calibri"/>
        </w:rP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38" w:name="Par2819"/>
      <w:bookmarkEnd w:id="338"/>
      <w:r w:rsidRPr="00580CDB">
        <w:rPr>
          <w:rFonts w:ascii="Calibri" w:hAnsi="Calibri" w:cs="Calibri"/>
        </w:rPr>
        <w:lastRenderedPageBreak/>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ar2645" w:history="1">
        <w:r w:rsidRPr="00580CDB">
          <w:rPr>
            <w:rFonts w:ascii="Calibri" w:hAnsi="Calibri" w:cs="Calibri"/>
            <w:color w:val="0000FF"/>
          </w:rPr>
          <w:t>статей 1477</w:t>
        </w:r>
      </w:hyperlink>
      <w:r w:rsidRPr="00580CDB">
        <w:rPr>
          <w:rFonts w:ascii="Calibri" w:hAnsi="Calibri" w:cs="Calibri"/>
        </w:rPr>
        <w:t xml:space="preserve"> и </w:t>
      </w:r>
      <w:hyperlink w:anchor="Par2672" w:history="1">
        <w:r w:rsidRPr="00580CDB">
          <w:rPr>
            <w:rFonts w:ascii="Calibri" w:hAnsi="Calibri" w:cs="Calibri"/>
            <w:color w:val="0000FF"/>
          </w:rPr>
          <w:t>1483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56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39" w:name="Par2823"/>
      <w:bookmarkEnd w:id="339"/>
      <w:r w:rsidRPr="00580CDB">
        <w:rPr>
          <w:rFonts w:ascii="Calibri" w:hAnsi="Calibri" w:cs="Calibri"/>
          <w:b/>
          <w:bCs/>
        </w:rPr>
        <w:t>Статья 1494. Приоритет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Приоритет товарного знака по заявке, поданной заявителем в соответствии с </w:t>
      </w:r>
      <w:hyperlink w:anchor="Par2896" w:history="1">
        <w:r w:rsidRPr="00580CDB">
          <w:rPr>
            <w:rFonts w:ascii="Calibri" w:hAnsi="Calibri" w:cs="Calibri"/>
            <w:color w:val="0000FF"/>
          </w:rPr>
          <w:t>пунктом 2 статьи 1502</w:t>
        </w:r>
      </w:hyperlink>
      <w:r w:rsidRPr="00580CDB">
        <w:rPr>
          <w:rFonts w:ascii="Calibri" w:hAnsi="Calibri" w:cs="Calibri"/>
        </w:rP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40" w:name="Par2828"/>
      <w:bookmarkEnd w:id="340"/>
      <w:r w:rsidRPr="00580CDB">
        <w:rPr>
          <w:rFonts w:ascii="Calibri" w:hAnsi="Calibri" w:cs="Calibri"/>
          <w:b/>
          <w:bCs/>
        </w:rPr>
        <w:t>Статья 1495. Конвенционный и выставочный приоритет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570"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571"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41" w:name="Par2835"/>
      <w:bookmarkEnd w:id="341"/>
      <w:r w:rsidRPr="00580CDB">
        <w:rPr>
          <w:rFonts w:ascii="Calibri" w:hAnsi="Calibri" w:cs="Calibri"/>
          <w:b/>
          <w:bCs/>
        </w:rPr>
        <w:t>Статья 1496. Последствия совпадения дат приоритета товарных знаков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42" w:name="Par2837"/>
      <w:bookmarkEnd w:id="342"/>
      <w:r w:rsidRPr="00580CDB">
        <w:rPr>
          <w:rFonts w:ascii="Calibri" w:hAnsi="Calibri" w:cs="Calibri"/>
        </w:rP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3" w:name="Par2838"/>
      <w:bookmarkEnd w:id="343"/>
      <w:r w:rsidRPr="00580CDB">
        <w:rPr>
          <w:rFonts w:ascii="Calibri" w:hAnsi="Calibri" w:cs="Calibri"/>
        </w:rPr>
        <w:lastRenderedPageBreak/>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4" w:name="Par2839"/>
      <w:bookmarkEnd w:id="344"/>
      <w:r w:rsidRPr="00580CDB">
        <w:rPr>
          <w:rFonts w:ascii="Calibri" w:hAnsi="Calibri" w:cs="Calibri"/>
        </w:rPr>
        <w:t>3. Если заявки на тождественные товарные знаки поданы разными заявителями (</w:t>
      </w:r>
      <w:hyperlink w:anchor="Par2837" w:history="1">
        <w:r w:rsidRPr="00580CDB">
          <w:rPr>
            <w:rFonts w:ascii="Calibri" w:hAnsi="Calibri" w:cs="Calibri"/>
            <w:color w:val="0000FF"/>
          </w:rPr>
          <w:t>пункт 1</w:t>
        </w:r>
      </w:hyperlink>
      <w:r w:rsidRPr="00580CDB">
        <w:rPr>
          <w:rFonts w:ascii="Calibri" w:hAnsi="Calibri" w:cs="Calibri"/>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ar2838" w:history="1">
        <w:r w:rsidRPr="00580CDB">
          <w:rPr>
            <w:rFonts w:ascii="Calibri" w:hAnsi="Calibri" w:cs="Calibri"/>
            <w:color w:val="0000FF"/>
          </w:rPr>
          <w:t>пункт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1497. Экспертиза заявки на товарный знак и внесение изменений в документы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Экспертиза заявки на товарный знак проводится федеральным органом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5" w:name="Par2847"/>
      <w:bookmarkEnd w:id="345"/>
      <w:r w:rsidRPr="00580CDB">
        <w:rPr>
          <w:rFonts w:ascii="Calibri" w:hAnsi="Calibri" w:cs="Calibri"/>
        </w:rP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6" w:name="Par2849"/>
      <w:bookmarkEnd w:id="346"/>
      <w:r w:rsidRPr="00580CDB">
        <w:rPr>
          <w:rFonts w:ascii="Calibri" w:hAnsi="Calibri" w:cs="Calibri"/>
        </w:rP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ar2899" w:history="1">
        <w:r w:rsidRPr="00580CDB">
          <w:rPr>
            <w:rFonts w:ascii="Calibri" w:hAnsi="Calibri" w:cs="Calibri"/>
            <w:color w:val="0000FF"/>
          </w:rPr>
          <w:t>статья 1503</w:t>
        </w:r>
      </w:hyperlink>
      <w:r w:rsidRPr="00580CDB">
        <w:rPr>
          <w:rFonts w:ascii="Calibri" w:hAnsi="Calibri" w:cs="Calibri"/>
        </w:rPr>
        <w:t>) или до принятия решения об отказе в его государственной регистрации.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7" w:name="Par2851"/>
      <w:bookmarkEnd w:id="347"/>
      <w:r w:rsidRPr="00580CDB">
        <w:rPr>
          <w:rFonts w:ascii="Calibri" w:hAnsi="Calibri" w:cs="Calibri"/>
        </w:rP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574" w:history="1">
        <w:r w:rsidRPr="00580CDB">
          <w:rPr>
            <w:rFonts w:ascii="Calibri" w:hAnsi="Calibri" w:cs="Calibri"/>
            <w:color w:val="0000FF"/>
          </w:rPr>
          <w:t>ходатайство</w:t>
        </w:r>
      </w:hyperlink>
      <w:r w:rsidRPr="00580CDB">
        <w:rPr>
          <w:rFonts w:ascii="Calibri" w:hAnsi="Calibri" w:cs="Calibri"/>
        </w:rPr>
        <w:t xml:space="preserve"> о продлении установленного для их представления срока, заявка </w:t>
      </w:r>
      <w:r w:rsidRPr="00580CDB">
        <w:rPr>
          <w:rFonts w:ascii="Calibri" w:hAnsi="Calibri" w:cs="Calibri"/>
        </w:rPr>
        <w:lastRenderedPageBreak/>
        <w:t>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ar2847" w:history="1">
        <w:r w:rsidRPr="00580CDB">
          <w:rPr>
            <w:rFonts w:ascii="Calibri" w:hAnsi="Calibri" w:cs="Calibri"/>
            <w:color w:val="0000FF"/>
          </w:rPr>
          <w:t>пункта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1498. Формальная экспертиза заявки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2813" w:history="1">
        <w:r w:rsidRPr="00580CDB">
          <w:rPr>
            <w:rFonts w:ascii="Calibri" w:hAnsi="Calibri" w:cs="Calibri"/>
            <w:color w:val="0000FF"/>
          </w:rPr>
          <w:t>пунктом 8 статьи 1492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1499. Экспертиза обозначения, заявленного в качестве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8" w:name="Par2865"/>
      <w:bookmarkEnd w:id="348"/>
      <w:r w:rsidRPr="00580CDB">
        <w:rPr>
          <w:rFonts w:ascii="Calibri" w:hAnsi="Calibri" w:cs="Calibri"/>
        </w:rPr>
        <w:t xml:space="preserve">В ходе проведения экспертизы проверяется соответствие заявленного обозначения требованиям </w:t>
      </w:r>
      <w:hyperlink w:anchor="Par2645" w:history="1">
        <w:r w:rsidRPr="00580CDB">
          <w:rPr>
            <w:rFonts w:ascii="Calibri" w:hAnsi="Calibri" w:cs="Calibri"/>
            <w:color w:val="0000FF"/>
          </w:rPr>
          <w:t>статьи 1477</w:t>
        </w:r>
      </w:hyperlink>
      <w:r w:rsidRPr="00580CDB">
        <w:rPr>
          <w:rFonts w:ascii="Calibri" w:hAnsi="Calibri" w:cs="Calibri"/>
        </w:rPr>
        <w:t xml:space="preserve"> и </w:t>
      </w:r>
      <w:hyperlink w:anchor="Par2674" w:history="1">
        <w:r w:rsidRPr="00580CDB">
          <w:rPr>
            <w:rFonts w:ascii="Calibri" w:hAnsi="Calibri" w:cs="Calibri"/>
            <w:color w:val="0000FF"/>
          </w:rPr>
          <w:t>пунктов 1</w:t>
        </w:r>
      </w:hyperlink>
      <w:r w:rsidRPr="00580CDB">
        <w:rPr>
          <w:rFonts w:ascii="Calibri" w:hAnsi="Calibri" w:cs="Calibri"/>
        </w:rPr>
        <w:t xml:space="preserve"> - </w:t>
      </w:r>
      <w:hyperlink w:anchor="Par2702" w:history="1">
        <w:r w:rsidRPr="00580CDB">
          <w:rPr>
            <w:rFonts w:ascii="Calibri" w:hAnsi="Calibri" w:cs="Calibri"/>
            <w:color w:val="0000FF"/>
          </w:rPr>
          <w:t>7</w:t>
        </w:r>
      </w:hyperlink>
      <w:r w:rsidRPr="00580CDB">
        <w:rPr>
          <w:rFonts w:ascii="Calibri" w:hAnsi="Calibri" w:cs="Calibri"/>
        </w:rPr>
        <w:t xml:space="preserve">, </w:t>
      </w:r>
      <w:hyperlink w:anchor="Par2709" w:history="1">
        <w:r w:rsidRPr="00580CDB">
          <w:rPr>
            <w:rFonts w:ascii="Calibri" w:hAnsi="Calibri" w:cs="Calibri"/>
            <w:color w:val="0000FF"/>
          </w:rPr>
          <w:t>подпункта 3 пункта 9</w:t>
        </w:r>
      </w:hyperlink>
      <w:r w:rsidRPr="00580CDB">
        <w:rPr>
          <w:rFonts w:ascii="Calibri" w:hAnsi="Calibri" w:cs="Calibri"/>
        </w:rPr>
        <w:t xml:space="preserve"> (в части промышленных образцов), </w:t>
      </w:r>
      <w:hyperlink w:anchor="Par2713" w:history="1">
        <w:r w:rsidRPr="00580CDB">
          <w:rPr>
            <w:rFonts w:ascii="Calibri" w:hAnsi="Calibri" w:cs="Calibri"/>
            <w:color w:val="0000FF"/>
          </w:rPr>
          <w:t>пункта 10</w:t>
        </w:r>
      </w:hyperlink>
      <w:r w:rsidRPr="00580CDB">
        <w:rPr>
          <w:rFonts w:ascii="Calibri" w:hAnsi="Calibri" w:cs="Calibri"/>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поступления обращения в соответствии с </w:t>
      </w:r>
      <w:hyperlink w:anchor="Par2819" w:history="1">
        <w:r w:rsidRPr="00580CDB">
          <w:rPr>
            <w:rFonts w:ascii="Calibri" w:hAnsi="Calibri" w:cs="Calibri"/>
            <w:color w:val="0000FF"/>
          </w:rPr>
          <w:t>абзацем третьим пункта 1 статьи 1493</w:t>
        </w:r>
      </w:hyperlink>
      <w:r w:rsidRPr="00580CDB">
        <w:rPr>
          <w:rFonts w:ascii="Calibri" w:hAnsi="Calibri" w:cs="Calibri"/>
        </w:rPr>
        <w:t xml:space="preserve"> настоящего Кодекса содержащиеся в обращении доводы о несоответствии заявленного обозначения требованиям </w:t>
      </w:r>
      <w:hyperlink w:anchor="Par2645" w:history="1">
        <w:r w:rsidRPr="00580CDB">
          <w:rPr>
            <w:rFonts w:ascii="Calibri" w:hAnsi="Calibri" w:cs="Calibri"/>
            <w:color w:val="0000FF"/>
          </w:rPr>
          <w:t>статей 1477</w:t>
        </w:r>
      </w:hyperlink>
      <w:r w:rsidRPr="00580CDB">
        <w:rPr>
          <w:rFonts w:ascii="Calibri" w:hAnsi="Calibri" w:cs="Calibri"/>
        </w:rPr>
        <w:t xml:space="preserve"> и </w:t>
      </w:r>
      <w:hyperlink w:anchor="Par2672" w:history="1">
        <w:r w:rsidRPr="00580CDB">
          <w:rPr>
            <w:rFonts w:ascii="Calibri" w:hAnsi="Calibri" w:cs="Calibri"/>
            <w:color w:val="0000FF"/>
          </w:rPr>
          <w:t>1483</w:t>
        </w:r>
      </w:hyperlink>
      <w:r w:rsidRPr="00580CDB">
        <w:rPr>
          <w:rFonts w:ascii="Calibri" w:hAnsi="Calibri" w:cs="Calibri"/>
        </w:rPr>
        <w:t xml:space="preserve"> настоящего Кодекса учитываются при проведении экспертизы заявленного обозначения.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(абзац введен Федеральным </w:t>
      </w:r>
      <w:hyperlink r:id="rId577"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49" w:name="Par2869"/>
      <w:bookmarkEnd w:id="349"/>
      <w:r w:rsidRPr="00580CDB">
        <w:rPr>
          <w:rFonts w:ascii="Calibri" w:hAnsi="Calibri" w:cs="Calibri"/>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w:t>
      </w:r>
      <w:r w:rsidRPr="00580CDB">
        <w:rPr>
          <w:rFonts w:ascii="Calibri" w:hAnsi="Calibri" w:cs="Calibri"/>
        </w:rPr>
        <w:lastRenderedPageBreak/>
        <w:t xml:space="preserve">содержащихся в перечне товаров на дату подачи заявки или в перечне, измененном заявителем в соответствии с </w:t>
      </w:r>
      <w:hyperlink w:anchor="Par2847" w:history="1">
        <w:r w:rsidRPr="00580CDB">
          <w:rPr>
            <w:rFonts w:ascii="Calibri" w:hAnsi="Calibri" w:cs="Calibri"/>
            <w:color w:val="0000FF"/>
          </w:rPr>
          <w:t>пунктом 2 статьи 1497</w:t>
        </w:r>
      </w:hyperlink>
      <w:r w:rsidRPr="00580CDB">
        <w:rPr>
          <w:rFonts w:ascii="Calibri" w:hAnsi="Calibri" w:cs="Calibri"/>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ar2865" w:history="1">
        <w:r w:rsidRPr="00580CDB">
          <w:rPr>
            <w:rFonts w:ascii="Calibri" w:hAnsi="Calibri" w:cs="Calibri"/>
            <w:color w:val="0000FF"/>
          </w:rPr>
          <w:t>абзаца второго пункта 1</w:t>
        </w:r>
      </w:hyperlink>
      <w:r w:rsidRPr="00580CDB">
        <w:rPr>
          <w:rFonts w:ascii="Calibri" w:hAnsi="Calibri" w:cs="Calibri"/>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7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50" w:name="Par2873"/>
      <w:bookmarkEnd w:id="350"/>
      <w:r w:rsidRPr="00580CDB">
        <w:rPr>
          <w:rFonts w:ascii="Calibri" w:hAnsi="Calibri" w:cs="Calibri"/>
        </w:rP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поступлением заявки, имеющей более ранний приоритет в соответствии со </w:t>
      </w:r>
      <w:hyperlink w:anchor="Par2823" w:history="1">
        <w:r w:rsidRPr="00580CDB">
          <w:rPr>
            <w:rFonts w:ascii="Calibri" w:hAnsi="Calibri" w:cs="Calibri"/>
            <w:color w:val="0000FF"/>
          </w:rPr>
          <w:t>статьями 1494</w:t>
        </w:r>
      </w:hyperlink>
      <w:r w:rsidRPr="00580CDB">
        <w:rPr>
          <w:rFonts w:ascii="Calibri" w:hAnsi="Calibri" w:cs="Calibri"/>
        </w:rPr>
        <w:t xml:space="preserve">, </w:t>
      </w:r>
      <w:hyperlink w:anchor="Par2828" w:history="1">
        <w:r w:rsidRPr="00580CDB">
          <w:rPr>
            <w:rFonts w:ascii="Calibri" w:hAnsi="Calibri" w:cs="Calibri"/>
            <w:color w:val="0000FF"/>
          </w:rPr>
          <w:t>1495</w:t>
        </w:r>
      </w:hyperlink>
      <w:r w:rsidRPr="00580CDB">
        <w:rPr>
          <w:rFonts w:ascii="Calibri" w:hAnsi="Calibri" w:cs="Calibri"/>
        </w:rPr>
        <w:t xml:space="preserve"> и </w:t>
      </w:r>
      <w:hyperlink w:anchor="Par2835" w:history="1">
        <w:r w:rsidRPr="00580CDB">
          <w:rPr>
            <w:rFonts w:ascii="Calibri" w:hAnsi="Calibri" w:cs="Calibri"/>
            <w:color w:val="0000FF"/>
          </w:rPr>
          <w:t>1496</w:t>
        </w:r>
      </w:hyperlink>
      <w:r w:rsidRPr="00580CDB">
        <w:rPr>
          <w:rFonts w:ascii="Calibri" w:hAnsi="Calibri" w:cs="Calibri"/>
        </w:rPr>
        <w:t xml:space="preserve"> настоящего Кодекса, на тождественное или сходное с ним до степени смешения обозначение в отношении однородных товаров;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8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1" w:name="Par2880"/>
      <w:bookmarkEnd w:id="351"/>
      <w:r w:rsidRPr="00580CDB">
        <w:rPr>
          <w:rFonts w:ascii="Calibri" w:hAnsi="Calibri" w:cs="Calibri"/>
          <w:b/>
          <w:bCs/>
        </w:rPr>
        <w:t>Статья 1500. Оспаривание решений по заявке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52" w:name="Par2882"/>
      <w:bookmarkEnd w:id="352"/>
      <w:r w:rsidRPr="00580CDB">
        <w:rPr>
          <w:rFonts w:ascii="Calibri" w:hAnsi="Calibri" w:cs="Calibri"/>
        </w:rP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581"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ar2847" w:history="1">
        <w:r w:rsidRPr="00580CDB">
          <w:rPr>
            <w:rFonts w:ascii="Calibri" w:hAnsi="Calibri" w:cs="Calibri"/>
            <w:color w:val="0000FF"/>
          </w:rPr>
          <w:t>пунктами 2</w:t>
        </w:r>
      </w:hyperlink>
      <w:r w:rsidRPr="00580CDB">
        <w:rPr>
          <w:rFonts w:ascii="Calibri" w:hAnsi="Calibri" w:cs="Calibri"/>
        </w:rPr>
        <w:t xml:space="preserve"> и </w:t>
      </w:r>
      <w:hyperlink w:anchor="Par2849" w:history="1">
        <w:r w:rsidRPr="00580CDB">
          <w:rPr>
            <w:rFonts w:ascii="Calibri" w:hAnsi="Calibri" w:cs="Calibri"/>
            <w:color w:val="0000FF"/>
          </w:rPr>
          <w:t>3 статьи 1497</w:t>
        </w:r>
      </w:hyperlink>
      <w:r w:rsidRPr="00580CDB">
        <w:rPr>
          <w:rFonts w:ascii="Calibri" w:hAnsi="Calibri" w:cs="Calibri"/>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8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1501. Восстановление пропущенных сроков, связанных с проведением экспертизы заявки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 xml:space="preserve">(в ред. Федерального </w:t>
      </w:r>
      <w:hyperlink r:id="rId58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Срок, предусмотренный </w:t>
      </w:r>
      <w:hyperlink w:anchor="Par2851" w:history="1">
        <w:r w:rsidRPr="00580CDB">
          <w:rPr>
            <w:rFonts w:ascii="Calibri" w:hAnsi="Calibri" w:cs="Calibri"/>
            <w:color w:val="0000FF"/>
          </w:rPr>
          <w:t>пунктом 4 статьи 1497</w:t>
        </w:r>
      </w:hyperlink>
      <w:r w:rsidRPr="00580CDB">
        <w:rPr>
          <w:rFonts w:ascii="Calibri" w:hAnsi="Calibri" w:cs="Calibri"/>
        </w:rPr>
        <w:t xml:space="preserve"> и </w:t>
      </w:r>
      <w:hyperlink w:anchor="Par2882" w:history="1">
        <w:r w:rsidRPr="00580CDB">
          <w:rPr>
            <w:rFonts w:ascii="Calibri" w:hAnsi="Calibri" w:cs="Calibri"/>
            <w:color w:val="0000FF"/>
          </w:rPr>
          <w:t>пунктом 1 статьи 1500</w:t>
        </w:r>
      </w:hyperlink>
      <w:r w:rsidRPr="00580CDB">
        <w:rPr>
          <w:rFonts w:ascii="Calibri" w:hAnsi="Calibri" w:cs="Calibri"/>
        </w:rP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584" w:history="1">
        <w:r w:rsidRPr="00580CDB">
          <w:rPr>
            <w:rFonts w:ascii="Calibri" w:hAnsi="Calibri" w:cs="Calibri"/>
            <w:color w:val="0000FF"/>
          </w:rPr>
          <w:t>ходатайству</w:t>
        </w:r>
      </w:hyperlink>
      <w:r w:rsidRPr="00580CDB">
        <w:rPr>
          <w:rFonts w:ascii="Calibri" w:hAnsi="Calibri" w:cs="Calibri"/>
        </w:rP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ar2851" w:history="1">
        <w:r w:rsidRPr="00580CDB">
          <w:rPr>
            <w:rFonts w:ascii="Calibri" w:hAnsi="Calibri" w:cs="Calibri"/>
            <w:color w:val="0000FF"/>
          </w:rPr>
          <w:t>пунктом 4 статьи 1497</w:t>
        </w:r>
      </w:hyperlink>
      <w:r w:rsidRPr="00580CDB">
        <w:rPr>
          <w:rFonts w:ascii="Calibri" w:hAnsi="Calibri" w:cs="Calibri"/>
        </w:rPr>
        <w:t xml:space="preserve"> настоящего Кодекса, или с </w:t>
      </w:r>
      <w:hyperlink r:id="rId585" w:history="1">
        <w:r w:rsidRPr="00580CDB">
          <w:rPr>
            <w:rFonts w:ascii="Calibri" w:hAnsi="Calibri" w:cs="Calibri"/>
            <w:color w:val="0000FF"/>
          </w:rPr>
          <w:t>ходатайством</w:t>
        </w:r>
      </w:hyperlink>
      <w:r w:rsidRPr="00580CDB">
        <w:rPr>
          <w:rFonts w:ascii="Calibri" w:hAnsi="Calibri" w:cs="Calibri"/>
        </w:rP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2880" w:history="1">
        <w:r w:rsidRPr="00580CDB">
          <w:rPr>
            <w:rFonts w:ascii="Calibri" w:hAnsi="Calibri" w:cs="Calibri"/>
            <w:color w:val="0000FF"/>
          </w:rPr>
          <w:t>статьи 1500</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Восстановление срока, предусмотренного </w:t>
      </w:r>
      <w:hyperlink w:anchor="Par2851" w:history="1">
        <w:r w:rsidRPr="00580CDB">
          <w:rPr>
            <w:rFonts w:ascii="Calibri" w:hAnsi="Calibri" w:cs="Calibri"/>
            <w:color w:val="0000FF"/>
          </w:rPr>
          <w:t>пунктом 4 статьи 1497</w:t>
        </w:r>
      </w:hyperlink>
      <w:r w:rsidRPr="00580CDB">
        <w:rPr>
          <w:rFonts w:ascii="Calibri" w:hAnsi="Calibri" w:cs="Calibri"/>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1502. Отзыв заявки на товарный знак и выделение из нее другой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Заявка на товарный знак может быть </w:t>
      </w:r>
      <w:hyperlink r:id="rId586" w:history="1">
        <w:r w:rsidRPr="00580CDB">
          <w:rPr>
            <w:rFonts w:ascii="Calibri" w:hAnsi="Calibri" w:cs="Calibri"/>
            <w:color w:val="0000FF"/>
          </w:rPr>
          <w:t>отозвана</w:t>
        </w:r>
      </w:hyperlink>
      <w:r w:rsidRPr="00580CDB">
        <w:rPr>
          <w:rFonts w:ascii="Calibri" w:hAnsi="Calibri" w:cs="Calibri"/>
        </w:rPr>
        <w:t xml:space="preserve"> заявителем на любой стадии ее рассмотрения, но не позднее даты государственной регистрации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53" w:name="Par2896"/>
      <w:bookmarkEnd w:id="353"/>
      <w:r w:rsidRPr="00580CDB">
        <w:rPr>
          <w:rFonts w:ascii="Calibri" w:hAnsi="Calibri" w:cs="Calibri"/>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ar2692" w:history="1">
        <w:r w:rsidRPr="00580CDB">
          <w:rPr>
            <w:rFonts w:ascii="Calibri" w:hAnsi="Calibri" w:cs="Calibri"/>
            <w:color w:val="0000FF"/>
          </w:rPr>
          <w:t>пунктом 6 статьи 1483</w:t>
        </w:r>
      </w:hyperlink>
      <w:r w:rsidRPr="00580CDB">
        <w:rPr>
          <w:rFonts w:ascii="Calibri" w:hAnsi="Calibri" w:cs="Calibri"/>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87"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4" w:name="Par2899"/>
      <w:bookmarkEnd w:id="354"/>
      <w:r w:rsidRPr="00580CDB">
        <w:rPr>
          <w:rFonts w:ascii="Calibri" w:hAnsi="Calibri" w:cs="Calibri"/>
          <w:b/>
          <w:bCs/>
        </w:rPr>
        <w:t>Статья 1503. Порядок государственной регистрации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55" w:name="Par2901"/>
      <w:bookmarkEnd w:id="355"/>
      <w:r w:rsidRPr="00580CDB">
        <w:rPr>
          <w:rFonts w:ascii="Calibri" w:hAnsi="Calibri" w:cs="Calibri"/>
        </w:rPr>
        <w:t xml:space="preserve">1. На основании решения о государственной регистрации товарного знака, которое принято в порядке, установленном </w:t>
      </w:r>
      <w:hyperlink w:anchor="Par2869" w:history="1">
        <w:r w:rsidRPr="00580CDB">
          <w:rPr>
            <w:rFonts w:ascii="Calibri" w:hAnsi="Calibri" w:cs="Calibri"/>
            <w:color w:val="0000FF"/>
          </w:rPr>
          <w:t>пунктами 2</w:t>
        </w:r>
      </w:hyperlink>
      <w:r w:rsidRPr="00580CDB">
        <w:rPr>
          <w:rFonts w:ascii="Calibri" w:hAnsi="Calibri" w:cs="Calibri"/>
        </w:rPr>
        <w:t xml:space="preserve"> и </w:t>
      </w:r>
      <w:hyperlink w:anchor="Par2873" w:history="1">
        <w:r w:rsidRPr="00580CDB">
          <w:rPr>
            <w:rFonts w:ascii="Calibri" w:hAnsi="Calibri" w:cs="Calibri"/>
            <w:color w:val="0000FF"/>
          </w:rPr>
          <w:t>4 статьи 1499</w:t>
        </w:r>
      </w:hyperlink>
      <w:r w:rsidRPr="00580CDB">
        <w:rPr>
          <w:rFonts w:ascii="Calibri" w:hAnsi="Calibri" w:cs="Calibri"/>
        </w:rPr>
        <w:t xml:space="preserve"> или </w:t>
      </w:r>
      <w:hyperlink w:anchor="Par374" w:history="1">
        <w:r w:rsidRPr="00580CDB">
          <w:rPr>
            <w:rFonts w:ascii="Calibri" w:hAnsi="Calibri" w:cs="Calibri"/>
            <w:color w:val="0000FF"/>
          </w:rPr>
          <w:t>статьей 1248</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58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Если заявителем не уплачена в установленном порядке пошлина, указанная в </w:t>
      </w:r>
      <w:hyperlink w:anchor="Par2901" w:history="1">
        <w:r w:rsidRPr="00580CDB">
          <w:rPr>
            <w:rFonts w:ascii="Calibri" w:hAnsi="Calibri" w:cs="Calibri"/>
            <w:color w:val="0000FF"/>
          </w:rPr>
          <w:t>пункте 1</w:t>
        </w:r>
      </w:hyperlink>
      <w:r w:rsidRPr="00580CDB">
        <w:rPr>
          <w:rFonts w:ascii="Calibri" w:hAnsi="Calibri" w:cs="Calibri"/>
        </w:rPr>
        <w:t xml:space="preserve"> настоящей статьи, регистрация товарного знака не осуществляется, а соответствующая заявка </w:t>
      </w:r>
      <w:r w:rsidRPr="00580CDB">
        <w:rPr>
          <w:rFonts w:ascii="Calibri" w:hAnsi="Calibri" w:cs="Calibri"/>
        </w:rPr>
        <w:lastRenderedPageBreak/>
        <w:t>признается отозванной на основании решения федерального органа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оспаривания решения о регистрации товарного знака в порядке, установленном </w:t>
      </w:r>
      <w:hyperlink w:anchor="Par374" w:history="1">
        <w:r w:rsidRPr="00580CDB">
          <w:rPr>
            <w:rFonts w:ascii="Calibri" w:hAnsi="Calibri" w:cs="Calibri"/>
            <w:color w:val="0000FF"/>
          </w:rPr>
          <w:t>статьей 1248</w:t>
        </w:r>
      </w:hyperlink>
      <w:r w:rsidRPr="00580CDB">
        <w:rPr>
          <w:rFonts w:ascii="Calibri" w:hAnsi="Calibri" w:cs="Calibri"/>
        </w:rPr>
        <w:t xml:space="preserve"> настоящего Кодекса, решение о признании заявки отозванной не принимается.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2 в ред. Федерального </w:t>
      </w:r>
      <w:hyperlink r:id="rId58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6" w:name="Par2908"/>
      <w:bookmarkEnd w:id="356"/>
      <w:r w:rsidRPr="00580CDB">
        <w:rPr>
          <w:rFonts w:ascii="Calibri" w:hAnsi="Calibri" w:cs="Calibri"/>
          <w:b/>
          <w:bCs/>
        </w:rPr>
        <w:t>Статья 1504. Выдача свидетельства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 1 ст. 1504 вносятся изменения (</w:t>
            </w:r>
            <w:hyperlink r:id="rId590"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591"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w:t>
      </w:r>
      <w:hyperlink r:id="rId592" w:history="1">
        <w:r w:rsidRPr="00580CDB">
          <w:rPr>
            <w:rFonts w:ascii="Calibri" w:hAnsi="Calibri" w:cs="Calibri"/>
            <w:color w:val="0000FF"/>
          </w:rPr>
          <w:t>Форма</w:t>
        </w:r>
      </w:hyperlink>
      <w:r w:rsidRPr="00580CDB">
        <w:rPr>
          <w:rFonts w:ascii="Calibri" w:hAnsi="Calibri" w:cs="Calibri"/>
        </w:rPr>
        <w:t xml:space="preserve"> свидетельства на товарный знак и </w:t>
      </w:r>
      <w:hyperlink r:id="rId593" w:history="1">
        <w:r w:rsidRPr="00580CDB">
          <w:rPr>
            <w:rFonts w:ascii="Calibri" w:hAnsi="Calibri" w:cs="Calibri"/>
            <w:color w:val="0000FF"/>
          </w:rPr>
          <w:t>перечень</w:t>
        </w:r>
      </w:hyperlink>
      <w:r w:rsidRPr="00580CDB">
        <w:rPr>
          <w:rFonts w:ascii="Calibri" w:hAnsi="Calibri" w:cs="Calibri"/>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7" w:name="Par2915"/>
      <w:bookmarkEnd w:id="357"/>
      <w:r w:rsidRPr="00580CDB">
        <w:rPr>
          <w:rFonts w:ascii="Calibri" w:hAnsi="Calibri" w:cs="Calibri"/>
          <w:b/>
          <w:bCs/>
        </w:rPr>
        <w:t>Статья 1505. Внесение изменений в Государственный реестр товарных знаков и в свидетельство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Федеральный орган исполнительной власти по интеллектуальной собственности вносит по </w:t>
      </w:r>
      <w:hyperlink r:id="rId594" w:history="1">
        <w:r w:rsidRPr="00580CDB">
          <w:rPr>
            <w:rFonts w:ascii="Calibri" w:hAnsi="Calibri" w:cs="Calibri"/>
            <w:color w:val="0000FF"/>
          </w:rPr>
          <w:t>заявлению</w:t>
        </w:r>
      </w:hyperlink>
      <w:r w:rsidRPr="00580CDB">
        <w:rPr>
          <w:rFonts w:ascii="Calibri" w:hAnsi="Calibri" w:cs="Calibri"/>
        </w:rP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595"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случае оспаривания предоставления правовой охраны товарному знаку (</w:t>
      </w:r>
      <w:hyperlink w:anchor="Par2980" w:history="1">
        <w:r w:rsidRPr="00580CDB">
          <w:rPr>
            <w:rFonts w:ascii="Calibri" w:hAnsi="Calibri" w:cs="Calibri"/>
            <w:color w:val="0000FF"/>
          </w:rPr>
          <w:t>статья 1512</w:t>
        </w:r>
      </w:hyperlink>
      <w:r w:rsidRPr="00580CDB">
        <w:rPr>
          <w:rFonts w:ascii="Calibri" w:hAnsi="Calibri" w:cs="Calibri"/>
        </w:rP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3 - 4. Утратили силу с 1 октября 2014 года. - Федеральный </w:t>
      </w:r>
      <w:hyperlink r:id="rId596"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8" w:name="Par2922"/>
      <w:bookmarkEnd w:id="358"/>
      <w:r w:rsidRPr="00580CDB">
        <w:rPr>
          <w:rFonts w:ascii="Calibri" w:hAnsi="Calibri" w:cs="Calibri"/>
          <w:b/>
          <w:bCs/>
        </w:rPr>
        <w:t>Статья 1506. Публикация сведений о государственной регистрации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ar2899" w:history="1">
        <w:r w:rsidRPr="00580CDB">
          <w:rPr>
            <w:rFonts w:ascii="Calibri" w:hAnsi="Calibri" w:cs="Calibri"/>
            <w:color w:val="0000FF"/>
          </w:rPr>
          <w:t>статьей 1503</w:t>
        </w:r>
      </w:hyperlink>
      <w:r w:rsidRPr="00580CDB">
        <w:rPr>
          <w:rFonts w:ascii="Calibri" w:hAnsi="Calibri" w:cs="Calibri"/>
        </w:rPr>
        <w:t xml:space="preserve"> настоящего Кодекса, публикуются федеральным органом исполнительной власти по интеллектуальной собственности в официальном </w:t>
      </w:r>
      <w:hyperlink r:id="rId597" w:history="1">
        <w:r w:rsidRPr="00580CDB">
          <w:rPr>
            <w:rFonts w:ascii="Calibri" w:hAnsi="Calibri" w:cs="Calibri"/>
            <w:color w:val="0000FF"/>
          </w:rPr>
          <w:t>бюллетене</w:t>
        </w:r>
      </w:hyperlink>
      <w:r w:rsidRPr="00580CDB">
        <w:rPr>
          <w:rFonts w:ascii="Calibri" w:hAnsi="Calibri" w:cs="Calibri"/>
        </w:rP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lastRenderedPageBreak/>
        <w:t>Статья 1507. Регистрация товарного знака в иностранных государствах и международная регистрация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4. Особенности правовой охраны общеизвестного</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59" w:name="Par2934"/>
      <w:bookmarkEnd w:id="359"/>
      <w:r w:rsidRPr="00580CDB">
        <w:rPr>
          <w:rFonts w:ascii="Calibri" w:hAnsi="Calibri" w:cs="Calibri"/>
          <w:b/>
          <w:bCs/>
        </w:rPr>
        <w:t>Статья 1508. Общеизвестный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60" w:name="Par2936"/>
      <w:bookmarkEnd w:id="360"/>
      <w:r w:rsidRPr="00580CDB">
        <w:rPr>
          <w:rFonts w:ascii="Calibri" w:hAnsi="Calibri" w:cs="Calibri"/>
        </w:rP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Общеизвестному товарному знаку предоставляется правовая охрана, предусмотренная настоящим Кодексом для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1" w:name="Par2940"/>
      <w:bookmarkEnd w:id="361"/>
      <w:r w:rsidRPr="00580CDB">
        <w:rPr>
          <w:rFonts w:ascii="Calibri" w:hAnsi="Calibri" w:cs="Calibri"/>
        </w:rPr>
        <w:t>Правовая охрана общеизвестного товарного знака действует бессрочно.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2" w:name="Par2941"/>
      <w:bookmarkEnd w:id="362"/>
      <w:r w:rsidRPr="00580CDB">
        <w:rPr>
          <w:rFonts w:ascii="Calibri" w:hAnsi="Calibri" w:cs="Calibri"/>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1509. Предоставление правовой охраны общеизвестному товарному знаку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ar2936" w:history="1">
        <w:r w:rsidRPr="00580CDB">
          <w:rPr>
            <w:rFonts w:ascii="Calibri" w:hAnsi="Calibri" w:cs="Calibri"/>
            <w:color w:val="0000FF"/>
          </w:rPr>
          <w:t>пунктом 1 статьи 1508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lastRenderedPageBreak/>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абз. 1 п. 3 ст. 1509 вносятся изменения (</w:t>
            </w:r>
            <w:hyperlink r:id="rId598"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599"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hyperlink r:id="rId600" w:history="1">
        <w:r w:rsidRPr="00580CDB">
          <w:rPr>
            <w:rFonts w:ascii="Calibri" w:hAnsi="Calibri" w:cs="Calibri"/>
            <w:color w:val="0000FF"/>
          </w:rPr>
          <w:t>Форма</w:t>
        </w:r>
      </w:hyperlink>
      <w:r w:rsidRPr="00580CDB">
        <w:rPr>
          <w:rFonts w:ascii="Calibri" w:hAnsi="Calibri" w:cs="Calibri"/>
        </w:rPr>
        <w:t xml:space="preserve"> свидетельства на общеизвестный товарный знак и </w:t>
      </w:r>
      <w:hyperlink r:id="rId601" w:history="1">
        <w:r w:rsidRPr="00580CDB">
          <w:rPr>
            <w:rFonts w:ascii="Calibri" w:hAnsi="Calibri" w:cs="Calibri"/>
            <w:color w:val="0000FF"/>
          </w:rPr>
          <w:t>перечень</w:t>
        </w:r>
      </w:hyperlink>
      <w:r w:rsidRPr="00580CDB">
        <w:rPr>
          <w:rFonts w:ascii="Calibri" w:hAnsi="Calibri" w:cs="Calibri"/>
        </w:rP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602" w:history="1">
        <w:r w:rsidRPr="00580CDB">
          <w:rPr>
            <w:rFonts w:ascii="Calibri" w:hAnsi="Calibri" w:cs="Calibri"/>
            <w:color w:val="0000FF"/>
          </w:rPr>
          <w:t>бюллетене</w:t>
        </w:r>
      </w:hyperlink>
      <w:r w:rsidRPr="00580CDB">
        <w:rPr>
          <w:rFonts w:ascii="Calibri" w:hAnsi="Calibri" w:cs="Calibri"/>
        </w:rPr>
        <w:t xml:space="preserve"> незамедлительно после их внесения в Перечень общеизвестных товарных знаков.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5. Особенности правовой охраны коллективного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1510. Право на коллективный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Коллективным знаком может пользоваться каждое из входящих в объединение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 на коллективный знак не может быть отчуждено и не может быть предметом лицензионного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1511. Государственная регистрация коллективного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63" w:name="Par2965"/>
      <w:bookmarkEnd w:id="363"/>
      <w:r w:rsidRPr="00580CDB">
        <w:rPr>
          <w:rFonts w:ascii="Calibri" w:hAnsi="Calibri" w:cs="Calibri"/>
        </w:rPr>
        <w:t xml:space="preserve">1. К </w:t>
      </w:r>
      <w:hyperlink r:id="rId603" w:history="1">
        <w:r w:rsidRPr="00580CDB">
          <w:rPr>
            <w:rFonts w:ascii="Calibri" w:hAnsi="Calibri" w:cs="Calibri"/>
            <w:color w:val="0000FF"/>
          </w:rPr>
          <w:t>заявке</w:t>
        </w:r>
      </w:hyperlink>
      <w:r w:rsidRPr="00580CDB">
        <w:rPr>
          <w:rFonts w:ascii="Calibri" w:hAnsi="Calibri" w:cs="Calibri"/>
        </w:rP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наименование объединения, уполномоченного зарегистрировать коллективный знак на свое наименование (правообладателя);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перечень лиц, имеющих право использования этого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цель регистрации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перечень и единые характеристики качества или иные общие характеристики товаров, которые будут обозначаться коллективным знаком;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условия использования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положения о порядке контроля за использованием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7) положения об ответственности за нарушение устава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 Государственный реестр товарных знаков и </w:t>
      </w:r>
      <w:hyperlink r:id="rId604" w:history="1">
        <w:r w:rsidRPr="00580CDB">
          <w:rPr>
            <w:rFonts w:ascii="Calibri" w:hAnsi="Calibri" w:cs="Calibri"/>
            <w:color w:val="0000FF"/>
          </w:rPr>
          <w:t>свидетельство</w:t>
        </w:r>
      </w:hyperlink>
      <w:r w:rsidRPr="00580CDB">
        <w:rPr>
          <w:rFonts w:ascii="Calibri" w:hAnsi="Calibri" w:cs="Calibri"/>
        </w:rPr>
        <w:t xml:space="preserve"> на коллективный знак в дополнение к сведениям, предусмотренным </w:t>
      </w:r>
      <w:hyperlink w:anchor="Par2899" w:history="1">
        <w:r w:rsidRPr="00580CDB">
          <w:rPr>
            <w:rFonts w:ascii="Calibri" w:hAnsi="Calibri" w:cs="Calibri"/>
            <w:color w:val="0000FF"/>
          </w:rPr>
          <w:t>статьями 1503</w:t>
        </w:r>
      </w:hyperlink>
      <w:r w:rsidRPr="00580CDB">
        <w:rPr>
          <w:rFonts w:ascii="Calibri" w:hAnsi="Calibri" w:cs="Calibri"/>
        </w:rPr>
        <w:t xml:space="preserve"> и </w:t>
      </w:r>
      <w:hyperlink w:anchor="Par2908" w:history="1">
        <w:r w:rsidRPr="00580CDB">
          <w:rPr>
            <w:rFonts w:ascii="Calibri" w:hAnsi="Calibri" w:cs="Calibri"/>
            <w:color w:val="0000FF"/>
          </w:rPr>
          <w:t>1504</w:t>
        </w:r>
      </w:hyperlink>
      <w:r w:rsidRPr="00580CDB">
        <w:rPr>
          <w:rFonts w:ascii="Calibri" w:hAnsi="Calibri" w:cs="Calibri"/>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605" w:history="1">
        <w:r w:rsidRPr="00580CDB">
          <w:rPr>
            <w:rFonts w:ascii="Calibri" w:hAnsi="Calibri" w:cs="Calibri"/>
            <w:color w:val="0000FF"/>
          </w:rPr>
          <w:t>бюллетене</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4" w:name="Par2975"/>
      <w:bookmarkEnd w:id="364"/>
      <w:r w:rsidRPr="00580CDB">
        <w:rPr>
          <w:rFonts w:ascii="Calibri" w:hAnsi="Calibri" w:cs="Calibri"/>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6. Прекращение исключительного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65" w:name="Par2980"/>
      <w:bookmarkEnd w:id="365"/>
      <w:r w:rsidRPr="00580CDB">
        <w:rPr>
          <w:rFonts w:ascii="Calibri" w:hAnsi="Calibri" w:cs="Calibri"/>
          <w:b/>
          <w:bCs/>
        </w:rPr>
        <w:t>Статья 1512. Основания оспаривания и признания недействительным предоставления правовой охраны товарному знаку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ar2869" w:history="1">
        <w:r w:rsidRPr="00580CDB">
          <w:rPr>
            <w:rFonts w:ascii="Calibri" w:hAnsi="Calibri" w:cs="Calibri"/>
            <w:color w:val="0000FF"/>
          </w:rPr>
          <w:t>(пункт 2 статьи 1499)</w:t>
        </w:r>
      </w:hyperlink>
      <w:r w:rsidRPr="00580CDB">
        <w:rPr>
          <w:rFonts w:ascii="Calibri" w:hAnsi="Calibri" w:cs="Calibri"/>
        </w:rPr>
        <w:t xml:space="preserve"> и основанного на ней признания исключительного права на товарный знак (</w:t>
      </w:r>
      <w:hyperlink w:anchor="Par2645" w:history="1">
        <w:r w:rsidRPr="00580CDB">
          <w:rPr>
            <w:rFonts w:ascii="Calibri" w:hAnsi="Calibri" w:cs="Calibri"/>
            <w:color w:val="0000FF"/>
          </w:rPr>
          <w:t>статьи 1477</w:t>
        </w:r>
      </w:hyperlink>
      <w:r w:rsidRPr="00580CDB">
        <w:rPr>
          <w:rFonts w:ascii="Calibri" w:hAnsi="Calibri" w:cs="Calibri"/>
        </w:rPr>
        <w:t xml:space="preserve"> и </w:t>
      </w:r>
      <w:hyperlink w:anchor="Par2662" w:history="1">
        <w:r w:rsidRPr="00580CDB">
          <w:rPr>
            <w:rFonts w:ascii="Calibri" w:hAnsi="Calibri" w:cs="Calibri"/>
            <w:color w:val="0000FF"/>
          </w:rPr>
          <w:t>1481</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6" w:name="Par2984"/>
      <w:bookmarkEnd w:id="366"/>
      <w:r w:rsidRPr="00580CDB">
        <w:rPr>
          <w:rFonts w:ascii="Calibri" w:hAnsi="Calibri" w:cs="Calibri"/>
        </w:rPr>
        <w:t>2. Предоставление правовой охраны товарному знаку может быть оспорено и признано недействительным: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7" w:name="Par2985"/>
      <w:bookmarkEnd w:id="367"/>
      <w:r w:rsidRPr="00580CDB">
        <w:rPr>
          <w:rFonts w:ascii="Calibri" w:hAnsi="Calibri" w:cs="Calibri"/>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74" w:history="1">
        <w:r w:rsidRPr="00580CDB">
          <w:rPr>
            <w:rFonts w:ascii="Calibri" w:hAnsi="Calibri" w:cs="Calibri"/>
            <w:color w:val="0000FF"/>
          </w:rPr>
          <w:t>пунктов 1</w:t>
        </w:r>
      </w:hyperlink>
      <w:r w:rsidRPr="00580CDB">
        <w:rPr>
          <w:rFonts w:ascii="Calibri" w:hAnsi="Calibri" w:cs="Calibri"/>
        </w:rPr>
        <w:t xml:space="preserve"> - </w:t>
      </w:r>
      <w:hyperlink w:anchor="Par2691" w:history="1">
        <w:r w:rsidRPr="00580CDB">
          <w:rPr>
            <w:rFonts w:ascii="Calibri" w:hAnsi="Calibri" w:cs="Calibri"/>
            <w:color w:val="0000FF"/>
          </w:rPr>
          <w:t>5</w:t>
        </w:r>
      </w:hyperlink>
      <w:r w:rsidRPr="00580CDB">
        <w:rPr>
          <w:rFonts w:ascii="Calibri" w:hAnsi="Calibri" w:cs="Calibri"/>
        </w:rPr>
        <w:t xml:space="preserve">, </w:t>
      </w:r>
      <w:hyperlink w:anchor="Par2704" w:history="1">
        <w:r w:rsidRPr="00580CDB">
          <w:rPr>
            <w:rFonts w:ascii="Calibri" w:hAnsi="Calibri" w:cs="Calibri"/>
            <w:color w:val="0000FF"/>
          </w:rPr>
          <w:t>8</w:t>
        </w:r>
      </w:hyperlink>
      <w:r w:rsidRPr="00580CDB">
        <w:rPr>
          <w:rFonts w:ascii="Calibri" w:hAnsi="Calibri" w:cs="Calibri"/>
        </w:rPr>
        <w:t xml:space="preserve"> и </w:t>
      </w:r>
      <w:hyperlink w:anchor="Par2705" w:history="1">
        <w:r w:rsidRPr="00580CDB">
          <w:rPr>
            <w:rFonts w:ascii="Calibri" w:hAnsi="Calibri" w:cs="Calibri"/>
            <w:color w:val="0000FF"/>
          </w:rPr>
          <w:t>9 статьи 1483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ar2922" w:history="1">
        <w:r w:rsidRPr="00580CDB">
          <w:rPr>
            <w:rFonts w:ascii="Calibri" w:hAnsi="Calibri" w:cs="Calibri"/>
            <w:color w:val="0000FF"/>
          </w:rPr>
          <w:t>статья 1506</w:t>
        </w:r>
      </w:hyperlink>
      <w:r w:rsidRPr="00580CDB">
        <w:rPr>
          <w:rFonts w:ascii="Calibri" w:hAnsi="Calibri" w:cs="Calibri"/>
        </w:rPr>
        <w:t xml:space="preserve">), если правовая охрана была ему предоставлена с нарушением требований </w:t>
      </w:r>
      <w:hyperlink w:anchor="Par2692" w:history="1">
        <w:r w:rsidRPr="00580CDB">
          <w:rPr>
            <w:rFonts w:ascii="Calibri" w:hAnsi="Calibri" w:cs="Calibri"/>
            <w:color w:val="0000FF"/>
          </w:rPr>
          <w:t>пунктов 6</w:t>
        </w:r>
      </w:hyperlink>
      <w:r w:rsidRPr="00580CDB">
        <w:rPr>
          <w:rFonts w:ascii="Calibri" w:hAnsi="Calibri" w:cs="Calibri"/>
        </w:rPr>
        <w:t xml:space="preserve">, </w:t>
      </w:r>
      <w:hyperlink w:anchor="Par2702" w:history="1">
        <w:r w:rsidRPr="00580CDB">
          <w:rPr>
            <w:rFonts w:ascii="Calibri" w:hAnsi="Calibri" w:cs="Calibri"/>
            <w:color w:val="0000FF"/>
          </w:rPr>
          <w:t>7</w:t>
        </w:r>
      </w:hyperlink>
      <w:r w:rsidRPr="00580CDB">
        <w:rPr>
          <w:rFonts w:ascii="Calibri" w:hAnsi="Calibri" w:cs="Calibri"/>
        </w:rPr>
        <w:t xml:space="preserve"> и </w:t>
      </w:r>
      <w:hyperlink w:anchor="Par2713" w:history="1">
        <w:r w:rsidRPr="00580CDB">
          <w:rPr>
            <w:rFonts w:ascii="Calibri" w:hAnsi="Calibri" w:cs="Calibri"/>
            <w:color w:val="0000FF"/>
          </w:rPr>
          <w:t>10 статьи 1483</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0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8" w:name="Par2988"/>
      <w:bookmarkEnd w:id="368"/>
      <w:r w:rsidRPr="00580CDB">
        <w:rPr>
          <w:rFonts w:ascii="Calibri" w:hAnsi="Calibri" w:cs="Calibri"/>
        </w:rP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50" w:history="1">
        <w:r w:rsidRPr="00580CDB">
          <w:rPr>
            <w:rFonts w:ascii="Calibri" w:hAnsi="Calibri" w:cs="Calibri"/>
            <w:color w:val="0000FF"/>
          </w:rPr>
          <w:t>статьи 1478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69" w:name="Par2989"/>
      <w:bookmarkEnd w:id="369"/>
      <w:r w:rsidRPr="00580CDB">
        <w:rPr>
          <w:rFonts w:ascii="Calibri" w:hAnsi="Calibri" w:cs="Calibri"/>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w:t>
      </w:r>
      <w:r w:rsidRPr="00580CDB">
        <w:rPr>
          <w:rFonts w:ascii="Calibri" w:hAnsi="Calibri" w:cs="Calibri"/>
        </w:rPr>
        <w:lastRenderedPageBreak/>
        <w:t xml:space="preserve">общеизвестным зарегистрированному товарному знаку иного лица, правовая охрана которого осуществляется в соответствии с </w:t>
      </w:r>
      <w:hyperlink w:anchor="Par2941" w:history="1">
        <w:r w:rsidRPr="00580CDB">
          <w:rPr>
            <w:rFonts w:ascii="Calibri" w:hAnsi="Calibri" w:cs="Calibri"/>
            <w:color w:val="0000FF"/>
          </w:rPr>
          <w:t>пунктом 3 статьи 1508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0" w:name="Par2990"/>
      <w:bookmarkEnd w:id="370"/>
      <w:r w:rsidRPr="00580CDB">
        <w:rPr>
          <w:rFonts w:ascii="Calibri" w:hAnsi="Calibri" w:cs="Calibri"/>
        </w:rP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607"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 с нарушением требований данной </w:t>
      </w:r>
      <w:hyperlink r:id="rId608" w:history="1">
        <w:r w:rsidRPr="00580CDB">
          <w:rPr>
            <w:rFonts w:ascii="Calibri" w:hAnsi="Calibri" w:cs="Calibri"/>
            <w:color w:val="0000FF"/>
          </w:rPr>
          <w:t>Конвенции</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1" w:name="Par2991"/>
      <w:bookmarkEnd w:id="371"/>
      <w:r w:rsidRPr="00580CDB">
        <w:rPr>
          <w:rFonts w:ascii="Calibri" w:hAnsi="Calibri" w:cs="Calibri"/>
        </w:rP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6 в ред. Федерального </w:t>
      </w:r>
      <w:hyperlink r:id="rId609"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2" w:name="Par2993"/>
      <w:bookmarkEnd w:id="372"/>
      <w:r w:rsidRPr="00580CDB">
        <w:rPr>
          <w:rFonts w:ascii="Calibri" w:hAnsi="Calibri" w:cs="Calibri"/>
        </w:rPr>
        <w:t xml:space="preserve">7) полностью или частично в течение всего срока действия правовой охраны, если она предоставлена с нарушением требований </w:t>
      </w:r>
      <w:hyperlink w:anchor="Par2839" w:history="1">
        <w:r w:rsidRPr="00580CDB">
          <w:rPr>
            <w:rFonts w:ascii="Calibri" w:hAnsi="Calibri" w:cs="Calibri"/>
            <w:color w:val="0000FF"/>
          </w:rPr>
          <w:t>пункта 3 статьи 1496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Положения </w:t>
      </w:r>
      <w:hyperlink w:anchor="Par2985" w:history="1">
        <w:r w:rsidRPr="00580CDB">
          <w:rPr>
            <w:rFonts w:ascii="Calibri" w:hAnsi="Calibri" w:cs="Calibri"/>
            <w:color w:val="0000FF"/>
          </w:rPr>
          <w:t>подпунктов 1</w:t>
        </w:r>
      </w:hyperlink>
      <w:r w:rsidRPr="00580CDB">
        <w:rPr>
          <w:rFonts w:ascii="Calibri" w:hAnsi="Calibri" w:cs="Calibri"/>
        </w:rPr>
        <w:t xml:space="preserve"> - </w:t>
      </w:r>
      <w:hyperlink w:anchor="Par2988" w:history="1">
        <w:r w:rsidRPr="00580CDB">
          <w:rPr>
            <w:rFonts w:ascii="Calibri" w:hAnsi="Calibri" w:cs="Calibri"/>
            <w:color w:val="0000FF"/>
          </w:rPr>
          <w:t>3</w:t>
        </w:r>
      </w:hyperlink>
      <w:r w:rsidRPr="00580CDB">
        <w:rPr>
          <w:rFonts w:ascii="Calibri" w:hAnsi="Calibri" w:cs="Calibri"/>
        </w:rPr>
        <w:t xml:space="preserve"> настоящего пункта применяются с учетом обстоятельств, сложившихся на дату подачи возражения </w:t>
      </w:r>
      <w:hyperlink w:anchor="Par3000" w:history="1">
        <w:r w:rsidRPr="00580CDB">
          <w:rPr>
            <w:rFonts w:ascii="Calibri" w:hAnsi="Calibri" w:cs="Calibri"/>
            <w:color w:val="0000FF"/>
          </w:rPr>
          <w:t>(статья 1513)</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7 введен Федеральным </w:t>
      </w:r>
      <w:hyperlink r:id="rId610"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3" w:name="Par2996"/>
      <w:bookmarkEnd w:id="373"/>
      <w:r w:rsidRPr="00580CDB">
        <w:rPr>
          <w:rFonts w:ascii="Calibri" w:hAnsi="Calibri" w:cs="Calibri"/>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ar2936" w:history="1">
        <w:r w:rsidRPr="00580CDB">
          <w:rPr>
            <w:rFonts w:ascii="Calibri" w:hAnsi="Calibri" w:cs="Calibri"/>
            <w:color w:val="0000FF"/>
          </w:rPr>
          <w:t>пункта 1 статьи 1508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ar2984" w:history="1">
        <w:r w:rsidRPr="00580CDB">
          <w:rPr>
            <w:rFonts w:ascii="Calibri" w:hAnsi="Calibri" w:cs="Calibri"/>
            <w:color w:val="0000FF"/>
          </w:rPr>
          <w:t>пунктом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4 введен Федеральным </w:t>
      </w:r>
      <w:hyperlink r:id="rId611"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74" w:name="Par3000"/>
      <w:bookmarkEnd w:id="374"/>
      <w:r w:rsidRPr="00580CDB">
        <w:rPr>
          <w:rFonts w:ascii="Calibri" w:hAnsi="Calibri" w:cs="Calibri"/>
          <w:b/>
          <w:bCs/>
        </w:rPr>
        <w:t>Статья 1513. Порядок оспаривания и признания недействительным предоставления правовой охраны товарному знаку</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Предоставление правовой охраны товарному знаку может быть оспорено по основаниям и в сроки, которые предусмотрены </w:t>
      </w:r>
      <w:hyperlink w:anchor="Par2980" w:history="1">
        <w:r w:rsidRPr="00580CDB">
          <w:rPr>
            <w:rFonts w:ascii="Calibri" w:hAnsi="Calibri" w:cs="Calibri"/>
            <w:color w:val="0000FF"/>
          </w:rPr>
          <w:t>статьей 1512</w:t>
        </w:r>
      </w:hyperlink>
      <w:r w:rsidRPr="00580CDB">
        <w:rPr>
          <w:rFonts w:ascii="Calibri" w:hAnsi="Calibri" w:cs="Calibri"/>
        </w:rPr>
        <w:t xml:space="preserve"> настоящего Кодекса, путем подачи </w:t>
      </w:r>
      <w:hyperlink r:id="rId612" w:history="1">
        <w:r w:rsidRPr="00580CDB">
          <w:rPr>
            <w:rFonts w:ascii="Calibri" w:hAnsi="Calibri" w:cs="Calibri"/>
            <w:color w:val="0000FF"/>
          </w:rPr>
          <w:t>возражения</w:t>
        </w:r>
      </w:hyperlink>
      <w:r w:rsidRPr="00580CDB">
        <w:rPr>
          <w:rFonts w:ascii="Calibri" w:hAnsi="Calibri" w:cs="Calibri"/>
        </w:rPr>
        <w:t xml:space="preserve"> против такого предоставления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13"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Возражения против предоставления правовой охраны товарному знаку по основаниям, предусмотренным </w:t>
      </w:r>
      <w:hyperlink w:anchor="Par2985" w:history="1">
        <w:r w:rsidRPr="00580CDB">
          <w:rPr>
            <w:rFonts w:ascii="Calibri" w:hAnsi="Calibri" w:cs="Calibri"/>
            <w:color w:val="0000FF"/>
          </w:rPr>
          <w:t>подпунктами 1</w:t>
        </w:r>
      </w:hyperlink>
      <w:r w:rsidRPr="00580CDB">
        <w:rPr>
          <w:rFonts w:ascii="Calibri" w:hAnsi="Calibri" w:cs="Calibri"/>
        </w:rPr>
        <w:t xml:space="preserve"> - </w:t>
      </w:r>
      <w:hyperlink w:anchor="Par2989" w:history="1">
        <w:r w:rsidRPr="00580CDB">
          <w:rPr>
            <w:rFonts w:ascii="Calibri" w:hAnsi="Calibri" w:cs="Calibri"/>
            <w:color w:val="0000FF"/>
          </w:rPr>
          <w:t>4</w:t>
        </w:r>
      </w:hyperlink>
      <w:r w:rsidRPr="00580CDB">
        <w:rPr>
          <w:rFonts w:ascii="Calibri" w:hAnsi="Calibri" w:cs="Calibri"/>
        </w:rPr>
        <w:t xml:space="preserve">, </w:t>
      </w:r>
      <w:hyperlink w:anchor="Par2991" w:history="1">
        <w:r w:rsidRPr="00580CDB">
          <w:rPr>
            <w:rFonts w:ascii="Calibri" w:hAnsi="Calibri" w:cs="Calibri"/>
            <w:color w:val="0000FF"/>
          </w:rPr>
          <w:t>6</w:t>
        </w:r>
      </w:hyperlink>
      <w:r w:rsidRPr="00580CDB">
        <w:rPr>
          <w:rFonts w:ascii="Calibri" w:hAnsi="Calibri" w:cs="Calibri"/>
        </w:rPr>
        <w:t xml:space="preserve">, </w:t>
      </w:r>
      <w:hyperlink w:anchor="Par2993" w:history="1">
        <w:r w:rsidRPr="00580CDB">
          <w:rPr>
            <w:rFonts w:ascii="Calibri" w:hAnsi="Calibri" w:cs="Calibri"/>
            <w:color w:val="0000FF"/>
          </w:rPr>
          <w:t>7 пункта 2</w:t>
        </w:r>
      </w:hyperlink>
      <w:r w:rsidRPr="00580CDB">
        <w:rPr>
          <w:rFonts w:ascii="Calibri" w:hAnsi="Calibri" w:cs="Calibri"/>
        </w:rPr>
        <w:t xml:space="preserve"> и </w:t>
      </w:r>
      <w:hyperlink w:anchor="Par2996" w:history="1">
        <w:r w:rsidRPr="00580CDB">
          <w:rPr>
            <w:rFonts w:ascii="Calibri" w:hAnsi="Calibri" w:cs="Calibri"/>
            <w:color w:val="0000FF"/>
          </w:rPr>
          <w:t>пунктом 3 статьи 1512</w:t>
        </w:r>
      </w:hyperlink>
      <w:r w:rsidRPr="00580CDB">
        <w:rPr>
          <w:rFonts w:ascii="Calibri" w:hAnsi="Calibri" w:cs="Calibri"/>
        </w:rPr>
        <w:t xml:space="preserve"> настоящего Кодекса, могут быть поданы заинтересованным лицом.</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1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Возражение против предоставления правовой охраны товарному знаку по основанию, предусмотренному </w:t>
      </w:r>
      <w:hyperlink w:anchor="Par2990" w:history="1">
        <w:r w:rsidRPr="00580CDB">
          <w:rPr>
            <w:rFonts w:ascii="Calibri" w:hAnsi="Calibri" w:cs="Calibri"/>
            <w:color w:val="0000FF"/>
          </w:rPr>
          <w:t>подпунктом 5 пункта 2 статьи 1512</w:t>
        </w:r>
      </w:hyperlink>
      <w:r w:rsidRPr="00580CDB">
        <w:rPr>
          <w:rFonts w:ascii="Calibri" w:hAnsi="Calibri" w:cs="Calibri"/>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615" w:history="1">
        <w:r w:rsidRPr="00580CDB">
          <w:rPr>
            <w:rFonts w:ascii="Calibri" w:hAnsi="Calibri" w:cs="Calibri"/>
            <w:color w:val="0000FF"/>
          </w:rPr>
          <w:t>конвенции</w:t>
        </w:r>
      </w:hyperlink>
      <w:r w:rsidRPr="00580CDB">
        <w:rPr>
          <w:rFonts w:ascii="Calibri" w:hAnsi="Calibri" w:cs="Calibri"/>
        </w:rPr>
        <w:t xml:space="preserve"> по охране промышленной собственности.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16"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Абзац утратил силу с 1 октября 2014 года. - Федеральный </w:t>
      </w:r>
      <w:hyperlink r:id="rId617" w:history="1">
        <w:r w:rsidRPr="00580CDB">
          <w:rPr>
            <w:rFonts w:ascii="Calibri" w:hAnsi="Calibri" w:cs="Calibri"/>
            <w:color w:val="0000FF"/>
          </w:rPr>
          <w:t>закон</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ar377" w:history="1">
        <w:r w:rsidRPr="00580CDB">
          <w:rPr>
            <w:rFonts w:ascii="Calibri" w:hAnsi="Calibri" w:cs="Calibri"/>
            <w:color w:val="0000FF"/>
          </w:rPr>
          <w:t>статьи 1248</w:t>
        </w:r>
      </w:hyperlink>
      <w:r w:rsidRPr="00580CDB">
        <w:rPr>
          <w:rFonts w:ascii="Calibri" w:hAnsi="Calibri" w:cs="Calibri"/>
        </w:rPr>
        <w:t xml:space="preserve"> настоящего Кодекса и могут быть оспорены в суде.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1514. Прекращение правовой охраны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Правовая охрана товарного знака прекращается: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 связи с истечением срока действия исключительного права на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на основании принятого в соответствии с </w:t>
      </w:r>
      <w:hyperlink w:anchor="Par2975" w:history="1">
        <w:r w:rsidRPr="00580CDB">
          <w:rPr>
            <w:rFonts w:ascii="Calibri" w:hAnsi="Calibri" w:cs="Calibri"/>
            <w:color w:val="0000FF"/>
          </w:rPr>
          <w:t>пунктом 3 статьи 1511</w:t>
        </w:r>
      </w:hyperlink>
      <w:r w:rsidRPr="00580CDB">
        <w:rPr>
          <w:rFonts w:ascii="Calibri" w:hAnsi="Calibri" w:cs="Calibri"/>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5" w:name="Par3019"/>
      <w:bookmarkEnd w:id="375"/>
      <w:r w:rsidRPr="00580CDB">
        <w:rPr>
          <w:rFonts w:ascii="Calibri" w:hAnsi="Calibri" w:cs="Calibri"/>
        </w:rPr>
        <w:t xml:space="preserve">3) на основании принятого в соответствии со </w:t>
      </w:r>
      <w:hyperlink w:anchor="Par2739" w:history="1">
        <w:r w:rsidRPr="00580CDB">
          <w:rPr>
            <w:rFonts w:ascii="Calibri" w:hAnsi="Calibri" w:cs="Calibri"/>
            <w:color w:val="0000FF"/>
          </w:rPr>
          <w:t>статьей 1486</w:t>
        </w:r>
      </w:hyperlink>
      <w:r w:rsidRPr="00580CDB">
        <w:rPr>
          <w:rFonts w:ascii="Calibri" w:hAnsi="Calibri" w:cs="Calibri"/>
        </w:rPr>
        <w:t xml:space="preserve"> настоящего Кодекса решения о досрочном прекращении правовой охраны товарного знака в связи с его неиспользованием;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4 в ред. Федерального </w:t>
      </w:r>
      <w:hyperlink r:id="rId618"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в случае отказа правообладателя от права на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6" w:name="Par3023"/>
      <w:bookmarkEnd w:id="376"/>
      <w:r w:rsidRPr="00580CDB">
        <w:rPr>
          <w:rFonts w:ascii="Calibri" w:hAnsi="Calibri" w:cs="Calibri"/>
        </w:rPr>
        <w:t xml:space="preserve">6) на основании принятого по </w:t>
      </w:r>
      <w:hyperlink r:id="rId619" w:history="1">
        <w:r w:rsidRPr="00580CDB">
          <w:rPr>
            <w:rFonts w:ascii="Calibri" w:hAnsi="Calibri" w:cs="Calibri"/>
            <w:color w:val="0000FF"/>
          </w:rPr>
          <w:t>заявлению</w:t>
        </w:r>
      </w:hyperlink>
      <w:r w:rsidRPr="00580CDB">
        <w:rPr>
          <w:rFonts w:ascii="Calibri" w:hAnsi="Calibri" w:cs="Calibri"/>
        </w:rP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ar2702" w:history="1">
        <w:r w:rsidRPr="00580CDB">
          <w:rPr>
            <w:rFonts w:ascii="Calibri" w:hAnsi="Calibri" w:cs="Calibri"/>
            <w:color w:val="0000FF"/>
          </w:rPr>
          <w:t>пунктом 7 статьи 1483</w:t>
        </w:r>
      </w:hyperlink>
      <w:r w:rsidRPr="00580CDB">
        <w:rPr>
          <w:rFonts w:ascii="Calibri" w:hAnsi="Calibri" w:cs="Calibri"/>
        </w:rP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(пп. 7 введен Федеральным </w:t>
      </w:r>
      <w:hyperlink r:id="rId620" w:history="1">
        <w:r w:rsidRPr="00580CDB">
          <w:rPr>
            <w:rFonts w:ascii="Calibri" w:hAnsi="Calibri" w:cs="Calibri"/>
            <w:color w:val="0000FF"/>
          </w:rPr>
          <w:t>законом</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Правовая охрана общеизвестного товарного знака прекращается по основаниям, предусмотренным </w:t>
      </w:r>
      <w:hyperlink w:anchor="Par3019" w:history="1">
        <w:r w:rsidRPr="00580CDB">
          <w:rPr>
            <w:rFonts w:ascii="Calibri" w:hAnsi="Calibri" w:cs="Calibri"/>
            <w:color w:val="0000FF"/>
          </w:rPr>
          <w:t>подпунктами 3</w:t>
        </w:r>
      </w:hyperlink>
      <w:r w:rsidRPr="00580CDB">
        <w:rPr>
          <w:rFonts w:ascii="Calibri" w:hAnsi="Calibri" w:cs="Calibri"/>
        </w:rPr>
        <w:t xml:space="preserve"> - </w:t>
      </w:r>
      <w:hyperlink w:anchor="Par3023" w:history="1">
        <w:r w:rsidRPr="00580CDB">
          <w:rPr>
            <w:rFonts w:ascii="Calibri" w:hAnsi="Calibri" w:cs="Calibri"/>
            <w:color w:val="0000FF"/>
          </w:rPr>
          <w:t>6 пункта 1</w:t>
        </w:r>
      </w:hyperlink>
      <w:r w:rsidRPr="00580CDB">
        <w:rPr>
          <w:rFonts w:ascii="Calibri" w:hAnsi="Calibri" w:cs="Calibri"/>
        </w:rPr>
        <w:t xml:space="preserve"> настоящей статьи, а также по решению федерального органа исполнительной власти по интеллектуальной собственности в случае утраты </w:t>
      </w:r>
      <w:r w:rsidRPr="00580CDB">
        <w:rPr>
          <w:rFonts w:ascii="Calibri" w:hAnsi="Calibri" w:cs="Calibri"/>
        </w:rPr>
        <w:lastRenderedPageBreak/>
        <w:t xml:space="preserve">общеизвестным товарным знаком признаков, установленных </w:t>
      </w:r>
      <w:hyperlink w:anchor="Par2936" w:history="1">
        <w:r w:rsidRPr="00580CDB">
          <w:rPr>
            <w:rFonts w:ascii="Calibri" w:hAnsi="Calibri" w:cs="Calibri"/>
            <w:color w:val="0000FF"/>
          </w:rPr>
          <w:t>абзацем первым пункта 1 статьи 1508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При переходе исключительного права на товарный знак без заключения договора с правообладателем (</w:t>
      </w:r>
      <w:hyperlink w:anchor="Par257" w:history="1">
        <w:r w:rsidRPr="00580CDB">
          <w:rPr>
            <w:rFonts w:ascii="Calibri" w:hAnsi="Calibri" w:cs="Calibri"/>
            <w:color w:val="0000FF"/>
          </w:rPr>
          <w:t>статья 1241</w:t>
        </w:r>
      </w:hyperlink>
      <w:r w:rsidRPr="00580CDB">
        <w:rPr>
          <w:rFonts w:ascii="Calibri" w:hAnsi="Calibri" w:cs="Calibri"/>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5 введен Федеральным </w:t>
      </w:r>
      <w:hyperlink r:id="rId621" w:history="1">
        <w:r w:rsidRPr="00580CDB">
          <w:rPr>
            <w:rFonts w:ascii="Calibri" w:hAnsi="Calibri" w:cs="Calibri"/>
            <w:color w:val="0000FF"/>
          </w:rPr>
          <w:t>законом</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7. Защита права на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1515. Ответственность за незаконное использование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выявлении конституционно-правового смысла п. 1 и 2 ст. 1515 см. </w:t>
            </w:r>
            <w:hyperlink r:id="rId622" w:history="1">
              <w:r w:rsidRPr="00580CDB">
                <w:rPr>
                  <w:rFonts w:ascii="Calibri" w:hAnsi="Calibri" w:cs="Calibri"/>
                  <w:color w:val="0000FF"/>
                </w:rPr>
                <w:t>Постановление</w:t>
              </w:r>
            </w:hyperlink>
            <w:r w:rsidRPr="00580CDB">
              <w:rPr>
                <w:rFonts w:ascii="Calibri" w:hAnsi="Calibri" w:cs="Calibri"/>
                <w:color w:val="392C69"/>
              </w:rPr>
              <w:t xml:space="preserve"> КС РФ от 13.02.2018 N 8-П.</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77" w:name="Par3039"/>
      <w:bookmarkEnd w:id="377"/>
      <w:r w:rsidRPr="00580CDB">
        <w:rPr>
          <w:rFonts w:ascii="Calibri" w:hAnsi="Calibri" w:cs="Calibri"/>
        </w:rP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Правообладатель вправе требовать по своему выбору от нарушителя вместо возмещения убытков выплаты компенсации: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Пп. 1 п. 4 ст. 1515 признан частично не соответствующим Конституции РФ </w:t>
            </w:r>
            <w:hyperlink r:id="rId623" w:history="1">
              <w:r w:rsidRPr="00580CDB">
                <w:rPr>
                  <w:rFonts w:ascii="Calibri" w:hAnsi="Calibri" w:cs="Calibri"/>
                  <w:color w:val="0000FF"/>
                </w:rPr>
                <w:t>Постановлением</w:t>
              </w:r>
            </w:hyperlink>
            <w:r w:rsidRPr="00580CDB">
              <w:rPr>
                <w:rFonts w:ascii="Calibri" w:hAnsi="Calibri" w:cs="Calibri"/>
                <w:color w:val="392C69"/>
              </w:rPr>
              <w:t xml:space="preserve"> КС РФ от 13.12.2016 N 28-П. О правовом регулировании до внесения соответствующих изменений см. </w:t>
            </w:r>
            <w:hyperlink r:id="rId624" w:history="1">
              <w:r w:rsidRPr="00580CDB">
                <w:rPr>
                  <w:rFonts w:ascii="Calibri" w:hAnsi="Calibri" w:cs="Calibri"/>
                  <w:color w:val="0000FF"/>
                </w:rPr>
                <w:t>п. 3</w:t>
              </w:r>
            </w:hyperlink>
            <w:r w:rsidRPr="00580CDB">
              <w:rPr>
                <w:rFonts w:ascii="Calibri" w:hAnsi="Calibri" w:cs="Calibri"/>
                <w:color w:val="392C69"/>
              </w:rPr>
              <w:t xml:space="preserve"> указанного Постановления.</w:t>
            </w:r>
          </w:p>
        </w:tc>
      </w:tr>
    </w:tbl>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выявлении конституционно-правового смысла пп. 1 п. 4 ст. 1515 см. </w:t>
            </w:r>
            <w:hyperlink r:id="rId625" w:history="1">
              <w:r w:rsidRPr="00580CDB">
                <w:rPr>
                  <w:rFonts w:ascii="Calibri" w:hAnsi="Calibri" w:cs="Calibri"/>
                  <w:color w:val="0000FF"/>
                </w:rPr>
                <w:t>Постановление</w:t>
              </w:r>
            </w:hyperlink>
            <w:r w:rsidRPr="00580CDB">
              <w:rPr>
                <w:rFonts w:ascii="Calibri" w:hAnsi="Calibri" w:cs="Calibri"/>
                <w:color w:val="392C69"/>
              </w:rPr>
              <w:t xml:space="preserve"> КС РФ от 13.02.2018 N 8-П.</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lastRenderedPageBreak/>
        <w:t>1) в размере от десяти тысяч до пяти миллионов рублей, определяемом по усмотрению суда исходя из характера нарушения;</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Пп. 2 п. 4 ст. 1515 признан частично не соответствующим Конституции РФ </w:t>
            </w:r>
            <w:hyperlink r:id="rId626" w:history="1">
              <w:r w:rsidRPr="00580CDB">
                <w:rPr>
                  <w:rFonts w:ascii="Calibri" w:hAnsi="Calibri" w:cs="Calibri"/>
                  <w:color w:val="0000FF"/>
                </w:rPr>
                <w:t>Постановлением</w:t>
              </w:r>
            </w:hyperlink>
            <w:r w:rsidRPr="00580CDB">
              <w:rPr>
                <w:rFonts w:ascii="Calibri" w:hAnsi="Calibri" w:cs="Calibri"/>
                <w:color w:val="392C69"/>
              </w:rPr>
              <w:t xml:space="preserve"> КС РФ от 24.07.2020 N 40-П. О правовом регулировании до внесения соответствующих изменений см. </w:t>
            </w:r>
            <w:hyperlink r:id="rId627" w:history="1">
              <w:r w:rsidRPr="00580CDB">
                <w:rPr>
                  <w:rFonts w:ascii="Calibri" w:hAnsi="Calibri" w:cs="Calibri"/>
                  <w:color w:val="0000FF"/>
                </w:rPr>
                <w:t>п. 5</w:t>
              </w:r>
            </w:hyperlink>
            <w:r w:rsidRPr="00580CDB">
              <w:rPr>
                <w:rFonts w:ascii="Calibri" w:hAnsi="Calibri" w:cs="Calibri"/>
                <w:color w:val="392C69"/>
              </w:rPr>
              <w:t xml:space="preserve"> указанного Постановления.</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628" w:history="1">
        <w:r w:rsidRPr="00580CDB">
          <w:rPr>
            <w:rFonts w:ascii="Calibri" w:hAnsi="Calibri" w:cs="Calibri"/>
            <w:color w:val="0000FF"/>
          </w:rPr>
          <w:t>порядке</w:t>
        </w:r>
      </w:hyperlink>
      <w:r w:rsidRPr="00580CDB">
        <w:rPr>
          <w:rFonts w:ascii="Calibri" w:hAnsi="Calibri" w:cs="Calibri"/>
        </w:rPr>
        <w:t>, предусмотренном законодательством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3. Право на географическое указание и наименование</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места происхождения товара</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29"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jc w:val="center"/>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1. Основные положения</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3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78" w:name="Par3059"/>
      <w:bookmarkEnd w:id="378"/>
      <w:r w:rsidRPr="00580CDB">
        <w:rPr>
          <w:rFonts w:ascii="Calibri" w:hAnsi="Calibri" w:cs="Calibri"/>
          <w:b/>
          <w:bCs/>
        </w:rPr>
        <w:t>Статья 1516. Географическое указание и наименование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3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79" w:name="Par3062"/>
      <w:bookmarkEnd w:id="379"/>
      <w:r w:rsidRPr="00580CDB">
        <w:rPr>
          <w:rFonts w:ascii="Calibri" w:hAnsi="Calibri" w:cs="Calibri"/>
        </w:rP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0" w:name="Par3063"/>
      <w:bookmarkEnd w:id="380"/>
      <w:r w:rsidRPr="00580CDB">
        <w:rPr>
          <w:rFonts w:ascii="Calibri" w:hAnsi="Calibri" w:cs="Calibri"/>
        </w:rPr>
        <w:t>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1" w:name="Par3064"/>
      <w:bookmarkEnd w:id="381"/>
      <w:r w:rsidRPr="00580CDB">
        <w:rPr>
          <w:rFonts w:ascii="Calibri" w:hAnsi="Calibri" w:cs="Calibri"/>
        </w:rP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2" w:name="Par3066"/>
      <w:bookmarkEnd w:id="382"/>
      <w:r w:rsidRPr="00580CDB">
        <w:rPr>
          <w:rFonts w:ascii="Calibri" w:hAnsi="Calibri" w:cs="Calibri"/>
        </w:rPr>
        <w:lastRenderedPageBreak/>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3" w:name="Par3067"/>
      <w:bookmarkEnd w:id="383"/>
      <w:r w:rsidRPr="00580CDB">
        <w:rPr>
          <w:rFonts w:ascii="Calibri" w:hAnsi="Calibri" w:cs="Calibri"/>
        </w:rPr>
        <w:t>2) зарегистрированного в качестве географического указания или наименования места происхождения товара в отношении товара того же вида;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4" w:name="Par3068"/>
      <w:bookmarkEnd w:id="384"/>
      <w:r w:rsidRPr="00580CDB">
        <w:rPr>
          <w:rFonts w:ascii="Calibri" w:hAnsi="Calibri" w:cs="Calibri"/>
        </w:rP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5" w:name="Par3069"/>
      <w:bookmarkEnd w:id="385"/>
      <w:r w:rsidRPr="00580CDB">
        <w:rPr>
          <w:rFonts w:ascii="Calibri" w:hAnsi="Calibri" w:cs="Calibri"/>
        </w:rP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6" w:name="Par3070"/>
      <w:bookmarkEnd w:id="386"/>
      <w:r w:rsidRPr="00580CDB">
        <w:rPr>
          <w:rFonts w:ascii="Calibri" w:hAnsi="Calibri" w:cs="Calibri"/>
        </w:rPr>
        <w:t>5) способного ввести потребителя в заблуждение относительно товара или его изготовителя;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7" w:name="Par3071"/>
      <w:bookmarkEnd w:id="387"/>
      <w:r w:rsidRPr="00580CDB">
        <w:rPr>
          <w:rFonts w:ascii="Calibri" w:hAnsi="Calibri" w:cs="Calibri"/>
        </w:rP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ar3064" w:history="1">
        <w:r w:rsidRPr="00580CDB">
          <w:rPr>
            <w:rFonts w:ascii="Calibri" w:hAnsi="Calibri" w:cs="Calibri"/>
            <w:color w:val="0000FF"/>
          </w:rPr>
          <w:t>абзацем третьим пункта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32"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ar3059" w:history="1">
        <w:r w:rsidRPr="00580CDB">
          <w:rPr>
            <w:rFonts w:ascii="Calibri" w:hAnsi="Calibri" w:cs="Calibri"/>
            <w:color w:val="0000FF"/>
          </w:rPr>
          <w:t>статьи 1516</w:t>
        </w:r>
      </w:hyperlink>
      <w:r w:rsidRPr="00580CDB">
        <w:rPr>
          <w:rFonts w:ascii="Calibri" w:hAnsi="Calibri" w:cs="Calibri"/>
        </w:rP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1518. Государственная регистрация географического указания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33"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1. Географическое указание признается и охраняется в силу его государственной регистрации.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8" w:name="Par3085"/>
      <w:bookmarkEnd w:id="388"/>
      <w:r w:rsidRPr="00580CDB">
        <w:rPr>
          <w:rFonts w:ascii="Calibri" w:hAnsi="Calibri" w:cs="Calibri"/>
        </w:rPr>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89" w:name="Par3086"/>
      <w:bookmarkEnd w:id="389"/>
      <w:r w:rsidRPr="00580CDB">
        <w:rPr>
          <w:rFonts w:ascii="Calibri" w:hAnsi="Calibri" w:cs="Calibri"/>
        </w:rP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ar3062" w:history="1">
        <w:r w:rsidRPr="00580CDB">
          <w:rPr>
            <w:rFonts w:ascii="Calibri" w:hAnsi="Calibri" w:cs="Calibri"/>
            <w:color w:val="0000FF"/>
          </w:rPr>
          <w:t>пункта 1 статьи 1516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2. Использование географического указания</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34"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1519. Исключительное право на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35"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Правообладателю принадлежит право использования географического указания в соответствии со </w:t>
      </w:r>
      <w:hyperlink w:anchor="Par80" w:history="1">
        <w:r w:rsidRPr="00580CDB">
          <w:rPr>
            <w:rFonts w:ascii="Calibri" w:hAnsi="Calibri" w:cs="Calibri"/>
            <w:color w:val="0000FF"/>
          </w:rPr>
          <w:t>статьей 1229</w:t>
        </w:r>
      </w:hyperlink>
      <w:r w:rsidRPr="00580CDB">
        <w:rPr>
          <w:rFonts w:ascii="Calibri" w:hAnsi="Calibri" w:cs="Calibri"/>
        </w:rPr>
        <w:t xml:space="preserve"> настоящего Кодекса любым не противоречащим закону способом, в том числе способами, указанными в </w:t>
      </w:r>
      <w:hyperlink w:anchor="Par3097" w:history="1">
        <w:r w:rsidRPr="00580CDB">
          <w:rPr>
            <w:rFonts w:ascii="Calibri" w:hAnsi="Calibri" w:cs="Calibri"/>
            <w:color w:val="0000FF"/>
          </w:rPr>
          <w:t>пункте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0" w:name="Par3097"/>
      <w:bookmarkEnd w:id="390"/>
      <w:r w:rsidRPr="00580CDB">
        <w:rPr>
          <w:rFonts w:ascii="Calibri" w:hAnsi="Calibri" w:cs="Calibri"/>
        </w:rPr>
        <w:t>2. Использованием географического указания считается, в частности, размещение этого географического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на бланках, счетах, иной документации и в печатных изданиях, связанных с введением товаров в гражданский оборот;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предложениях о продаже товаров, а также в объявлениях, на вывесках и в рекламе;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в сети "Интернет", в том числе в доменном имени и при других способах адресации.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Незаконным использованием географического указания признается: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w:t>
      </w:r>
      <w:r w:rsidRPr="00580CDB">
        <w:rPr>
          <w:rFonts w:ascii="Calibri" w:hAnsi="Calibri" w:cs="Calibri"/>
        </w:rPr>
        <w:lastRenderedPageBreak/>
        <w:t>товара или географическое указание используется в переводе либо в сочетании с такими словами, как "род", "тип", "имитация" и тому подобными;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1520. Знак охраны географического указания и наименования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36"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391" w:name="Par3113"/>
      <w:bookmarkEnd w:id="391"/>
      <w:r w:rsidRPr="00580CDB">
        <w:rPr>
          <w:rFonts w:ascii="Calibri" w:hAnsi="Calibri" w:cs="Calibri"/>
        </w:rPr>
        <w:t xml:space="preserve">1. Лицо, имеющее право использования географического указания в соответствии с </w:t>
      </w:r>
      <w:hyperlink w:anchor="Par3086" w:history="1">
        <w:r w:rsidRPr="00580CDB">
          <w:rPr>
            <w:rFonts w:ascii="Calibri" w:hAnsi="Calibri" w:cs="Calibri"/>
            <w:color w:val="0000FF"/>
          </w:rPr>
          <w:t>пунктом 2 статьи 1518</w:t>
        </w:r>
      </w:hyperlink>
      <w:r w:rsidRPr="00580CDB">
        <w:rPr>
          <w:rFonts w:ascii="Calibri" w:hAnsi="Calibri" w:cs="Calibri"/>
        </w:rP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637" w:history="1">
        <w:r w:rsidRPr="00580CDB">
          <w:rPr>
            <w:rFonts w:ascii="Calibri" w:hAnsi="Calibri" w:cs="Calibri"/>
            <w:color w:val="0000FF"/>
          </w:rPr>
          <w:t>эмблемы</w:t>
        </w:r>
      </w:hyperlink>
      <w:r w:rsidRPr="00580CDB">
        <w:rPr>
          <w:rFonts w:ascii="Calibri" w:hAnsi="Calibri" w:cs="Calibri"/>
        </w:rPr>
        <w:t>, указывающих на то, что применяемое обозначение является географическим указанием, зарегистрированным в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Лицо, имеющее право использования наименования места происхождения товара в соответствии с </w:t>
      </w:r>
      <w:hyperlink w:anchor="Par3086" w:history="1">
        <w:r w:rsidRPr="00580CDB">
          <w:rPr>
            <w:rFonts w:ascii="Calibri" w:hAnsi="Calibri" w:cs="Calibri"/>
            <w:color w:val="0000FF"/>
          </w:rPr>
          <w:t>пунктом 2 статьи 1518</w:t>
        </w:r>
      </w:hyperlink>
      <w:r w:rsidRPr="00580CDB">
        <w:rPr>
          <w:rFonts w:ascii="Calibri" w:hAnsi="Calibri" w:cs="Calibri"/>
        </w:rP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Федеральный </w:t>
      </w:r>
      <w:hyperlink r:id="rId638" w:history="1">
        <w:r w:rsidRPr="00580CDB">
          <w:rPr>
            <w:rFonts w:ascii="Calibri" w:hAnsi="Calibri" w:cs="Calibri"/>
            <w:color w:val="0000FF"/>
          </w:rPr>
          <w:t>орган</w:t>
        </w:r>
      </w:hyperlink>
      <w:r w:rsidRPr="00580CDB">
        <w:rPr>
          <w:rFonts w:ascii="Calibri" w:hAnsi="Calibri" w:cs="Calibri"/>
        </w:rPr>
        <w:t xml:space="preserve"> исполнительной власти по интеллектуальной собственности </w:t>
      </w:r>
      <w:hyperlink r:id="rId639" w:history="1">
        <w:r w:rsidRPr="00580CDB">
          <w:rPr>
            <w:rFonts w:ascii="Calibri" w:hAnsi="Calibri" w:cs="Calibri"/>
            <w:color w:val="0000FF"/>
          </w:rPr>
          <w:t>утверждает</w:t>
        </w:r>
      </w:hyperlink>
      <w:r w:rsidRPr="00580CDB">
        <w:rPr>
          <w:rFonts w:ascii="Calibri" w:hAnsi="Calibri" w:cs="Calibri"/>
        </w:rPr>
        <w:t xml:space="preserve"> эмблемы, указанные в </w:t>
      </w:r>
      <w:hyperlink w:anchor="Par3113"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1521. Действие правовой охраны географического указания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4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ar3062" w:history="1">
        <w:r w:rsidRPr="00580CDB">
          <w:rPr>
            <w:rFonts w:ascii="Calibri" w:hAnsi="Calibri" w:cs="Calibri"/>
            <w:color w:val="0000FF"/>
          </w:rPr>
          <w:t>пункта 1 статьи 1516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Срок действия исключительного права на географическое указание и порядок продления этого срока определяются </w:t>
      </w:r>
      <w:hyperlink w:anchor="Par3239" w:history="1">
        <w:r w:rsidRPr="00580CDB">
          <w:rPr>
            <w:rFonts w:ascii="Calibri" w:hAnsi="Calibri" w:cs="Calibri"/>
            <w:color w:val="0000FF"/>
          </w:rPr>
          <w:t>статьей 1531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3. Государственная регистрация географического</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указания и предоставление исключительного права</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на географическое указание</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4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392" w:name="Par3128"/>
      <w:bookmarkEnd w:id="392"/>
      <w:r w:rsidRPr="00580CDB">
        <w:rPr>
          <w:rFonts w:ascii="Calibri" w:hAnsi="Calibri" w:cs="Calibri"/>
          <w:b/>
          <w:bCs/>
        </w:rPr>
        <w:t>Статья 1522. Заявка на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42"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Заявка на географическое указание должна относиться к одному географическому указанию.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Заявка на географическое указание может быть подана лицами, указанными в </w:t>
      </w:r>
      <w:hyperlink w:anchor="Par3085" w:history="1">
        <w:r w:rsidRPr="00580CDB">
          <w:rPr>
            <w:rFonts w:ascii="Calibri" w:hAnsi="Calibri" w:cs="Calibri"/>
            <w:color w:val="0000FF"/>
          </w:rPr>
          <w:t>абзаце втором пункта 1 статьи 1518</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3" w:name="Par3134"/>
      <w:bookmarkEnd w:id="393"/>
      <w:r w:rsidRPr="00580CDB">
        <w:rPr>
          <w:rFonts w:ascii="Calibri" w:hAnsi="Calibri" w:cs="Calibri"/>
        </w:rPr>
        <w:t>2. Заявка на географическое указание должна содержать:</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4" w:name="Par3135"/>
      <w:bookmarkEnd w:id="394"/>
      <w:r w:rsidRPr="00580CDB">
        <w:rPr>
          <w:rFonts w:ascii="Calibri" w:hAnsi="Calibri" w:cs="Calibri"/>
        </w:rPr>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заявляемое обозначение;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5" w:name="Par3138"/>
      <w:bookmarkEnd w:id="395"/>
      <w:r w:rsidRPr="00580CDB">
        <w:rPr>
          <w:rFonts w:ascii="Calibri" w:hAnsi="Calibri" w:cs="Calibri"/>
        </w:rPr>
        <w:t>4) указание места происхождения (производства) товара (границ географического объекта);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6" w:name="Par3140"/>
      <w:bookmarkEnd w:id="396"/>
      <w:r w:rsidRPr="00580CDB">
        <w:rPr>
          <w:rFonts w:ascii="Calibri" w:hAnsi="Calibri" w:cs="Calibri"/>
        </w:rP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7" w:name="Par3141"/>
      <w:bookmarkEnd w:id="397"/>
      <w:r w:rsidRPr="00580CDB">
        <w:rPr>
          <w:rFonts w:ascii="Calibri" w:hAnsi="Calibri" w:cs="Calibri"/>
        </w:rP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8" w:name="Par3143"/>
      <w:bookmarkEnd w:id="398"/>
      <w:r w:rsidRPr="00580CDB">
        <w:rPr>
          <w:rFonts w:ascii="Calibri" w:hAnsi="Calibri" w:cs="Calibri"/>
        </w:rP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399" w:name="Par3144"/>
      <w:bookmarkEnd w:id="399"/>
      <w:r w:rsidRPr="00580CDB">
        <w:rPr>
          <w:rFonts w:ascii="Calibri" w:hAnsi="Calibri" w:cs="Calibri"/>
        </w:rPr>
        <w:lastRenderedPageBreak/>
        <w:t>10) сведения, подтверждающие право осуществлять деятельность по производству товара, если это предусмотрено федеральными законами.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0" w:name="Par3145"/>
      <w:bookmarkEnd w:id="400"/>
      <w:r w:rsidRPr="00580CDB">
        <w:rPr>
          <w:rFonts w:ascii="Calibri" w:hAnsi="Calibri" w:cs="Calibri"/>
        </w:rP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ar3134" w:history="1">
        <w:r w:rsidRPr="00580CDB">
          <w:rPr>
            <w:rFonts w:ascii="Calibri" w:hAnsi="Calibri" w:cs="Calibri"/>
            <w:color w:val="0000FF"/>
          </w:rPr>
          <w:t>пункте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заявка на географическое указание подается несколькими лицами, к заявке прилагаются документы, указанные в </w:t>
      </w:r>
      <w:hyperlink w:anchor="Par3145"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в отношении товара каждого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подаче заявки на географическое указание объединением лиц к документам, указанным в </w:t>
      </w:r>
      <w:hyperlink w:anchor="Par3145"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ar3225" w:history="1">
        <w:r w:rsidRPr="00580CDB">
          <w:rPr>
            <w:rFonts w:ascii="Calibri" w:hAnsi="Calibri" w:cs="Calibri"/>
            <w:color w:val="0000FF"/>
          </w:rPr>
          <w:t>статья 1529</w:t>
        </w:r>
      </w:hyperlink>
      <w:r w:rsidRPr="00580CDB">
        <w:rPr>
          <w:rFonts w:ascii="Calibri" w:hAnsi="Calibri" w:cs="Calibri"/>
        </w:rPr>
        <w:t xml:space="preserve">), а также соблюдает условия, указанные в </w:t>
      </w:r>
      <w:hyperlink w:anchor="Par3141" w:history="1">
        <w:r w:rsidRPr="00580CDB">
          <w:rPr>
            <w:rFonts w:ascii="Calibri" w:hAnsi="Calibri" w:cs="Calibri"/>
            <w:color w:val="0000FF"/>
          </w:rPr>
          <w:t>подпункте 7 пункта 2</w:t>
        </w:r>
      </w:hyperlink>
      <w:r w:rsidRPr="00580CDB">
        <w:rPr>
          <w:rFonts w:ascii="Calibri" w:hAnsi="Calibri" w:cs="Calibri"/>
        </w:rPr>
        <w:t xml:space="preserve"> настоящей статьи и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ar3062" w:history="1">
        <w:r w:rsidRPr="00580CDB">
          <w:rPr>
            <w:rFonts w:ascii="Calibri" w:hAnsi="Calibri" w:cs="Calibri"/>
            <w:color w:val="0000FF"/>
          </w:rPr>
          <w:t>пункта 1 статьи 1516</w:t>
        </w:r>
      </w:hyperlink>
      <w:r w:rsidRPr="00580CDB">
        <w:rPr>
          <w:rFonts w:ascii="Calibri" w:hAnsi="Calibri" w:cs="Calibri"/>
        </w:rP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ar3134" w:history="1">
        <w:r w:rsidRPr="00580CDB">
          <w:rPr>
            <w:rFonts w:ascii="Calibri" w:hAnsi="Calibri" w:cs="Calibri"/>
            <w:color w:val="0000FF"/>
          </w:rPr>
          <w:t>пункте 2</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О требованиях к документам заявки в отношении винодельческой продукции см. Федеральный </w:t>
            </w:r>
            <w:hyperlink r:id="rId643" w:history="1">
              <w:r w:rsidRPr="00580CDB">
                <w:rPr>
                  <w:rFonts w:ascii="Calibri" w:hAnsi="Calibri" w:cs="Calibri"/>
                  <w:color w:val="0000FF"/>
                </w:rPr>
                <w:t>закон</w:t>
              </w:r>
            </w:hyperlink>
            <w:r w:rsidRPr="00580CDB">
              <w:rPr>
                <w:rFonts w:ascii="Calibri" w:hAnsi="Calibri" w:cs="Calibri"/>
                <w:color w:val="392C69"/>
              </w:rPr>
              <w:t xml:space="preserve"> от 26.07.2019 N 230-ФЗ.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4. </w:t>
      </w:r>
      <w:hyperlink r:id="rId644" w:history="1">
        <w:r w:rsidRPr="00580CDB">
          <w:rPr>
            <w:rFonts w:ascii="Calibri" w:hAnsi="Calibri" w:cs="Calibri"/>
            <w:color w:val="0000FF"/>
          </w:rPr>
          <w:t>Требования</w:t>
        </w:r>
      </w:hyperlink>
      <w:r w:rsidRPr="00580CDB">
        <w:rPr>
          <w:rFonts w:ascii="Calibri" w:hAnsi="Calibri" w:cs="Calibri"/>
        </w:rP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1" w:name="Par3153"/>
      <w:bookmarkEnd w:id="401"/>
      <w:r w:rsidRPr="00580CDB">
        <w:rPr>
          <w:rFonts w:ascii="Calibri" w:hAnsi="Calibri" w:cs="Calibri"/>
        </w:rP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ar3134" w:history="1">
        <w:r w:rsidRPr="00580CDB">
          <w:rPr>
            <w:rFonts w:ascii="Calibri" w:hAnsi="Calibri" w:cs="Calibri"/>
            <w:color w:val="0000FF"/>
          </w:rPr>
          <w:t>пунктом 2</w:t>
        </w:r>
      </w:hyperlink>
      <w:r w:rsidRPr="00580CDB">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402" w:name="Par3155"/>
      <w:bookmarkEnd w:id="402"/>
      <w:r w:rsidRPr="00580CDB">
        <w:rPr>
          <w:rFonts w:ascii="Calibri" w:hAnsi="Calibri" w:cs="Calibri"/>
          <w:b/>
          <w:bCs/>
        </w:rPr>
        <w:t>Статья 1522.1. Особенности заявки на наименование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(введена Федеральным </w:t>
      </w:r>
      <w:hyperlink r:id="rId645" w:history="1">
        <w:r w:rsidRPr="00580CDB">
          <w:rPr>
            <w:rFonts w:ascii="Calibri" w:hAnsi="Calibri" w:cs="Calibri"/>
            <w:color w:val="0000FF"/>
          </w:rPr>
          <w:t>законом</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03" w:name="Par3158"/>
      <w:bookmarkEnd w:id="403"/>
      <w:r w:rsidRPr="00580CDB">
        <w:rPr>
          <w:rFonts w:ascii="Calibri" w:hAnsi="Calibri" w:cs="Calibri"/>
        </w:rP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w:t>
      </w:r>
      <w:r w:rsidRPr="00580CDB">
        <w:rPr>
          <w:rFonts w:ascii="Calibri" w:hAnsi="Calibri" w:cs="Calibri"/>
        </w:rPr>
        <w:lastRenderedPageBreak/>
        <w:t xml:space="preserve">сведения, указанные в </w:t>
      </w:r>
      <w:hyperlink w:anchor="Par3135" w:history="1">
        <w:r w:rsidRPr="00580CDB">
          <w:rPr>
            <w:rFonts w:ascii="Calibri" w:hAnsi="Calibri" w:cs="Calibri"/>
            <w:color w:val="0000FF"/>
          </w:rPr>
          <w:t>подпунктах 1</w:t>
        </w:r>
      </w:hyperlink>
      <w:r w:rsidRPr="00580CDB">
        <w:rPr>
          <w:rFonts w:ascii="Calibri" w:hAnsi="Calibri" w:cs="Calibri"/>
        </w:rPr>
        <w:t xml:space="preserve"> - </w:t>
      </w:r>
      <w:hyperlink w:anchor="Par3138" w:history="1">
        <w:r w:rsidRPr="00580CDB">
          <w:rPr>
            <w:rFonts w:ascii="Calibri" w:hAnsi="Calibri" w:cs="Calibri"/>
            <w:color w:val="0000FF"/>
          </w:rPr>
          <w:t>4</w:t>
        </w:r>
      </w:hyperlink>
      <w:r w:rsidRPr="00580CDB">
        <w:rPr>
          <w:rFonts w:ascii="Calibri" w:hAnsi="Calibri" w:cs="Calibri"/>
        </w:rPr>
        <w:t xml:space="preserve">, </w:t>
      </w:r>
      <w:hyperlink w:anchor="Par3141" w:history="1">
        <w:r w:rsidRPr="00580CDB">
          <w:rPr>
            <w:rFonts w:ascii="Calibri" w:hAnsi="Calibri" w:cs="Calibri"/>
            <w:color w:val="0000FF"/>
          </w:rPr>
          <w:t>7</w:t>
        </w:r>
      </w:hyperlink>
      <w:r w:rsidRPr="00580CDB">
        <w:rPr>
          <w:rFonts w:ascii="Calibri" w:hAnsi="Calibri" w:cs="Calibri"/>
        </w:rPr>
        <w:t xml:space="preserve"> - </w:t>
      </w:r>
      <w:hyperlink w:anchor="Par3144" w:history="1">
        <w:r w:rsidRPr="00580CDB">
          <w:rPr>
            <w:rFonts w:ascii="Calibri" w:hAnsi="Calibri" w:cs="Calibri"/>
            <w:color w:val="0000FF"/>
          </w:rPr>
          <w:t>10 пункта 2 статьи 1522</w:t>
        </w:r>
      </w:hyperlink>
      <w:r w:rsidRPr="00580CDB">
        <w:rPr>
          <w:rFonts w:ascii="Calibri" w:hAnsi="Calibri" w:cs="Calibri"/>
        </w:rPr>
        <w:t xml:space="preserve"> настоящего Кодекса, в том числе: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anchor="Par3063" w:history="1">
        <w:r w:rsidRPr="00580CDB">
          <w:rPr>
            <w:rFonts w:ascii="Calibri" w:hAnsi="Calibri" w:cs="Calibri"/>
            <w:color w:val="0000FF"/>
          </w:rPr>
          <w:t>абзаце втором пункта 1 статьи 1516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4" w:name="Par3161"/>
      <w:bookmarkEnd w:id="404"/>
      <w:r w:rsidRPr="00580CDB">
        <w:rPr>
          <w:rFonts w:ascii="Calibri" w:hAnsi="Calibri" w:cs="Calibri"/>
        </w:rP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646" w:history="1">
        <w:r w:rsidRPr="00580CDB">
          <w:rPr>
            <w:rFonts w:ascii="Calibri" w:hAnsi="Calibri" w:cs="Calibri"/>
            <w:color w:val="0000FF"/>
          </w:rPr>
          <w:t>органа</w:t>
        </w:r>
      </w:hyperlink>
      <w:r w:rsidRPr="00580CDB">
        <w:rPr>
          <w:rFonts w:ascii="Calibri" w:hAnsi="Calibri" w:cs="Calibri"/>
        </w:rP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ar3062" w:history="1">
        <w:r w:rsidRPr="00580CDB">
          <w:rPr>
            <w:rFonts w:ascii="Calibri" w:hAnsi="Calibri" w:cs="Calibri"/>
            <w:color w:val="0000FF"/>
          </w:rPr>
          <w:t>пункта 1 статьи 1516</w:t>
        </w:r>
      </w:hyperlink>
      <w:r w:rsidRPr="00580CDB">
        <w:rPr>
          <w:rFonts w:ascii="Calibri" w:hAnsi="Calibri" w:cs="Calibri"/>
        </w:rPr>
        <w:t xml:space="preserve"> настоящего Кодекса, и подтверждает сведения, указанные в </w:t>
      </w:r>
      <w:hyperlink w:anchor="Par3158" w:history="1">
        <w:r w:rsidRPr="00580CDB">
          <w:rPr>
            <w:rFonts w:ascii="Calibri" w:hAnsi="Calibri" w:cs="Calibri"/>
            <w:color w:val="0000FF"/>
          </w:rPr>
          <w:t>пункте 1</w:t>
        </w:r>
      </w:hyperlink>
      <w:r w:rsidRPr="00580CDB">
        <w:rPr>
          <w:rFonts w:ascii="Calibri" w:hAnsi="Calibri" w:cs="Calibri"/>
        </w:rP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ar3161"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в отношении товара каждого заявителя.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При подаче заявки на наименование места происхождения товара объединением лиц заключение, указанное в </w:t>
      </w:r>
      <w:hyperlink w:anchor="Par3161" w:history="1">
        <w:r w:rsidRPr="00580CDB">
          <w:rPr>
            <w:rFonts w:ascii="Calibri" w:hAnsi="Calibri" w:cs="Calibri"/>
            <w:color w:val="0000FF"/>
          </w:rPr>
          <w:t>абзаце первом</w:t>
        </w:r>
      </w:hyperlink>
      <w:r w:rsidRPr="00580CDB">
        <w:rPr>
          <w:rFonts w:ascii="Calibri" w:hAnsi="Calibri" w:cs="Calibri"/>
        </w:rPr>
        <w:t xml:space="preserve"> настоящего пункта, должно относиться к каждому лицу, входящему в данное объединение.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5" w:name="Par3164"/>
      <w:bookmarkEnd w:id="405"/>
      <w:r w:rsidRPr="00580CDB">
        <w:rPr>
          <w:rFonts w:ascii="Calibri" w:hAnsi="Calibri" w:cs="Calibri"/>
        </w:rPr>
        <w:t>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указанное в </w:t>
      </w:r>
      <w:hyperlink w:anchor="Par3161" w:history="1">
        <w:r w:rsidRPr="00580CDB">
          <w:rPr>
            <w:rFonts w:ascii="Calibri" w:hAnsi="Calibri" w:cs="Calibri"/>
            <w:color w:val="0000FF"/>
          </w:rPr>
          <w:t>абзацах первом</w:t>
        </w:r>
      </w:hyperlink>
      <w:r w:rsidRPr="00580CDB">
        <w:rPr>
          <w:rFonts w:ascii="Calibri" w:hAnsi="Calibri" w:cs="Calibri"/>
        </w:rPr>
        <w:t xml:space="preserve"> и </w:t>
      </w:r>
      <w:hyperlink w:anchor="Par3164" w:history="1">
        <w:r w:rsidRPr="00580CDB">
          <w:rPr>
            <w:rFonts w:ascii="Calibri" w:hAnsi="Calibri" w:cs="Calibri"/>
            <w:color w:val="0000FF"/>
          </w:rPr>
          <w:t>четвертом</w:t>
        </w:r>
      </w:hyperlink>
      <w:r w:rsidRPr="00580CDB">
        <w:rPr>
          <w:rFonts w:ascii="Calibri" w:hAnsi="Calibri" w:cs="Calibri"/>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порядке при предоставлении заявителем документов, предусмотренных таким порядком.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647" w:history="1">
        <w:r w:rsidRPr="00580CDB">
          <w:rPr>
            <w:rFonts w:ascii="Calibri" w:hAnsi="Calibri" w:cs="Calibri"/>
            <w:color w:val="0000FF"/>
          </w:rPr>
          <w:t>Порядок</w:t>
        </w:r>
      </w:hyperlink>
      <w:r w:rsidRPr="00580CDB">
        <w:rPr>
          <w:rFonts w:ascii="Calibri" w:hAnsi="Calibri" w:cs="Calibri"/>
        </w:rPr>
        <w:t xml:space="preserve"> такого контроля устанавливается федеральными законами или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648" w:history="1">
        <w:r w:rsidRPr="00580CDB">
          <w:rPr>
            <w:rFonts w:ascii="Calibri" w:hAnsi="Calibri" w:cs="Calibri"/>
            <w:color w:val="0000FF"/>
          </w:rPr>
          <w:t>Порядок</w:t>
        </w:r>
      </w:hyperlink>
      <w:r w:rsidRPr="00580CDB">
        <w:rPr>
          <w:rFonts w:ascii="Calibri" w:hAnsi="Calibri" w:cs="Calibri"/>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4. </w:t>
      </w:r>
      <w:hyperlink r:id="rId649" w:history="1">
        <w:r w:rsidRPr="00580CDB">
          <w:rPr>
            <w:rFonts w:ascii="Calibri" w:hAnsi="Calibri" w:cs="Calibri"/>
            <w:color w:val="0000FF"/>
          </w:rPr>
          <w:t>Требования</w:t>
        </w:r>
      </w:hyperlink>
      <w:r w:rsidRPr="00580CDB">
        <w:rPr>
          <w:rFonts w:ascii="Calibri" w:hAnsi="Calibri" w:cs="Calibri"/>
        </w:rP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1523. Экспертиза заявки на географическое указание и внесение изменений в документы заявки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Экспертиза заявки на географическое указание проводится федеральным органом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6" w:name="Par3176"/>
      <w:bookmarkEnd w:id="406"/>
      <w:r w:rsidRPr="00580CDB">
        <w:rPr>
          <w:rFonts w:ascii="Calibri" w:hAnsi="Calibri" w:cs="Calibri"/>
        </w:rP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1524. Формальная экспертиза заявки на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3153" w:history="1">
        <w:r w:rsidRPr="00580CDB">
          <w:rPr>
            <w:rFonts w:ascii="Calibri" w:hAnsi="Calibri" w:cs="Calibri"/>
            <w:color w:val="0000FF"/>
          </w:rPr>
          <w:t>пунктом 5 статьи 1522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 2 ст. 1524 (в ред. ФЗ от 26.07.2019 N 230-ФЗ) </w:t>
            </w:r>
            <w:hyperlink r:id="rId652" w:history="1">
              <w:r w:rsidRPr="00580CDB">
                <w:rPr>
                  <w:rFonts w:ascii="Calibri" w:hAnsi="Calibri" w:cs="Calibri"/>
                  <w:color w:val="0000FF"/>
                </w:rPr>
                <w:t>применяется</w:t>
              </w:r>
            </w:hyperlink>
            <w:r w:rsidRPr="00580CDB">
              <w:rPr>
                <w:rFonts w:ascii="Calibri" w:hAnsi="Calibri" w:cs="Calibri"/>
                <w:color w:val="392C69"/>
              </w:rPr>
              <w:t xml:space="preserve"> также к заявкам, поданным до </w:t>
            </w:r>
            <w:r w:rsidRPr="00580CDB">
              <w:rPr>
                <w:rFonts w:ascii="Calibri" w:hAnsi="Calibri" w:cs="Calibri"/>
                <w:color w:val="392C69"/>
              </w:rPr>
              <w:lastRenderedPageBreak/>
              <w:t>27.07.2020.</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bookmarkStart w:id="407" w:name="Par3186"/>
      <w:bookmarkEnd w:id="407"/>
      <w:r w:rsidRPr="00580CDB">
        <w:rPr>
          <w:rFonts w:ascii="Calibri" w:hAnsi="Calibri" w:cs="Calibri"/>
        </w:rPr>
        <w:lastRenderedPageBreak/>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anchor="Par3064" w:history="1">
        <w:r w:rsidRPr="00580CDB">
          <w:rPr>
            <w:rFonts w:ascii="Calibri" w:hAnsi="Calibri" w:cs="Calibri"/>
            <w:color w:val="0000FF"/>
          </w:rPr>
          <w:t>абзацем третьим пункта 1 статьи 1516</w:t>
        </w:r>
      </w:hyperlink>
      <w:r w:rsidRPr="00580CDB">
        <w:rPr>
          <w:rFonts w:ascii="Calibri" w:hAnsi="Calibri" w:cs="Calibri"/>
        </w:rPr>
        <w:t xml:space="preserve"> настоящего Кодекса, о поступлении заявки на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08" w:name="Par3187"/>
      <w:bookmarkEnd w:id="408"/>
      <w:r w:rsidRPr="00580CDB">
        <w:rPr>
          <w:rFonts w:ascii="Calibri" w:hAnsi="Calibri" w:cs="Calibri"/>
        </w:rPr>
        <w:t xml:space="preserve">3. После публикации сведений, указанных в </w:t>
      </w:r>
      <w:hyperlink w:anchor="Par3186" w:history="1">
        <w:r w:rsidRPr="00580CDB">
          <w:rPr>
            <w:rFonts w:ascii="Calibri" w:hAnsi="Calibri" w:cs="Calibri"/>
            <w:color w:val="0000FF"/>
          </w:rPr>
          <w:t>пункте 2</w:t>
        </w:r>
      </w:hyperlink>
      <w:r w:rsidRPr="00580CDB">
        <w:rPr>
          <w:rFonts w:ascii="Calibri" w:hAnsi="Calibri" w:cs="Calibri"/>
        </w:rP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 xml:space="preserve">П. 4 ст. 1524 (в ред. ФЗ от 26.07.2019 N 230-ФЗ) </w:t>
            </w:r>
            <w:hyperlink r:id="rId653" w:history="1">
              <w:r w:rsidRPr="00580CDB">
                <w:rPr>
                  <w:rFonts w:ascii="Calibri" w:hAnsi="Calibri" w:cs="Calibri"/>
                  <w:color w:val="0000FF"/>
                </w:rPr>
                <w:t>применяется</w:t>
              </w:r>
            </w:hyperlink>
            <w:r w:rsidRPr="00580CDB">
              <w:rPr>
                <w:rFonts w:ascii="Calibri" w:hAnsi="Calibri" w:cs="Calibri"/>
                <w:color w:val="392C69"/>
              </w:rPr>
              <w:t xml:space="preserve"> также к заявкам, поданным до 27.07.2020.</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4. После опубликования сведений, указанных в </w:t>
      </w:r>
      <w:hyperlink w:anchor="Par3186" w:history="1">
        <w:r w:rsidRPr="00580CDB">
          <w:rPr>
            <w:rFonts w:ascii="Calibri" w:hAnsi="Calibri" w:cs="Calibri"/>
            <w:color w:val="0000FF"/>
          </w:rPr>
          <w:t>пункте 2</w:t>
        </w:r>
      </w:hyperlink>
      <w:r w:rsidRPr="00580CDB">
        <w:rPr>
          <w:rFonts w:ascii="Calibri" w:hAnsi="Calibri" w:cs="Calibri"/>
        </w:rPr>
        <w:t xml:space="preserve"> настоящей статьи, любое лицо вправе ознакомиться с документами заявки. </w:t>
      </w:r>
      <w:hyperlink r:id="rId654" w:history="1">
        <w:r w:rsidRPr="00580CDB">
          <w:rPr>
            <w:rFonts w:ascii="Calibri" w:hAnsi="Calibri" w:cs="Calibri"/>
            <w:color w:val="0000FF"/>
          </w:rPr>
          <w:t>Порядок</w:t>
        </w:r>
      </w:hyperlink>
      <w:r w:rsidRPr="00580CDB">
        <w:rPr>
          <w:rFonts w:ascii="Calibri" w:hAnsi="Calibri" w:cs="Calibri"/>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409" w:name="Par3192"/>
      <w:bookmarkEnd w:id="409"/>
      <w:r w:rsidRPr="00580CDB">
        <w:rPr>
          <w:rFonts w:ascii="Calibri" w:hAnsi="Calibri" w:cs="Calibri"/>
          <w:b/>
          <w:bCs/>
        </w:rPr>
        <w:t>Статья 1525. Экспертиза обозначения, заявленного в качестве географического указания или наименования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5"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10" w:name="Par3195"/>
      <w:bookmarkEnd w:id="410"/>
      <w:r w:rsidRPr="00580CDB">
        <w:rPr>
          <w:rFonts w:ascii="Calibri" w:hAnsi="Calibri" w:cs="Calibri"/>
        </w:rP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ar3062" w:history="1">
        <w:r w:rsidRPr="00580CDB">
          <w:rPr>
            <w:rFonts w:ascii="Calibri" w:hAnsi="Calibri" w:cs="Calibri"/>
            <w:color w:val="0000FF"/>
          </w:rPr>
          <w:t>пункта 1</w:t>
        </w:r>
      </w:hyperlink>
      <w:r w:rsidRPr="00580CDB">
        <w:rPr>
          <w:rFonts w:ascii="Calibri" w:hAnsi="Calibri" w:cs="Calibri"/>
        </w:rPr>
        <w:t xml:space="preserve">, </w:t>
      </w:r>
      <w:hyperlink w:anchor="Par3066" w:history="1">
        <w:r w:rsidRPr="00580CDB">
          <w:rPr>
            <w:rFonts w:ascii="Calibri" w:hAnsi="Calibri" w:cs="Calibri"/>
            <w:color w:val="0000FF"/>
          </w:rPr>
          <w:t>подпунктов 1</w:t>
        </w:r>
      </w:hyperlink>
      <w:r w:rsidRPr="00580CDB">
        <w:rPr>
          <w:rFonts w:ascii="Calibri" w:hAnsi="Calibri" w:cs="Calibri"/>
        </w:rPr>
        <w:t xml:space="preserve">, </w:t>
      </w:r>
      <w:hyperlink w:anchor="Par3067" w:history="1">
        <w:r w:rsidRPr="00580CDB">
          <w:rPr>
            <w:rFonts w:ascii="Calibri" w:hAnsi="Calibri" w:cs="Calibri"/>
            <w:color w:val="0000FF"/>
          </w:rPr>
          <w:t>2</w:t>
        </w:r>
      </w:hyperlink>
      <w:r w:rsidRPr="00580CDB">
        <w:rPr>
          <w:rFonts w:ascii="Calibri" w:hAnsi="Calibri" w:cs="Calibri"/>
        </w:rPr>
        <w:t xml:space="preserve">, </w:t>
      </w:r>
      <w:hyperlink w:anchor="Par3070" w:history="1">
        <w:r w:rsidRPr="00580CDB">
          <w:rPr>
            <w:rFonts w:ascii="Calibri" w:hAnsi="Calibri" w:cs="Calibri"/>
            <w:color w:val="0000FF"/>
          </w:rPr>
          <w:t>5</w:t>
        </w:r>
      </w:hyperlink>
      <w:r w:rsidRPr="00580CDB">
        <w:rPr>
          <w:rFonts w:ascii="Calibri" w:hAnsi="Calibri" w:cs="Calibri"/>
        </w:rPr>
        <w:t xml:space="preserve">, </w:t>
      </w:r>
      <w:hyperlink w:anchor="Par3071" w:history="1">
        <w:r w:rsidRPr="00580CDB">
          <w:rPr>
            <w:rFonts w:ascii="Calibri" w:hAnsi="Calibri" w:cs="Calibri"/>
            <w:color w:val="0000FF"/>
          </w:rPr>
          <w:t>6 пункта 2 статьи 1516</w:t>
        </w:r>
      </w:hyperlink>
      <w:r w:rsidRPr="00580CDB">
        <w:rPr>
          <w:rFonts w:ascii="Calibri" w:hAnsi="Calibri" w:cs="Calibri"/>
        </w:rPr>
        <w:t xml:space="preserve"> настоящего Кодекса, а также наличие сведений и документов, указанных в </w:t>
      </w:r>
      <w:hyperlink w:anchor="Par3128" w:history="1">
        <w:r w:rsidRPr="00580CDB">
          <w:rPr>
            <w:rFonts w:ascii="Calibri" w:hAnsi="Calibri" w:cs="Calibri"/>
            <w:color w:val="0000FF"/>
          </w:rPr>
          <w:t>статье 1522</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ar3062" w:history="1">
        <w:r w:rsidRPr="00580CDB">
          <w:rPr>
            <w:rFonts w:ascii="Calibri" w:hAnsi="Calibri" w:cs="Calibri"/>
            <w:color w:val="0000FF"/>
          </w:rPr>
          <w:t>пункта 1</w:t>
        </w:r>
      </w:hyperlink>
      <w:r w:rsidRPr="00580CDB">
        <w:rPr>
          <w:rFonts w:ascii="Calibri" w:hAnsi="Calibri" w:cs="Calibri"/>
        </w:rPr>
        <w:t xml:space="preserve">, </w:t>
      </w:r>
      <w:hyperlink w:anchor="Par3066" w:history="1">
        <w:r w:rsidRPr="00580CDB">
          <w:rPr>
            <w:rFonts w:ascii="Calibri" w:hAnsi="Calibri" w:cs="Calibri"/>
            <w:color w:val="0000FF"/>
          </w:rPr>
          <w:t>подпунктов 1</w:t>
        </w:r>
      </w:hyperlink>
      <w:r w:rsidRPr="00580CDB">
        <w:rPr>
          <w:rFonts w:ascii="Calibri" w:hAnsi="Calibri" w:cs="Calibri"/>
        </w:rPr>
        <w:t xml:space="preserve">, </w:t>
      </w:r>
      <w:hyperlink w:anchor="Par3067" w:history="1">
        <w:r w:rsidRPr="00580CDB">
          <w:rPr>
            <w:rFonts w:ascii="Calibri" w:hAnsi="Calibri" w:cs="Calibri"/>
            <w:color w:val="0000FF"/>
          </w:rPr>
          <w:t>2</w:t>
        </w:r>
      </w:hyperlink>
      <w:r w:rsidRPr="00580CDB">
        <w:rPr>
          <w:rFonts w:ascii="Calibri" w:hAnsi="Calibri" w:cs="Calibri"/>
        </w:rPr>
        <w:t xml:space="preserve">, </w:t>
      </w:r>
      <w:hyperlink w:anchor="Par3070" w:history="1">
        <w:r w:rsidRPr="00580CDB">
          <w:rPr>
            <w:rFonts w:ascii="Calibri" w:hAnsi="Calibri" w:cs="Calibri"/>
            <w:color w:val="0000FF"/>
          </w:rPr>
          <w:t>5</w:t>
        </w:r>
      </w:hyperlink>
      <w:r w:rsidRPr="00580CDB">
        <w:rPr>
          <w:rFonts w:ascii="Calibri" w:hAnsi="Calibri" w:cs="Calibri"/>
        </w:rPr>
        <w:t xml:space="preserve">, </w:t>
      </w:r>
      <w:hyperlink w:anchor="Par3071" w:history="1">
        <w:r w:rsidRPr="00580CDB">
          <w:rPr>
            <w:rFonts w:ascii="Calibri" w:hAnsi="Calibri" w:cs="Calibri"/>
            <w:color w:val="0000FF"/>
          </w:rPr>
          <w:t>6 пункта 2 статьи 1516</w:t>
        </w:r>
      </w:hyperlink>
      <w:r w:rsidRPr="00580CDB">
        <w:rPr>
          <w:rFonts w:ascii="Calibri" w:hAnsi="Calibri" w:cs="Calibri"/>
        </w:rPr>
        <w:t xml:space="preserve"> настоящего Кодекса, а также наличие сведений и документов, указанных в </w:t>
      </w:r>
      <w:hyperlink w:anchor="Par3155" w:history="1">
        <w:r w:rsidRPr="00580CDB">
          <w:rPr>
            <w:rFonts w:ascii="Calibri" w:hAnsi="Calibri" w:cs="Calibri"/>
            <w:color w:val="0000FF"/>
          </w:rPr>
          <w:t>статье 1522.1</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w:t>
      </w:r>
      <w:r w:rsidRPr="00580CDB">
        <w:rPr>
          <w:rFonts w:ascii="Calibri" w:hAnsi="Calibri" w:cs="Calibri"/>
        </w:rPr>
        <w:lastRenderedPageBreak/>
        <w:t>государственной регистрации наименования места происхождения товара и (или) в предоставлении исключительного права на такое наименование.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Возражение органа, осуществляющего контроль, предусмотренный </w:t>
      </w:r>
      <w:hyperlink w:anchor="Par3064" w:history="1">
        <w:r w:rsidRPr="00580CDB">
          <w:rPr>
            <w:rFonts w:ascii="Calibri" w:hAnsi="Calibri" w:cs="Calibri"/>
            <w:color w:val="0000FF"/>
          </w:rPr>
          <w:t>абзацем третьим пункта 1 статьи 1516</w:t>
        </w:r>
      </w:hyperlink>
      <w:r w:rsidRPr="00580CDB">
        <w:rPr>
          <w:rFonts w:ascii="Calibri" w:hAnsi="Calibri" w:cs="Calibri"/>
        </w:rP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ar3059" w:history="1">
        <w:r w:rsidRPr="00580CDB">
          <w:rPr>
            <w:rFonts w:ascii="Calibri" w:hAnsi="Calibri" w:cs="Calibri"/>
            <w:color w:val="0000FF"/>
          </w:rPr>
          <w:t>статей 1516</w:t>
        </w:r>
      </w:hyperlink>
      <w:r w:rsidRPr="00580CDB">
        <w:rPr>
          <w:rFonts w:ascii="Calibri" w:hAnsi="Calibri" w:cs="Calibri"/>
        </w:rPr>
        <w:t xml:space="preserve"> и </w:t>
      </w:r>
      <w:hyperlink w:anchor="Par3128" w:history="1">
        <w:r w:rsidRPr="00580CDB">
          <w:rPr>
            <w:rFonts w:ascii="Calibri" w:hAnsi="Calibri" w:cs="Calibri"/>
            <w:color w:val="0000FF"/>
          </w:rPr>
          <w:t>1522</w:t>
        </w:r>
      </w:hyperlink>
      <w:r w:rsidRPr="00580CDB">
        <w:rPr>
          <w:rFonts w:ascii="Calibri" w:hAnsi="Calibri" w:cs="Calibri"/>
        </w:rPr>
        <w:t xml:space="preserve"> или </w:t>
      </w:r>
      <w:hyperlink w:anchor="Par3155" w:history="1">
        <w:r w:rsidRPr="00580CDB">
          <w:rPr>
            <w:rFonts w:ascii="Calibri" w:hAnsi="Calibri" w:cs="Calibri"/>
            <w:color w:val="0000FF"/>
          </w:rPr>
          <w:t>1522.1</w:t>
        </w:r>
      </w:hyperlink>
      <w:r w:rsidRPr="00580CDB">
        <w:rPr>
          <w:rFonts w:ascii="Calibri" w:hAnsi="Calibri" w:cs="Calibri"/>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411" w:name="Par3203"/>
      <w:bookmarkEnd w:id="411"/>
      <w:r w:rsidRPr="00580CDB">
        <w:rPr>
          <w:rFonts w:ascii="Calibri" w:hAnsi="Calibri" w:cs="Calibri"/>
          <w:b/>
          <w:bCs/>
        </w:rP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6"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12" w:name="Par3206"/>
      <w:bookmarkEnd w:id="412"/>
      <w:r w:rsidRPr="00580CDB">
        <w:rPr>
          <w:rFonts w:ascii="Calibri" w:hAnsi="Calibri" w:cs="Calibri"/>
        </w:rP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ar3187" w:history="1">
        <w:r w:rsidRPr="00580CDB">
          <w:rPr>
            <w:rFonts w:ascii="Calibri" w:hAnsi="Calibri" w:cs="Calibri"/>
            <w:color w:val="0000FF"/>
          </w:rPr>
          <w:t>пункте 3 статьи 1524</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с учетом результатов экспертизы заявленного обозначения (</w:t>
      </w:r>
      <w:hyperlink w:anchor="Par3195" w:history="1">
        <w:r w:rsidRPr="00580CDB">
          <w:rPr>
            <w:rFonts w:ascii="Calibri" w:hAnsi="Calibri" w:cs="Calibri"/>
            <w:color w:val="0000FF"/>
          </w:rPr>
          <w:t>пункт 1 статьи 1525</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ar3187" w:history="1">
        <w:r w:rsidRPr="00580CDB">
          <w:rPr>
            <w:rFonts w:ascii="Calibri" w:hAnsi="Calibri" w:cs="Calibri"/>
            <w:color w:val="0000FF"/>
          </w:rPr>
          <w:t>пункте 3 статьи 1524</w:t>
        </w:r>
      </w:hyperlink>
      <w:r w:rsidRPr="00580CDB">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Принятие решений, предусмотренных </w:t>
      </w:r>
      <w:hyperlink w:anchor="Par3206" w:history="1">
        <w:r w:rsidRPr="00580CDB">
          <w:rPr>
            <w:rFonts w:ascii="Calibri" w:hAnsi="Calibri" w:cs="Calibri"/>
            <w:color w:val="0000FF"/>
          </w:rPr>
          <w:t>пунктом 1</w:t>
        </w:r>
      </w:hyperlink>
      <w:r w:rsidRPr="00580CDB">
        <w:rPr>
          <w:rFonts w:ascii="Calibri" w:hAnsi="Calibri" w:cs="Calibri"/>
        </w:rP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ar3192" w:history="1">
        <w:r w:rsidRPr="00580CDB">
          <w:rPr>
            <w:rFonts w:ascii="Calibri" w:hAnsi="Calibri" w:cs="Calibri"/>
            <w:color w:val="0000FF"/>
          </w:rPr>
          <w:t>статья 1525</w:t>
        </w:r>
      </w:hyperlink>
      <w:r w:rsidRPr="00580CDB">
        <w:rPr>
          <w:rFonts w:ascii="Calibri" w:hAnsi="Calibri" w:cs="Calibri"/>
        </w:rPr>
        <w:t>).</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w:t>
      </w:r>
      <w:hyperlink r:id="rId657" w:history="1">
        <w:r w:rsidRPr="00580CDB">
          <w:rPr>
            <w:rFonts w:ascii="Calibri" w:hAnsi="Calibri" w:cs="Calibri"/>
            <w:color w:val="0000FF"/>
          </w:rPr>
          <w:t>Порядок</w:t>
        </w:r>
      </w:hyperlink>
      <w:r w:rsidRPr="00580CDB">
        <w:rPr>
          <w:rFonts w:ascii="Calibri" w:hAnsi="Calibri" w:cs="Calibri"/>
        </w:rP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w:t>
      </w:r>
      <w:r w:rsidRPr="00580CDB">
        <w:rPr>
          <w:rFonts w:ascii="Calibri" w:hAnsi="Calibri" w:cs="Calibri"/>
        </w:rPr>
        <w:lastRenderedPageBreak/>
        <w:t>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1527. Отзыв заявки на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8"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1528. Оспаривание заявителем решений по заявке на географическое указание. Восстановление пропущенных сроков</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59"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13" w:name="Par3220"/>
      <w:bookmarkEnd w:id="413"/>
      <w:r w:rsidRPr="00580CDB">
        <w:rPr>
          <w:rFonts w:ascii="Calibri" w:hAnsi="Calibri" w:cs="Calibri"/>
        </w:rP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ar3192" w:history="1">
        <w:r w:rsidRPr="00580CDB">
          <w:rPr>
            <w:rFonts w:ascii="Calibri" w:hAnsi="Calibri" w:cs="Calibri"/>
            <w:color w:val="0000FF"/>
          </w:rPr>
          <w:t>статья 1525</w:t>
        </w:r>
      </w:hyperlink>
      <w:r w:rsidRPr="00580CDB">
        <w:rPr>
          <w:rFonts w:ascii="Calibri" w:hAnsi="Calibri" w:cs="Calibri"/>
        </w:rP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Срок, предусмотренный </w:t>
      </w:r>
      <w:hyperlink w:anchor="Par3176" w:history="1">
        <w:r w:rsidRPr="00580CDB">
          <w:rPr>
            <w:rFonts w:ascii="Calibri" w:hAnsi="Calibri" w:cs="Calibri"/>
            <w:color w:val="0000FF"/>
          </w:rPr>
          <w:t>пунктом 2 статьи 1523</w:t>
        </w:r>
      </w:hyperlink>
      <w:r w:rsidRPr="00580CDB">
        <w:rPr>
          <w:rFonts w:ascii="Calibri" w:hAnsi="Calibri" w:cs="Calibri"/>
        </w:rPr>
        <w:t xml:space="preserve"> настоящего Кодекса, </w:t>
      </w:r>
      <w:hyperlink w:anchor="Par3220" w:history="1">
        <w:r w:rsidRPr="00580CDB">
          <w:rPr>
            <w:rFonts w:ascii="Calibri" w:hAnsi="Calibri" w:cs="Calibri"/>
            <w:color w:val="0000FF"/>
          </w:rPr>
          <w:t>пунктом 1</w:t>
        </w:r>
      </w:hyperlink>
      <w:r w:rsidRPr="00580CDB">
        <w:rPr>
          <w:rFonts w:ascii="Calibri" w:hAnsi="Calibri" w:cs="Calibri"/>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ar3176" w:history="1">
        <w:r w:rsidRPr="00580CDB">
          <w:rPr>
            <w:rFonts w:ascii="Calibri" w:hAnsi="Calibri" w:cs="Calibri"/>
            <w:color w:val="0000FF"/>
          </w:rPr>
          <w:t>пунктом 2 статьи 1523</w:t>
        </w:r>
      </w:hyperlink>
      <w:r w:rsidRPr="00580CDB">
        <w:rPr>
          <w:rFonts w:ascii="Calibri" w:hAnsi="Calibri" w:cs="Calibri"/>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3220" w:history="1">
        <w:r w:rsidRPr="00580CDB">
          <w:rPr>
            <w:rFonts w:ascii="Calibri" w:hAnsi="Calibri" w:cs="Calibri"/>
            <w:color w:val="0000FF"/>
          </w:rPr>
          <w:t>пункта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414" w:name="Par3225"/>
      <w:bookmarkEnd w:id="414"/>
      <w:r w:rsidRPr="00580CDB">
        <w:rPr>
          <w:rFonts w:ascii="Calibri" w:hAnsi="Calibri" w:cs="Calibri"/>
          <w:b/>
          <w:bCs/>
        </w:rPr>
        <w:t>Статья 1529. Порядок государственной регистрации географического указания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6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основании решения, принятого по результатам экспертизы заявленного обозначения (</w:t>
      </w:r>
      <w:hyperlink w:anchor="Par3192" w:history="1">
        <w:r w:rsidRPr="00580CDB">
          <w:rPr>
            <w:rFonts w:ascii="Calibri" w:hAnsi="Calibri" w:cs="Calibri"/>
            <w:color w:val="0000FF"/>
          </w:rPr>
          <w:t>статья 1525</w:t>
        </w:r>
      </w:hyperlink>
      <w:r w:rsidRPr="00580CDB">
        <w:rPr>
          <w:rFonts w:ascii="Calibri" w:hAnsi="Calibri" w:cs="Calibri"/>
        </w:rPr>
        <w:t xml:space="preserve">), и при отсутствии возражений, указанных в </w:t>
      </w:r>
      <w:hyperlink w:anchor="Par3187" w:history="1">
        <w:r w:rsidRPr="00580CDB">
          <w:rPr>
            <w:rFonts w:ascii="Calibri" w:hAnsi="Calibri" w:cs="Calibri"/>
            <w:color w:val="0000FF"/>
          </w:rPr>
          <w:t>пункте 3 статьи 1524</w:t>
        </w:r>
      </w:hyperlink>
      <w:r w:rsidRPr="00580CDB">
        <w:rPr>
          <w:rFonts w:ascii="Calibri" w:hAnsi="Calibri" w:cs="Calibri"/>
        </w:rP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ar3203" w:history="1">
        <w:r w:rsidRPr="00580CDB">
          <w:rPr>
            <w:rFonts w:ascii="Calibri" w:hAnsi="Calibri" w:cs="Calibri"/>
            <w:color w:val="0000FF"/>
          </w:rPr>
          <w:t>статья 1526</w:t>
        </w:r>
      </w:hyperlink>
      <w:r w:rsidRPr="00580CDB">
        <w:rPr>
          <w:rFonts w:ascii="Calibri" w:hAnsi="Calibri" w:cs="Calibri"/>
        </w:rP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15" w:name="Par3229"/>
      <w:bookmarkEnd w:id="415"/>
      <w:r w:rsidRPr="00580CDB">
        <w:rPr>
          <w:rFonts w:ascii="Calibri" w:hAnsi="Calibri" w:cs="Calibri"/>
        </w:rPr>
        <w:lastRenderedPageBreak/>
        <w:t>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1530. Выдача свидетельства об исключительном праве на географическое указание или наименование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6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17.01.2021 в п. 1 ст. 1530 вносятся изменения (</w:t>
            </w:r>
            <w:hyperlink r:id="rId662" w:history="1">
              <w:r w:rsidRPr="00580CDB">
                <w:rPr>
                  <w:rFonts w:ascii="Calibri" w:hAnsi="Calibri" w:cs="Calibri"/>
                  <w:color w:val="0000FF"/>
                </w:rPr>
                <w:t>ФЗ</w:t>
              </w:r>
            </w:hyperlink>
            <w:r w:rsidRPr="00580CDB">
              <w:rPr>
                <w:rFonts w:ascii="Calibri" w:hAnsi="Calibri" w:cs="Calibri"/>
                <w:color w:val="392C69"/>
              </w:rPr>
              <w:t xml:space="preserve"> от 20.07.2020 N 217-ФЗ). См. будущую </w:t>
            </w:r>
            <w:hyperlink r:id="rId663" w:history="1">
              <w:r w:rsidRPr="00580CDB">
                <w:rPr>
                  <w:rFonts w:ascii="Calibri" w:hAnsi="Calibri" w:cs="Calibri"/>
                  <w:color w:val="0000FF"/>
                </w:rPr>
                <w:t>редакцию</w:t>
              </w:r>
            </w:hyperlink>
            <w:r w:rsidRPr="00580CDB">
              <w:rPr>
                <w:rFonts w:ascii="Calibri" w:hAnsi="Calibri" w:cs="Calibri"/>
                <w:color w:val="392C69"/>
              </w:rPr>
              <w:t>.</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w:t>
      </w:r>
      <w:hyperlink r:id="rId664" w:history="1">
        <w:r w:rsidRPr="00580CDB">
          <w:rPr>
            <w:rFonts w:ascii="Calibri" w:hAnsi="Calibri" w:cs="Calibri"/>
            <w:color w:val="0000FF"/>
          </w:rPr>
          <w:t>Форма</w:t>
        </w:r>
      </w:hyperlink>
      <w:r w:rsidRPr="00580CDB">
        <w:rPr>
          <w:rFonts w:ascii="Calibri" w:hAnsi="Calibri" w:cs="Calibri"/>
        </w:rPr>
        <w:t xml:space="preserve"> свидетельства об исключительном праве на географическое указание или наименование места происхождения товара и </w:t>
      </w:r>
      <w:hyperlink r:id="rId665" w:history="1">
        <w:r w:rsidRPr="00580CDB">
          <w:rPr>
            <w:rFonts w:ascii="Calibri" w:hAnsi="Calibri" w:cs="Calibri"/>
            <w:color w:val="0000FF"/>
          </w:rPr>
          <w:t>перечень</w:t>
        </w:r>
      </w:hyperlink>
      <w:r w:rsidRPr="00580CDB">
        <w:rPr>
          <w:rFonts w:ascii="Calibri" w:hAnsi="Calibri" w:cs="Calibri"/>
        </w:rP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bookmarkStart w:id="416" w:name="Par3239"/>
      <w:bookmarkEnd w:id="416"/>
      <w:r w:rsidRPr="00580CDB">
        <w:rPr>
          <w:rFonts w:ascii="Calibri" w:hAnsi="Calibri" w:cs="Calibri"/>
          <w:b/>
          <w:bCs/>
        </w:rPr>
        <w:t>Статья 1531. Срок действия исключительного права на географическое указание или наименование места происхождения товара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66"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Срок действия исключительного права на географическое указание или наименование места происхождения товара может быть </w:t>
      </w:r>
      <w:hyperlink r:id="rId667" w:history="1">
        <w:r w:rsidRPr="00580CDB">
          <w:rPr>
            <w:rFonts w:ascii="Calibri" w:hAnsi="Calibri" w:cs="Calibri"/>
            <w:color w:val="0000FF"/>
          </w:rPr>
          <w:t>продлен</w:t>
        </w:r>
      </w:hyperlink>
      <w:r w:rsidRPr="00580CDB">
        <w:rPr>
          <w:rFonts w:ascii="Calibri" w:hAnsi="Calibri" w:cs="Calibri"/>
        </w:rPr>
        <w:t xml:space="preserve"> по </w:t>
      </w:r>
      <w:hyperlink r:id="rId668" w:history="1">
        <w:r w:rsidRPr="00580CDB">
          <w:rPr>
            <w:rFonts w:ascii="Calibri" w:hAnsi="Calibri" w:cs="Calibri"/>
            <w:color w:val="0000FF"/>
          </w:rPr>
          <w:t>заявлению</w:t>
        </w:r>
      </w:hyperlink>
      <w:r w:rsidRPr="00580CDB">
        <w:rPr>
          <w:rFonts w:ascii="Calibri" w:hAnsi="Calibri" w:cs="Calibri"/>
        </w:rP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Заявление о продлении срока действия исключительного права подается в течение последнего года его действия.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Срок действия исключительного права продлевается каждый раз на десять лет.</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1532. Внесение изменений в Государственный реестр указаний и наименований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69"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ar3229" w:history="1">
        <w:r w:rsidRPr="00580CDB">
          <w:rPr>
            <w:rFonts w:ascii="Calibri" w:hAnsi="Calibri" w:cs="Calibri"/>
            <w:color w:val="0000FF"/>
          </w:rPr>
          <w:t>пункт 2 статьи 1529</w:t>
        </w:r>
      </w:hyperlink>
      <w:r w:rsidRPr="00580CDB">
        <w:rPr>
          <w:rFonts w:ascii="Calibri" w:hAnsi="Calibri" w:cs="Calibri"/>
        </w:rP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ar3135" w:history="1">
        <w:r w:rsidRPr="00580CDB">
          <w:rPr>
            <w:rFonts w:ascii="Calibri" w:hAnsi="Calibri" w:cs="Calibri"/>
            <w:color w:val="0000FF"/>
          </w:rPr>
          <w:t>подпунктах 1</w:t>
        </w:r>
      </w:hyperlink>
      <w:r w:rsidRPr="00580CDB">
        <w:rPr>
          <w:rFonts w:ascii="Calibri" w:hAnsi="Calibri" w:cs="Calibri"/>
        </w:rPr>
        <w:t xml:space="preserve"> - </w:t>
      </w:r>
      <w:hyperlink w:anchor="Par3138" w:history="1">
        <w:r w:rsidRPr="00580CDB">
          <w:rPr>
            <w:rFonts w:ascii="Calibri" w:hAnsi="Calibri" w:cs="Calibri"/>
            <w:color w:val="0000FF"/>
          </w:rPr>
          <w:t>4</w:t>
        </w:r>
      </w:hyperlink>
      <w:r w:rsidRPr="00580CDB">
        <w:rPr>
          <w:rFonts w:ascii="Calibri" w:hAnsi="Calibri" w:cs="Calibri"/>
        </w:rPr>
        <w:t xml:space="preserve">, </w:t>
      </w:r>
      <w:hyperlink w:anchor="Par3140" w:history="1">
        <w:r w:rsidRPr="00580CDB">
          <w:rPr>
            <w:rFonts w:ascii="Calibri" w:hAnsi="Calibri" w:cs="Calibri"/>
            <w:color w:val="0000FF"/>
          </w:rPr>
          <w:t>6</w:t>
        </w:r>
      </w:hyperlink>
      <w:r w:rsidRPr="00580CDB">
        <w:rPr>
          <w:rFonts w:ascii="Calibri" w:hAnsi="Calibri" w:cs="Calibri"/>
        </w:rPr>
        <w:t xml:space="preserve"> - </w:t>
      </w:r>
      <w:hyperlink w:anchor="Par3143" w:history="1">
        <w:r w:rsidRPr="00580CDB">
          <w:rPr>
            <w:rFonts w:ascii="Calibri" w:hAnsi="Calibri" w:cs="Calibri"/>
            <w:color w:val="0000FF"/>
          </w:rPr>
          <w:t>9 пункта 2 статьи 1522</w:t>
        </w:r>
      </w:hyperlink>
      <w:r w:rsidRPr="00580CDB">
        <w:rPr>
          <w:rFonts w:ascii="Calibri" w:hAnsi="Calibri" w:cs="Calibri"/>
        </w:rPr>
        <w:t xml:space="preserve">, </w:t>
      </w:r>
      <w:hyperlink w:anchor="Par3158" w:history="1">
        <w:r w:rsidRPr="00580CDB">
          <w:rPr>
            <w:rFonts w:ascii="Calibri" w:hAnsi="Calibri" w:cs="Calibri"/>
            <w:color w:val="0000FF"/>
          </w:rPr>
          <w:t>пункте 1 статьи 1522.1</w:t>
        </w:r>
      </w:hyperlink>
      <w:r w:rsidRPr="00580CDB">
        <w:rPr>
          <w:rFonts w:ascii="Calibri" w:hAnsi="Calibri" w:cs="Calibri"/>
        </w:rPr>
        <w:t xml:space="preserve"> настоящего Кодекса, прилагаются документы или заключение уполномоченного органа, подтверждающие обоснованность и необходимость внесения таких изменений.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1533. Публикация сведений о государственной регистрации географического указания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70"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1534. Регистрация географического указания в иностранных государствах</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71"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lastRenderedPageBreak/>
        <w:t>4. Прекращение правовой охраны географического указания</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и исключительного права на географическое указание</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72"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73"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17" w:name="Par3279"/>
      <w:bookmarkEnd w:id="417"/>
      <w:r w:rsidRPr="00580CDB">
        <w:rPr>
          <w:rFonts w:ascii="Calibri" w:hAnsi="Calibri" w:cs="Calibri"/>
        </w:rP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ar3280" w:history="1">
        <w:r w:rsidRPr="00580CDB">
          <w:rPr>
            <w:rFonts w:ascii="Calibri" w:hAnsi="Calibri" w:cs="Calibri"/>
            <w:color w:val="0000FF"/>
          </w:rPr>
          <w:t>абзацем вторым</w:t>
        </w:r>
      </w:hyperlink>
      <w:r w:rsidRPr="00580CDB">
        <w:rPr>
          <w:rFonts w:ascii="Calibri" w:hAnsi="Calibri" w:cs="Calibri"/>
        </w:rP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18" w:name="Par3280"/>
      <w:bookmarkEnd w:id="418"/>
      <w:r w:rsidRPr="00580CDB">
        <w:rPr>
          <w:rFonts w:ascii="Calibri" w:hAnsi="Calibri" w:cs="Calibri"/>
        </w:rP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ar3068" w:history="1">
        <w:r w:rsidRPr="00580CDB">
          <w:rPr>
            <w:rFonts w:ascii="Calibri" w:hAnsi="Calibri" w:cs="Calibri"/>
            <w:color w:val="0000FF"/>
          </w:rPr>
          <w:t>подпунктов 3</w:t>
        </w:r>
      </w:hyperlink>
      <w:r w:rsidRPr="00580CDB">
        <w:rPr>
          <w:rFonts w:ascii="Calibri" w:hAnsi="Calibri" w:cs="Calibri"/>
        </w:rPr>
        <w:t xml:space="preserve"> и </w:t>
      </w:r>
      <w:hyperlink w:anchor="Par3069" w:history="1">
        <w:r w:rsidRPr="00580CDB">
          <w:rPr>
            <w:rFonts w:ascii="Calibri" w:hAnsi="Calibri" w:cs="Calibri"/>
            <w:color w:val="0000FF"/>
          </w:rPr>
          <w:t>4 пункта 2 статьи 1516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Заинтересованное лицо, в том числе уполномоченный орган или орган, осуществляющий контроль, предусмотренный </w:t>
      </w:r>
      <w:hyperlink w:anchor="Par3064" w:history="1">
        <w:r w:rsidRPr="00580CDB">
          <w:rPr>
            <w:rFonts w:ascii="Calibri" w:hAnsi="Calibri" w:cs="Calibri"/>
            <w:color w:val="0000FF"/>
          </w:rPr>
          <w:t>абзацем третьим пункта 1 статьи 1516</w:t>
        </w:r>
      </w:hyperlink>
      <w:r w:rsidRPr="00580CDB">
        <w:rPr>
          <w:rFonts w:ascii="Calibri" w:hAnsi="Calibri" w:cs="Calibri"/>
        </w:rPr>
        <w:t xml:space="preserve"> настоящего Кодекса, по основаниям, предусмотренным </w:t>
      </w:r>
      <w:hyperlink w:anchor="Par3279" w:history="1">
        <w:r w:rsidRPr="00580CDB">
          <w:rPr>
            <w:rFonts w:ascii="Calibri" w:hAnsi="Calibri" w:cs="Calibri"/>
            <w:color w:val="0000FF"/>
          </w:rPr>
          <w:t>пунктом 2</w:t>
        </w:r>
      </w:hyperlink>
      <w:r w:rsidRPr="00580CDB">
        <w:rPr>
          <w:rFonts w:ascii="Calibri" w:hAnsi="Calibri" w:cs="Calibri"/>
        </w:rPr>
        <w:t xml:space="preserve"> настоящей статьи, может подать возражение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lastRenderedPageBreak/>
        <w:t>Статья 1536. Прекращение правовой охраны географического указания и действия исключительного права на такое географическое указание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(в ред. Федерального </w:t>
      </w:r>
      <w:hyperlink r:id="rId674"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19" w:name="Par3286"/>
      <w:bookmarkEnd w:id="419"/>
      <w:r w:rsidRPr="00580CDB">
        <w:rPr>
          <w:rFonts w:ascii="Calibri" w:hAnsi="Calibri" w:cs="Calibri"/>
        </w:rPr>
        <w:t>1. Правовая охрана географического указания прекращается в случае: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прекращения правовой охраны географического указания в стране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0" w:name="Par3289"/>
      <w:bookmarkEnd w:id="420"/>
      <w:r w:rsidRPr="00580CDB">
        <w:rPr>
          <w:rFonts w:ascii="Calibri" w:hAnsi="Calibri" w:cs="Calibri"/>
        </w:rPr>
        <w:t>2. Действие исключительного права на географическое указание прекращается в случае: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несоблюдения требований, предусмотренных </w:t>
      </w:r>
      <w:hyperlink w:anchor="Par3064" w:history="1">
        <w:r w:rsidRPr="00580CDB">
          <w:rPr>
            <w:rFonts w:ascii="Calibri" w:hAnsi="Calibri" w:cs="Calibri"/>
            <w:color w:val="0000FF"/>
          </w:rPr>
          <w:t>абзацем третьим пункта 1 статьи 1516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5) прекращения правовой охраны географического указания по основаниям, указанным в </w:t>
      </w:r>
      <w:hyperlink w:anchor="Par3286" w:history="1">
        <w:r w:rsidRPr="00580CDB">
          <w:rPr>
            <w:rFonts w:ascii="Calibri" w:hAnsi="Calibri" w:cs="Calibri"/>
            <w:color w:val="0000FF"/>
          </w:rPr>
          <w:t>пункте 1</w:t>
        </w:r>
      </w:hyperlink>
      <w:r w:rsidRPr="00580CDB">
        <w:rPr>
          <w:rFonts w:ascii="Calibri" w:hAnsi="Calibri" w:cs="Calibri"/>
        </w:rPr>
        <w:t xml:space="preserve"> настоящей статьи;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7) истечения срока действия исключительного права;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Любое лицо, в том числе уполномоченный орган или орган, осуществляющий контроль, предусмотренный </w:t>
      </w:r>
      <w:hyperlink w:anchor="Par3064" w:history="1">
        <w:r w:rsidRPr="00580CDB">
          <w:rPr>
            <w:rFonts w:ascii="Calibri" w:hAnsi="Calibri" w:cs="Calibri"/>
            <w:color w:val="0000FF"/>
          </w:rPr>
          <w:t>абзацем третьим пункта 1 статьи 1516</w:t>
        </w:r>
      </w:hyperlink>
      <w:r w:rsidRPr="00580CDB">
        <w:rPr>
          <w:rFonts w:ascii="Calibri" w:hAnsi="Calibri" w:cs="Calibri"/>
        </w:rPr>
        <w:t xml:space="preserve"> настоящего Кодекса, по основаниям, предусмотренным </w:t>
      </w:r>
      <w:hyperlink w:anchor="Par3286" w:history="1">
        <w:r w:rsidRPr="00580CDB">
          <w:rPr>
            <w:rFonts w:ascii="Calibri" w:hAnsi="Calibri" w:cs="Calibri"/>
            <w:color w:val="0000FF"/>
          </w:rPr>
          <w:t>пунктом 1</w:t>
        </w:r>
      </w:hyperlink>
      <w:r w:rsidRPr="00580CDB">
        <w:rPr>
          <w:rFonts w:ascii="Calibri" w:hAnsi="Calibri" w:cs="Calibri"/>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ar3289" w:history="1">
        <w:r w:rsidRPr="00580CDB">
          <w:rPr>
            <w:rFonts w:ascii="Calibri" w:hAnsi="Calibri" w:cs="Calibri"/>
            <w:color w:val="0000FF"/>
          </w:rPr>
          <w:t>пунктом 2</w:t>
        </w:r>
      </w:hyperlink>
      <w:r w:rsidRPr="00580CDB">
        <w:rPr>
          <w:rFonts w:ascii="Calibri" w:hAnsi="Calibri" w:cs="Calibri"/>
        </w:rPr>
        <w:t xml:space="preserve"> настоящей статьи, заявление о прекращении действия исключительного права на географическое указание.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3"/>
        <w:rPr>
          <w:rFonts w:ascii="Calibri" w:hAnsi="Calibri" w:cs="Calibri"/>
          <w:b/>
          <w:bCs/>
        </w:rPr>
      </w:pPr>
      <w:r w:rsidRPr="00580CDB">
        <w:rPr>
          <w:rFonts w:ascii="Calibri" w:hAnsi="Calibri" w:cs="Calibri"/>
          <w:b/>
          <w:bCs/>
        </w:rPr>
        <w:t>5. Защита географического указания и наименования</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места происхождения товара</w:t>
      </w:r>
    </w:p>
    <w:p w:rsidR="00580CDB" w:rsidRPr="00580CDB" w:rsidRDefault="00580CDB" w:rsidP="00580CDB">
      <w:pPr>
        <w:autoSpaceDE w:val="0"/>
        <w:autoSpaceDN w:val="0"/>
        <w:adjustRightInd w:val="0"/>
        <w:spacing w:after="0" w:line="240" w:lineRule="auto"/>
        <w:jc w:val="center"/>
        <w:rPr>
          <w:rFonts w:ascii="Calibri" w:hAnsi="Calibri" w:cs="Calibri"/>
        </w:rPr>
      </w:pPr>
      <w:r w:rsidRPr="00580CDB">
        <w:rPr>
          <w:rFonts w:ascii="Calibri" w:hAnsi="Calibri" w:cs="Calibri"/>
        </w:rPr>
        <w:t xml:space="preserve">(в ред. Федерального </w:t>
      </w:r>
      <w:hyperlink r:id="rId675"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4"/>
        <w:rPr>
          <w:rFonts w:ascii="Calibri" w:hAnsi="Calibri" w:cs="Calibri"/>
          <w:b/>
          <w:bCs/>
        </w:rPr>
      </w:pPr>
      <w:r w:rsidRPr="00580CDB">
        <w:rPr>
          <w:rFonts w:ascii="Calibri" w:hAnsi="Calibri" w:cs="Calibri"/>
          <w:b/>
          <w:bCs/>
        </w:rPr>
        <w:t>Статья 1537. Ответственность за незаконное использование географического указания и наименования места происхождения товара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76"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(п. 1 в ред. Федерального </w:t>
      </w:r>
      <w:hyperlink r:id="rId677" w:history="1">
        <w:r w:rsidRPr="00580CDB">
          <w:rPr>
            <w:rFonts w:ascii="Calibri" w:hAnsi="Calibri" w:cs="Calibri"/>
            <w:color w:val="0000FF"/>
          </w:rPr>
          <w:t>закона</w:t>
        </w:r>
      </w:hyperlink>
      <w:r w:rsidRPr="00580CDB">
        <w:rPr>
          <w:rFonts w:ascii="Calibri" w:hAnsi="Calibri" w:cs="Calibri"/>
        </w:rPr>
        <w:t xml:space="preserve"> от 26.07.2019 N 230-ФЗ)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Правообладатель вправе требовать по своему выбору от нарушителя вместо возмещения убытков выплаты компенсации: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Федеральных законов от 12.03.2014 </w:t>
      </w:r>
      <w:hyperlink r:id="rId678" w:history="1">
        <w:r w:rsidRPr="00580CDB">
          <w:rPr>
            <w:rFonts w:ascii="Calibri" w:hAnsi="Calibri" w:cs="Calibri"/>
            <w:color w:val="0000FF"/>
          </w:rPr>
          <w:t>N 35-ФЗ</w:t>
        </w:r>
      </w:hyperlink>
      <w:r w:rsidRPr="00580CDB">
        <w:rPr>
          <w:rFonts w:ascii="Calibri" w:hAnsi="Calibri" w:cs="Calibri"/>
        </w:rPr>
        <w:t xml:space="preserve">, от 26.07.2019 </w:t>
      </w:r>
      <w:hyperlink r:id="rId679" w:history="1">
        <w:r w:rsidRPr="00580CDB">
          <w:rPr>
            <w:rFonts w:ascii="Calibri" w:hAnsi="Calibri" w:cs="Calibri"/>
            <w:color w:val="0000FF"/>
          </w:rPr>
          <w:t>N 230-ФЗ</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80CDB" w:rsidRPr="00580CDB">
        <w:trPr>
          <w:jc w:val="center"/>
        </w:trPr>
        <w:tc>
          <w:tcPr>
            <w:tcW w:w="5000" w:type="pct"/>
            <w:tcBorders>
              <w:left w:val="single" w:sz="24" w:space="0" w:color="CED3F1"/>
              <w:right w:val="single" w:sz="24" w:space="0" w:color="F4F3F8"/>
            </w:tcBorders>
            <w:shd w:val="clear" w:color="auto" w:fill="F4F3F8"/>
          </w:tcPr>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КонсультантПлюс: примечание.</w:t>
            </w:r>
          </w:p>
          <w:p w:rsidR="00580CDB" w:rsidRPr="00580CDB" w:rsidRDefault="00580CDB" w:rsidP="00580CDB">
            <w:pPr>
              <w:autoSpaceDE w:val="0"/>
              <w:autoSpaceDN w:val="0"/>
              <w:adjustRightInd w:val="0"/>
              <w:spacing w:after="0" w:line="240" w:lineRule="auto"/>
              <w:jc w:val="both"/>
              <w:rPr>
                <w:rFonts w:ascii="Calibri" w:hAnsi="Calibri" w:cs="Calibri"/>
                <w:color w:val="392C69"/>
              </w:rPr>
            </w:pPr>
            <w:r w:rsidRPr="00580CDB">
              <w:rPr>
                <w:rFonts w:ascii="Calibri" w:hAnsi="Calibri" w:cs="Calibri"/>
                <w:color w:val="392C69"/>
              </w:rPr>
              <w:t>С 28.07.2025 п. 3 ст. 1537 излагается в новой редакции (</w:t>
            </w:r>
            <w:hyperlink r:id="rId680" w:history="1">
              <w:r w:rsidRPr="00580CDB">
                <w:rPr>
                  <w:rFonts w:ascii="Calibri" w:hAnsi="Calibri" w:cs="Calibri"/>
                  <w:color w:val="0000FF"/>
                </w:rPr>
                <w:t>ФЗ</w:t>
              </w:r>
            </w:hyperlink>
            <w:r w:rsidRPr="00580CDB">
              <w:rPr>
                <w:rFonts w:ascii="Calibri" w:hAnsi="Calibri" w:cs="Calibri"/>
                <w:color w:val="392C69"/>
              </w:rPr>
              <w:t xml:space="preserve"> от 26.07.2019 N 230-ФЗ).</w:t>
            </w:r>
          </w:p>
        </w:tc>
      </w:tr>
    </w:tbl>
    <w:p w:rsidR="00580CDB" w:rsidRPr="00580CDB" w:rsidRDefault="00580CDB" w:rsidP="00580CDB">
      <w:pPr>
        <w:autoSpaceDE w:val="0"/>
        <w:autoSpaceDN w:val="0"/>
        <w:adjustRightInd w:val="0"/>
        <w:spacing w:before="280" w:after="0" w:line="240" w:lineRule="auto"/>
        <w:ind w:firstLine="540"/>
        <w:jc w:val="both"/>
        <w:rPr>
          <w:rFonts w:ascii="Calibri" w:hAnsi="Calibri" w:cs="Calibri"/>
        </w:rPr>
      </w:pPr>
      <w:r w:rsidRPr="00580CDB">
        <w:rPr>
          <w:rFonts w:ascii="Calibri" w:hAnsi="Calibri" w:cs="Calibri"/>
        </w:rP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681" w:history="1">
        <w:r w:rsidRPr="00580CDB">
          <w:rPr>
            <w:rFonts w:ascii="Calibri" w:hAnsi="Calibri" w:cs="Calibri"/>
            <w:color w:val="0000FF"/>
          </w:rPr>
          <w:t>порядке</w:t>
        </w:r>
      </w:hyperlink>
      <w:r w:rsidRPr="00580CDB">
        <w:rPr>
          <w:rFonts w:ascii="Calibri" w:hAnsi="Calibri" w:cs="Calibri"/>
        </w:rPr>
        <w:t>, предусмотренном законодательством Российской Федерации.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82"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2"/>
        <w:rPr>
          <w:rFonts w:ascii="Calibri" w:hAnsi="Calibri" w:cs="Calibri"/>
          <w:b/>
          <w:bCs/>
        </w:rPr>
      </w:pPr>
      <w:r w:rsidRPr="00580CDB">
        <w:rPr>
          <w:rFonts w:ascii="Calibri" w:hAnsi="Calibri" w:cs="Calibri"/>
          <w:b/>
          <w:bCs/>
        </w:rPr>
        <w:t>§ 4. Право на коммерческое обозначение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1538. Коммерческое обозначение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683" w:history="1">
        <w:r w:rsidRPr="00580CDB">
          <w:rPr>
            <w:rFonts w:ascii="Calibri" w:hAnsi="Calibri" w:cs="Calibri"/>
            <w:color w:val="0000FF"/>
          </w:rPr>
          <w:t>статья 132</w:t>
        </w:r>
      </w:hyperlink>
      <w:r w:rsidRPr="00580CDB">
        <w:rPr>
          <w:rFonts w:ascii="Calibri" w:hAnsi="Calibri" w:cs="Calibri"/>
        </w:rP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1539. Исключительное право на коммерческое обозначение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580CDB" w:rsidRPr="00580CDB" w:rsidRDefault="00580CDB" w:rsidP="00580CDB">
      <w:pPr>
        <w:autoSpaceDE w:val="0"/>
        <w:autoSpaceDN w:val="0"/>
        <w:adjustRightInd w:val="0"/>
        <w:spacing w:after="0" w:line="240" w:lineRule="auto"/>
        <w:jc w:val="both"/>
        <w:rPr>
          <w:rFonts w:ascii="Calibri" w:hAnsi="Calibri" w:cs="Calibri"/>
        </w:rPr>
      </w:pPr>
      <w:r w:rsidRPr="00580CDB">
        <w:rPr>
          <w:rFonts w:ascii="Calibri" w:hAnsi="Calibri" w:cs="Calibri"/>
        </w:rPr>
        <w:t xml:space="preserve">(в ред. Федерального </w:t>
      </w:r>
      <w:hyperlink r:id="rId684" w:history="1">
        <w:r w:rsidRPr="00580CDB">
          <w:rPr>
            <w:rFonts w:ascii="Calibri" w:hAnsi="Calibri" w:cs="Calibri"/>
            <w:color w:val="0000FF"/>
          </w:rPr>
          <w:t>закона</w:t>
        </w:r>
      </w:hyperlink>
      <w:r w:rsidRPr="00580CDB">
        <w:rPr>
          <w:rFonts w:ascii="Calibri" w:hAnsi="Calibri" w:cs="Calibri"/>
        </w:rPr>
        <w:t xml:space="preserve"> от 12.03.2014 N 35-ФЗ)</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1" w:name="Par3331"/>
      <w:bookmarkEnd w:id="421"/>
      <w:r w:rsidRPr="00580CDB">
        <w:rPr>
          <w:rFonts w:ascii="Calibri" w:hAnsi="Calibri" w:cs="Calibri"/>
        </w:rP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Лицо, нарушившее правила </w:t>
      </w:r>
      <w:hyperlink w:anchor="Par3331" w:history="1">
        <w:r w:rsidRPr="00580CDB">
          <w:rPr>
            <w:rFonts w:ascii="Calibri" w:hAnsi="Calibri" w:cs="Calibri"/>
            <w:color w:val="0000FF"/>
          </w:rPr>
          <w:t>пункта 2</w:t>
        </w:r>
      </w:hyperlink>
      <w:r w:rsidRPr="00580CDB">
        <w:rPr>
          <w:rFonts w:ascii="Calibri" w:hAnsi="Calibri" w:cs="Calibri"/>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685" w:history="1">
        <w:r w:rsidRPr="00580CDB">
          <w:rPr>
            <w:rFonts w:ascii="Calibri" w:hAnsi="Calibri" w:cs="Calibri"/>
            <w:color w:val="0000FF"/>
          </w:rPr>
          <w:t>статья 656</w:t>
        </w:r>
      </w:hyperlink>
      <w:r w:rsidRPr="00580CDB">
        <w:rPr>
          <w:rFonts w:ascii="Calibri" w:hAnsi="Calibri" w:cs="Calibri"/>
        </w:rPr>
        <w:t>) или договором коммерческой концессии (</w:t>
      </w:r>
      <w:hyperlink r:id="rId686" w:history="1">
        <w:r w:rsidRPr="00580CDB">
          <w:rPr>
            <w:rFonts w:ascii="Calibri" w:hAnsi="Calibri" w:cs="Calibri"/>
            <w:color w:val="0000FF"/>
          </w:rPr>
          <w:t>статья 1027</w:t>
        </w:r>
      </w:hyperlink>
      <w:r w:rsidRPr="00580CDB">
        <w:rPr>
          <w:rFonts w:ascii="Calibri" w:hAnsi="Calibri" w:cs="Calibri"/>
        </w:rPr>
        <w:t>).</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1540. Действие исключительного права на коммерческое обозначение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Исключительное право на коммерческое обозначение прекращается, если правообладатель не использует его непрерывно в течение года.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3"/>
        <w:rPr>
          <w:rFonts w:ascii="Calibri" w:hAnsi="Calibri" w:cs="Calibri"/>
          <w:b/>
          <w:bCs/>
        </w:rPr>
      </w:pPr>
      <w:r w:rsidRPr="00580CDB">
        <w:rPr>
          <w:rFonts w:ascii="Calibri" w:hAnsi="Calibri" w:cs="Calibri"/>
          <w:b/>
          <w:bCs/>
        </w:rPr>
        <w:t>Статья 1541. Соотношение права на коммерческое обозначение с правами на фирменное наименование и товарный знак</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lastRenderedPageBreak/>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center"/>
        <w:outlineLvl w:val="1"/>
        <w:rPr>
          <w:rFonts w:ascii="Calibri" w:hAnsi="Calibri" w:cs="Calibri"/>
          <w:b/>
          <w:bCs/>
        </w:rPr>
      </w:pPr>
      <w:bookmarkStart w:id="422" w:name="Par3347"/>
      <w:bookmarkEnd w:id="422"/>
      <w:r w:rsidRPr="00580CDB">
        <w:rPr>
          <w:rFonts w:ascii="Calibri" w:hAnsi="Calibri" w:cs="Calibri"/>
          <w:b/>
          <w:bCs/>
        </w:rPr>
        <w:t>Глава 77. ПРАВО ИСПОЛЬЗОВАНИЯ РЕЗУЛЬТАТОВ ИНТЕЛЛЕКТУАЛЬНОЙ</w:t>
      </w:r>
    </w:p>
    <w:p w:rsidR="00580CDB" w:rsidRPr="00580CDB" w:rsidRDefault="00580CDB" w:rsidP="00580CDB">
      <w:pPr>
        <w:autoSpaceDE w:val="0"/>
        <w:autoSpaceDN w:val="0"/>
        <w:adjustRightInd w:val="0"/>
        <w:spacing w:after="0" w:line="240" w:lineRule="auto"/>
        <w:jc w:val="center"/>
        <w:rPr>
          <w:rFonts w:ascii="Calibri" w:hAnsi="Calibri" w:cs="Calibri"/>
          <w:b/>
          <w:bCs/>
        </w:rPr>
      </w:pPr>
      <w:r w:rsidRPr="00580CDB">
        <w:rPr>
          <w:rFonts w:ascii="Calibri" w:hAnsi="Calibri" w:cs="Calibri"/>
          <w:b/>
          <w:bCs/>
        </w:rPr>
        <w:t>ДЕЯТЕЛЬНОСТИ В СОСТАВЕ ЕДИНОЙ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1542. Право на технологию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Право использовать результаты интеллектуальной деятельности в составе единой технологии как в составе сложного объекта (</w:t>
      </w:r>
      <w:hyperlink w:anchor="Par246" w:history="1">
        <w:r w:rsidRPr="00580CDB">
          <w:rPr>
            <w:rFonts w:ascii="Calibri" w:hAnsi="Calibri" w:cs="Calibri"/>
            <w:color w:val="0000FF"/>
          </w:rPr>
          <w:t>статья 1240</w:t>
        </w:r>
      </w:hyperlink>
      <w:r w:rsidRPr="00580CDB">
        <w:rPr>
          <w:rFonts w:ascii="Calibri" w:hAnsi="Calibri" w:cs="Calibri"/>
        </w:rP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1543. Сфера применения правил о праве на технологию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bookmarkStart w:id="423" w:name="Par3362"/>
      <w:bookmarkEnd w:id="423"/>
      <w:r w:rsidRPr="00580CDB">
        <w:rPr>
          <w:rFonts w:ascii="Calibri" w:hAnsi="Calibri" w:cs="Calibri"/>
          <w:b/>
          <w:bCs/>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24" w:name="Par3364"/>
      <w:bookmarkEnd w:id="424"/>
      <w:r w:rsidRPr="00580CDB">
        <w:rPr>
          <w:rFonts w:ascii="Calibri" w:hAnsi="Calibri" w:cs="Calibri"/>
        </w:rP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ar3376" w:history="1">
        <w:r w:rsidRPr="00580CDB">
          <w:rPr>
            <w:rFonts w:ascii="Calibri" w:hAnsi="Calibri" w:cs="Calibri"/>
            <w:color w:val="0000FF"/>
          </w:rPr>
          <w:t>пунктом 1 статьи 1546</w:t>
        </w:r>
      </w:hyperlink>
      <w:r w:rsidRPr="00580CDB">
        <w:rPr>
          <w:rFonts w:ascii="Calibri" w:hAnsi="Calibri" w:cs="Calibri"/>
        </w:rPr>
        <w:t xml:space="preserve"> настоящего Кодекса принадлежит Российской Федерации или субъекту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5" w:name="Par3365"/>
      <w:bookmarkEnd w:id="425"/>
      <w:r w:rsidRPr="00580CDB">
        <w:rPr>
          <w:rFonts w:ascii="Calibri" w:hAnsi="Calibri" w:cs="Calibri"/>
        </w:rPr>
        <w:t xml:space="preserve">2. Лицо, которому в соответствии с </w:t>
      </w:r>
      <w:hyperlink w:anchor="Par3364" w:history="1">
        <w:r w:rsidRPr="00580CDB">
          <w:rPr>
            <w:rFonts w:ascii="Calibri" w:hAnsi="Calibri" w:cs="Calibri"/>
            <w:color w:val="0000FF"/>
          </w:rPr>
          <w:t>пунктом 1</w:t>
        </w:r>
      </w:hyperlink>
      <w:r w:rsidRPr="00580CDB">
        <w:rPr>
          <w:rFonts w:ascii="Calibri" w:hAnsi="Calibri" w:cs="Calibri"/>
        </w:rP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w:t>
      </w:r>
      <w:r w:rsidRPr="00580CDB">
        <w:rPr>
          <w:rFonts w:ascii="Calibri" w:hAnsi="Calibri" w:cs="Calibri"/>
        </w:rPr>
        <w:lastRenderedPageBreak/>
        <w:t>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1545. Обязанность практического применения единой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Лицо, которому в соответствии со </w:t>
      </w:r>
      <w:hyperlink w:anchor="Par3362" w:history="1">
        <w:r w:rsidRPr="00580CDB">
          <w:rPr>
            <w:rFonts w:ascii="Calibri" w:hAnsi="Calibri" w:cs="Calibri"/>
            <w:color w:val="0000FF"/>
          </w:rPr>
          <w:t>статьей 1544</w:t>
        </w:r>
      </w:hyperlink>
      <w:r w:rsidRPr="00580CDB">
        <w:rPr>
          <w:rFonts w:ascii="Calibri" w:hAnsi="Calibri" w:cs="Calibri"/>
        </w:rPr>
        <w:t xml:space="preserve"> настоящего Кодекса принадлежит право на технологию, обязано осуществлять ее практическое применение (внедрение).</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1546. Права Российской Федерации и субъектов Российской Федерации на технологию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bookmarkStart w:id="426" w:name="Par3376"/>
      <w:bookmarkEnd w:id="426"/>
      <w:r w:rsidRPr="00580CDB">
        <w:rPr>
          <w:rFonts w:ascii="Calibri" w:hAnsi="Calibri" w:cs="Calibri"/>
        </w:rPr>
        <w:t>1. Право на технологию, созданную за счет или с привлечением средств федерального бюджета, принадлежит Российской Федерации в случаях, когда: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7" w:name="Par3377"/>
      <w:bookmarkEnd w:id="427"/>
      <w:r w:rsidRPr="00580CDB">
        <w:rPr>
          <w:rFonts w:ascii="Calibri" w:hAnsi="Calibri" w:cs="Calibri"/>
        </w:rPr>
        <w:t>1) единая технология непосредственно связана с обеспечением обороны и безопасности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8" w:name="Par3378"/>
      <w:bookmarkEnd w:id="428"/>
      <w:r w:rsidRPr="00580CDB">
        <w:rPr>
          <w:rFonts w:ascii="Calibri" w:hAnsi="Calibri" w:cs="Calibri"/>
        </w:rP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29" w:name="Par3379"/>
      <w:bookmarkEnd w:id="429"/>
      <w:r w:rsidRPr="00580CDB">
        <w:rPr>
          <w:rFonts w:ascii="Calibri" w:hAnsi="Calibri" w:cs="Calibri"/>
        </w:rP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30" w:name="Par3380"/>
      <w:bookmarkEnd w:id="430"/>
      <w:r w:rsidRPr="00580CDB">
        <w:rPr>
          <w:rFonts w:ascii="Calibri" w:hAnsi="Calibri" w:cs="Calibri"/>
        </w:rP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31" w:name="Par3383"/>
      <w:bookmarkEnd w:id="431"/>
      <w:r w:rsidRPr="00580CDB">
        <w:rPr>
          <w:rFonts w:ascii="Calibri" w:hAnsi="Calibri" w:cs="Calibri"/>
        </w:rPr>
        <w:lastRenderedPageBreak/>
        <w:t xml:space="preserve">3. В случаях, когда в соответствии с </w:t>
      </w:r>
      <w:hyperlink w:anchor="Par3376" w:history="1">
        <w:r w:rsidRPr="00580CDB">
          <w:rPr>
            <w:rFonts w:ascii="Calibri" w:hAnsi="Calibri" w:cs="Calibri"/>
            <w:color w:val="0000FF"/>
          </w:rPr>
          <w:t>пунктами 1</w:t>
        </w:r>
      </w:hyperlink>
      <w:r w:rsidRPr="00580CDB">
        <w:rPr>
          <w:rFonts w:ascii="Calibri" w:hAnsi="Calibri" w:cs="Calibri"/>
        </w:rPr>
        <w:t xml:space="preserve"> и </w:t>
      </w:r>
      <w:hyperlink w:anchor="Par3380" w:history="1">
        <w:r w:rsidRPr="00580CDB">
          <w:rPr>
            <w:rFonts w:ascii="Calibri" w:hAnsi="Calibri" w:cs="Calibri"/>
            <w:color w:val="0000FF"/>
          </w:rPr>
          <w:t>2</w:t>
        </w:r>
      </w:hyperlink>
      <w:r w:rsidRPr="00580CDB">
        <w:rPr>
          <w:rFonts w:ascii="Calibri" w:hAnsi="Calibri" w:cs="Calibri"/>
        </w:rP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ar3365" w:history="1">
        <w:r w:rsidRPr="00580CDB">
          <w:rPr>
            <w:rFonts w:ascii="Calibri" w:hAnsi="Calibri" w:cs="Calibri"/>
            <w:color w:val="0000FF"/>
          </w:rPr>
          <w:t>пунктом 2 статьи 1544</w:t>
        </w:r>
      </w:hyperlink>
      <w:r w:rsidRPr="00580CDB">
        <w:rPr>
          <w:rFonts w:ascii="Calibri" w:hAnsi="Calibri" w:cs="Calibri"/>
        </w:rP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Особенности распоряжения правом на технологию, принадлежащим Российской Федерации, определяются </w:t>
      </w:r>
      <w:hyperlink r:id="rId687" w:history="1">
        <w:r w:rsidRPr="00580CDB">
          <w:rPr>
            <w:rFonts w:ascii="Calibri" w:hAnsi="Calibri" w:cs="Calibri"/>
            <w:color w:val="0000FF"/>
          </w:rPr>
          <w:t>законом</w:t>
        </w:r>
      </w:hyperlink>
      <w:r w:rsidRPr="00580CDB">
        <w:rPr>
          <w:rFonts w:ascii="Calibri" w:hAnsi="Calibri" w:cs="Calibri"/>
        </w:rPr>
        <w:t xml:space="preserve"> о передаче федеральных технологий.</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1547. Отчуждение права на технологию, принадлежащего Российской Федерации или субъекту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 xml:space="preserve">1. В случаях, предусмотренных </w:t>
      </w:r>
      <w:hyperlink w:anchor="Par3378" w:history="1">
        <w:r w:rsidRPr="00580CDB">
          <w:rPr>
            <w:rFonts w:ascii="Calibri" w:hAnsi="Calibri" w:cs="Calibri"/>
            <w:color w:val="0000FF"/>
          </w:rPr>
          <w:t>подпунктами 2</w:t>
        </w:r>
      </w:hyperlink>
      <w:r w:rsidRPr="00580CDB">
        <w:rPr>
          <w:rFonts w:ascii="Calibri" w:hAnsi="Calibri" w:cs="Calibri"/>
        </w:rPr>
        <w:t xml:space="preserve"> и </w:t>
      </w:r>
      <w:hyperlink w:anchor="Par3379" w:history="1">
        <w:r w:rsidRPr="00580CDB">
          <w:rPr>
            <w:rFonts w:ascii="Calibri" w:hAnsi="Calibri" w:cs="Calibri"/>
            <w:color w:val="0000FF"/>
          </w:rPr>
          <w:t>3 пункта 1</w:t>
        </w:r>
      </w:hyperlink>
      <w:r w:rsidRPr="00580CDB">
        <w:rPr>
          <w:rFonts w:ascii="Calibri" w:hAnsi="Calibri" w:cs="Calibri"/>
        </w:rPr>
        <w:t xml:space="preserve"> и </w:t>
      </w:r>
      <w:hyperlink w:anchor="Par3380" w:history="1">
        <w:r w:rsidRPr="00580CDB">
          <w:rPr>
            <w:rFonts w:ascii="Calibri" w:hAnsi="Calibri" w:cs="Calibri"/>
            <w:color w:val="0000FF"/>
          </w:rPr>
          <w:t>пунктом 2 статьи 1546</w:t>
        </w:r>
      </w:hyperlink>
      <w:r w:rsidRPr="00580CDB">
        <w:rPr>
          <w:rFonts w:ascii="Calibri" w:hAnsi="Calibri" w:cs="Calibri"/>
        </w:rP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В случае, предусмотренном </w:t>
      </w:r>
      <w:hyperlink w:anchor="Par3377" w:history="1">
        <w:r w:rsidRPr="00580CDB">
          <w:rPr>
            <w:rFonts w:ascii="Calibri" w:hAnsi="Calibri" w:cs="Calibri"/>
            <w:color w:val="0000FF"/>
          </w:rPr>
          <w:t>подпунктом 1 пункта 1 статьи 1546</w:t>
        </w:r>
      </w:hyperlink>
      <w:r w:rsidRPr="00580CDB">
        <w:rPr>
          <w:rFonts w:ascii="Calibri" w:hAnsi="Calibri" w:cs="Calibri"/>
        </w:rP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688" w:history="1">
        <w:r w:rsidRPr="00580CDB">
          <w:rPr>
            <w:rFonts w:ascii="Calibri" w:hAnsi="Calibri" w:cs="Calibri"/>
            <w:color w:val="0000FF"/>
          </w:rPr>
          <w:t>законом</w:t>
        </w:r>
      </w:hyperlink>
      <w:r w:rsidRPr="00580CDB">
        <w:rPr>
          <w:rFonts w:ascii="Calibri" w:hAnsi="Calibri" w:cs="Calibri"/>
        </w:rPr>
        <w:t xml:space="preserve"> о передаче технологий.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1548. Вознаграждение за право на технологию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 xml:space="preserve">1. Право на технологию предоставляется безвозмездно в случаях, предусмотренных </w:t>
      </w:r>
      <w:hyperlink w:anchor="Par3362" w:history="1">
        <w:r w:rsidRPr="00580CDB">
          <w:rPr>
            <w:rFonts w:ascii="Calibri" w:hAnsi="Calibri" w:cs="Calibri"/>
            <w:color w:val="0000FF"/>
          </w:rPr>
          <w:t>статьей 1544</w:t>
        </w:r>
      </w:hyperlink>
      <w:r w:rsidRPr="00580CDB">
        <w:rPr>
          <w:rFonts w:ascii="Calibri" w:hAnsi="Calibri" w:cs="Calibri"/>
        </w:rPr>
        <w:t xml:space="preserve"> и </w:t>
      </w:r>
      <w:hyperlink w:anchor="Par3383" w:history="1">
        <w:r w:rsidRPr="00580CDB">
          <w:rPr>
            <w:rFonts w:ascii="Calibri" w:hAnsi="Calibri" w:cs="Calibri"/>
            <w:color w:val="0000FF"/>
          </w:rPr>
          <w:t>пунктом 3 статьи 1546</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w:t>
      </w:r>
      <w:hyperlink r:id="rId689" w:history="1">
        <w:r w:rsidRPr="00580CDB">
          <w:rPr>
            <w:rFonts w:ascii="Calibri" w:hAnsi="Calibri" w:cs="Calibri"/>
            <w:color w:val="0000FF"/>
          </w:rPr>
          <w:t>Случаи</w:t>
        </w:r>
      </w:hyperlink>
      <w:r w:rsidRPr="00580CDB">
        <w:rPr>
          <w:rFonts w:ascii="Calibri" w:hAnsi="Calibri" w:cs="Calibri"/>
        </w:rPr>
        <w:t>, в которых допускается безвозмездная передача права на технологию, определяются Правительством Российской Федерации.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1549. Право на технологию, принадлежащее совместно нескольким лицам</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2. Если право на технологию принадлежит нескольким лицам, они осуществляют это право совместно.</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Распоряжение правом на технологию, принадлежащим совместно нескольким лицам, осуществляется ими по общему согласию.</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bookmarkStart w:id="432" w:name="Par3411"/>
      <w:bookmarkEnd w:id="432"/>
      <w:r w:rsidRPr="00580CDB">
        <w:rPr>
          <w:rFonts w:ascii="Calibri" w:hAnsi="Calibri" w:cs="Calibri"/>
        </w:rP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Доходы от использования части технологии поступают лицу, обладающему правом на данную часть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1550. Общие условия передачи права на технологию</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lastRenderedPageBreak/>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ar3411" w:history="1">
        <w:r w:rsidRPr="00580CDB">
          <w:rPr>
            <w:rFonts w:ascii="Calibri" w:hAnsi="Calibri" w:cs="Calibri"/>
            <w:color w:val="0000FF"/>
          </w:rPr>
          <w:t>пунктом 5 статьи 1549</w:t>
        </w:r>
      </w:hyperlink>
      <w:r w:rsidRPr="00580CDB">
        <w:rPr>
          <w:rFonts w:ascii="Calibri" w:hAnsi="Calibri" w:cs="Calibri"/>
        </w:rPr>
        <w:t xml:space="preserve"> настоящего Кодекса.</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outlineLvl w:val="2"/>
        <w:rPr>
          <w:rFonts w:ascii="Calibri" w:hAnsi="Calibri" w:cs="Calibri"/>
          <w:b/>
          <w:bCs/>
        </w:rPr>
      </w:pPr>
      <w:r w:rsidRPr="00580CDB">
        <w:rPr>
          <w:rFonts w:ascii="Calibri" w:hAnsi="Calibri" w:cs="Calibri"/>
          <w:b/>
          <w:bCs/>
        </w:rPr>
        <w:t>Статья 1551. Условия экспорта единой технологии</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ind w:firstLine="540"/>
        <w:jc w:val="both"/>
        <w:rPr>
          <w:rFonts w:ascii="Calibri" w:hAnsi="Calibri" w:cs="Calibri"/>
        </w:rPr>
      </w:pPr>
      <w:r w:rsidRPr="00580CDB">
        <w:rPr>
          <w:rFonts w:ascii="Calibri" w:hAnsi="Calibri" w:cs="Calibri"/>
        </w:rPr>
        <w:t>1. Единая технология должна иметь практическое применение (внедрение) преимущественно на территории Российской Федерации.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690" w:history="1">
        <w:r w:rsidRPr="00580CDB">
          <w:rPr>
            <w:rFonts w:ascii="Calibri" w:hAnsi="Calibri" w:cs="Calibri"/>
            <w:color w:val="0000FF"/>
          </w:rPr>
          <w:t>законодательством</w:t>
        </w:r>
      </w:hyperlink>
      <w:r w:rsidRPr="00580CDB">
        <w:rPr>
          <w:rFonts w:ascii="Calibri" w:hAnsi="Calibri" w:cs="Calibri"/>
        </w:rPr>
        <w:t xml:space="preserve"> о внешнеэкономической деятельности.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 xml:space="preserve">2. Сделки, предусматривающие использование единой технологии за пределами Российской Федерации, подлежат государственной </w:t>
      </w:r>
      <w:hyperlink r:id="rId691" w:history="1">
        <w:r w:rsidRPr="00580CDB">
          <w:rPr>
            <w:rFonts w:ascii="Calibri" w:hAnsi="Calibri" w:cs="Calibri"/>
            <w:color w:val="0000FF"/>
          </w:rPr>
          <w:t>регистрации</w:t>
        </w:r>
      </w:hyperlink>
      <w:r w:rsidRPr="00580CDB">
        <w:rPr>
          <w:rFonts w:ascii="Calibri" w:hAnsi="Calibri" w:cs="Calibri"/>
        </w:rPr>
        <w:t xml:space="preserve"> в федеральном органе исполнительной власти по интеллектуальной собственности.</w:t>
      </w:r>
    </w:p>
    <w:p w:rsidR="00580CDB" w:rsidRPr="00580CDB" w:rsidRDefault="00580CDB" w:rsidP="00580CDB">
      <w:pPr>
        <w:autoSpaceDE w:val="0"/>
        <w:autoSpaceDN w:val="0"/>
        <w:adjustRightInd w:val="0"/>
        <w:spacing w:before="220" w:after="0" w:line="240" w:lineRule="auto"/>
        <w:ind w:firstLine="540"/>
        <w:jc w:val="both"/>
        <w:rPr>
          <w:rFonts w:ascii="Calibri" w:hAnsi="Calibri" w:cs="Calibri"/>
        </w:rPr>
      </w:pPr>
      <w:r w:rsidRPr="00580CDB">
        <w:rPr>
          <w:rFonts w:ascii="Calibri" w:hAnsi="Calibri" w:cs="Calibri"/>
        </w:rPr>
        <w:t>Несоблюдение требования о государственной регистрации сделки влечет ее недействительность.</w:t>
      </w:r>
    </w:p>
    <w:p w:rsidR="00580CDB" w:rsidRPr="00580CDB" w:rsidRDefault="00580CDB" w:rsidP="00580CDB">
      <w:pPr>
        <w:autoSpaceDE w:val="0"/>
        <w:autoSpaceDN w:val="0"/>
        <w:adjustRightInd w:val="0"/>
        <w:spacing w:after="0" w:line="240" w:lineRule="auto"/>
        <w:ind w:firstLine="540"/>
        <w:jc w:val="both"/>
        <w:rPr>
          <w:rFonts w:ascii="Calibri" w:hAnsi="Calibri" w:cs="Calibri"/>
        </w:rPr>
      </w:pP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Президент</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Российской Федерации</w:t>
      </w:r>
    </w:p>
    <w:p w:rsidR="00580CDB" w:rsidRPr="00580CDB" w:rsidRDefault="00580CDB" w:rsidP="00580CDB">
      <w:pPr>
        <w:autoSpaceDE w:val="0"/>
        <w:autoSpaceDN w:val="0"/>
        <w:adjustRightInd w:val="0"/>
        <w:spacing w:after="0" w:line="240" w:lineRule="auto"/>
        <w:jc w:val="right"/>
        <w:rPr>
          <w:rFonts w:ascii="Calibri" w:hAnsi="Calibri" w:cs="Calibri"/>
        </w:rPr>
      </w:pPr>
      <w:r w:rsidRPr="00580CDB">
        <w:rPr>
          <w:rFonts w:ascii="Calibri" w:hAnsi="Calibri" w:cs="Calibri"/>
        </w:rPr>
        <w:t>В.ПУТИН</w:t>
      </w:r>
    </w:p>
    <w:p w:rsidR="00580CDB" w:rsidRPr="00580CDB" w:rsidRDefault="00580CDB" w:rsidP="00580CDB">
      <w:pPr>
        <w:autoSpaceDE w:val="0"/>
        <w:autoSpaceDN w:val="0"/>
        <w:adjustRightInd w:val="0"/>
        <w:spacing w:after="0" w:line="240" w:lineRule="auto"/>
        <w:rPr>
          <w:rFonts w:ascii="Calibri" w:hAnsi="Calibri" w:cs="Calibri"/>
        </w:rPr>
      </w:pPr>
      <w:r w:rsidRPr="00580CDB">
        <w:rPr>
          <w:rFonts w:ascii="Calibri" w:hAnsi="Calibri" w:cs="Calibri"/>
        </w:rPr>
        <w:t>Москва, Кремль</w:t>
      </w:r>
    </w:p>
    <w:p w:rsidR="00580CDB" w:rsidRPr="00580CDB" w:rsidRDefault="00580CDB" w:rsidP="00580CDB">
      <w:pPr>
        <w:autoSpaceDE w:val="0"/>
        <w:autoSpaceDN w:val="0"/>
        <w:adjustRightInd w:val="0"/>
        <w:spacing w:before="220" w:after="0" w:line="240" w:lineRule="auto"/>
        <w:rPr>
          <w:rFonts w:ascii="Calibri" w:hAnsi="Calibri" w:cs="Calibri"/>
        </w:rPr>
      </w:pPr>
      <w:r w:rsidRPr="00580CDB">
        <w:rPr>
          <w:rFonts w:ascii="Calibri" w:hAnsi="Calibri" w:cs="Calibri"/>
        </w:rPr>
        <w:t>18 декабря 2006 года</w:t>
      </w:r>
    </w:p>
    <w:p w:rsidR="00580CDB" w:rsidRPr="00580CDB" w:rsidRDefault="00580CDB" w:rsidP="00580CDB">
      <w:pPr>
        <w:autoSpaceDE w:val="0"/>
        <w:autoSpaceDN w:val="0"/>
        <w:adjustRightInd w:val="0"/>
        <w:spacing w:before="220" w:after="0" w:line="240" w:lineRule="auto"/>
        <w:rPr>
          <w:rFonts w:ascii="Calibri" w:hAnsi="Calibri" w:cs="Calibri"/>
        </w:rPr>
      </w:pPr>
      <w:r w:rsidRPr="00580CDB">
        <w:rPr>
          <w:rFonts w:ascii="Calibri" w:hAnsi="Calibri" w:cs="Calibri"/>
        </w:rPr>
        <w:t>N 230-ФЗ</w:t>
      </w:r>
    </w:p>
    <w:p w:rsidR="00580CDB" w:rsidRPr="00580CDB" w:rsidRDefault="00580CDB" w:rsidP="00580CDB">
      <w:pPr>
        <w:autoSpaceDE w:val="0"/>
        <w:autoSpaceDN w:val="0"/>
        <w:adjustRightInd w:val="0"/>
        <w:spacing w:after="0" w:line="240" w:lineRule="auto"/>
        <w:rPr>
          <w:rFonts w:ascii="Calibri" w:hAnsi="Calibri" w:cs="Calibri"/>
        </w:rPr>
      </w:pPr>
    </w:p>
    <w:p w:rsidR="00580CDB" w:rsidRPr="00580CDB" w:rsidRDefault="00580CDB" w:rsidP="00580CDB">
      <w:pPr>
        <w:autoSpaceDE w:val="0"/>
        <w:autoSpaceDN w:val="0"/>
        <w:adjustRightInd w:val="0"/>
        <w:spacing w:after="0" w:line="240" w:lineRule="auto"/>
        <w:rPr>
          <w:rFonts w:ascii="Calibri" w:hAnsi="Calibri" w:cs="Calibri"/>
        </w:rPr>
      </w:pPr>
    </w:p>
    <w:p w:rsidR="00580CDB" w:rsidRPr="00580CDB" w:rsidRDefault="00580CDB" w:rsidP="00580CDB">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63CE" w:rsidRDefault="00580CDB"/>
    <w:sectPr w:rsidR="003D63CE"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0CDB"/>
    <w:rsid w:val="0014272A"/>
    <w:rsid w:val="00405C49"/>
    <w:rsid w:val="004E7481"/>
    <w:rsid w:val="00580CDB"/>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FF94E48A38308B2B1B6E3D532C3BF20954F783E16A80AF7FA531DF772870F8801326E1F2FA94F19EF03E0F12C0FDC4D294C927300CF8C4tDuBO" TargetMode="External"/><Relationship Id="rId299" Type="http://schemas.openxmlformats.org/officeDocument/2006/relationships/hyperlink" Target="consultantplus://offline/ref=61FF94E48A38308B2B1B6E3D532C3BF20954F783E16A80AF7FA531DF772870F8801326E1F2FA91F09EF03E0F12C0FDC4D294C927300CF8C4tDuBO" TargetMode="External"/><Relationship Id="rId671" Type="http://schemas.openxmlformats.org/officeDocument/2006/relationships/hyperlink" Target="consultantplus://offline/ref=61FF94E48A38308B2B1B6E3D532C3BF20B51F783E46180AF7FA531DF772870F8801326E1F2FA94F49BF03E0F12C0FDC4D294C927300CF8C4tDuBO" TargetMode="External"/><Relationship Id="rId21" Type="http://schemas.openxmlformats.org/officeDocument/2006/relationships/hyperlink" Target="consultantplus://offline/ref=61FF94E48A38308B2B1B6E3D532C3BF2095AFE86E56880AF7FA531DF772870F8801326E1F2FA95F295F03E0F12C0FDC4D294C927300CF8C4tDuBO" TargetMode="External"/><Relationship Id="rId63" Type="http://schemas.openxmlformats.org/officeDocument/2006/relationships/hyperlink" Target="consultantplus://offline/ref=61FF94E48A38308B2B1B6E3D532C3BF20954F783E16A80AF7FA531DF772870F8801326E1F2FA95FA99F03E0F12C0FDC4D294C927300CF8C4tDuBO" TargetMode="External"/><Relationship Id="rId159" Type="http://schemas.openxmlformats.org/officeDocument/2006/relationships/hyperlink" Target="consultantplus://offline/ref=61FF94E48A38308B2B1B6E3D532C3BF20954F783E16A80AF7FA531DF772870F8801326E1F2FA94F59AF03E0F12C0FDC4D294C927300CF8C4tDuBO" TargetMode="External"/><Relationship Id="rId324" Type="http://schemas.openxmlformats.org/officeDocument/2006/relationships/hyperlink" Target="consultantplus://offline/ref=61FF94E48A38308B2B1B6E3D532C3BF20954F783E16A80AF7FA531DF772870F8801326E1F2FA91FB9CF03E0F12C0FDC4D294C927300CF8C4tDuBO" TargetMode="External"/><Relationship Id="rId366" Type="http://schemas.openxmlformats.org/officeDocument/2006/relationships/hyperlink" Target="consultantplus://offline/ref=61FF94E48A38308B2B1B6E3D532C3BF20A5BF38AE46C80AF7FA531DF772870F8801326E1F2FA9CFA9CF03E0F12C0FDC4D294C927300CF8C4tDuBO" TargetMode="External"/><Relationship Id="rId531" Type="http://schemas.openxmlformats.org/officeDocument/2006/relationships/hyperlink" Target="consultantplus://offline/ref=61FF94E48A38308B2B1B6E3D532C3BF20B50F487E16980AF7FA531DF772870F8801326E1F2FA90F69CF03E0F12C0FDC4D294C927300CF8C4tDuBO" TargetMode="External"/><Relationship Id="rId573" Type="http://schemas.openxmlformats.org/officeDocument/2006/relationships/hyperlink" Target="consultantplus://offline/ref=61FF94E48A38308B2B1B6E3D532C3BF20954F783E16A80AF7FA531DF772870F8801326E1F2FA9DF39EF03E0F12C0FDC4D294C927300CF8C4tDuBO" TargetMode="External"/><Relationship Id="rId629" Type="http://schemas.openxmlformats.org/officeDocument/2006/relationships/hyperlink" Target="consultantplus://offline/ref=61FF94E48A38308B2B1B6E3D532C3BF20B51F783E46180AF7FA531DF772870F8801326E1F2FA95F098F03E0F12C0FDC4D294C927300CF8C4tDuBO" TargetMode="External"/><Relationship Id="rId170" Type="http://schemas.openxmlformats.org/officeDocument/2006/relationships/hyperlink" Target="consultantplus://offline/ref=61FF94E48A38308B2B1B6E3D532C3BF20954F783E16A80AF7FA531DF772870F8801326E1F2FA94FB9AF03E0F12C0FDC4D294C927300CF8C4tDuBO" TargetMode="External"/><Relationship Id="rId226" Type="http://schemas.openxmlformats.org/officeDocument/2006/relationships/hyperlink" Target="consultantplus://offline/ref=61FF94E48A38308B2B1B6E3D532C3BF20954F783E16A80AF7FA531DF772870F8801326E1F2FA97FB9DF03E0F12C0FDC4D294C927300CF8C4tDuBO" TargetMode="External"/><Relationship Id="rId433" Type="http://schemas.openxmlformats.org/officeDocument/2006/relationships/hyperlink" Target="consultantplus://offline/ref=61FF94E48A38308B2B1B6E3D532C3BF20B57FF84E56A80AF7FA531DF772870F8801326E1F2FA95F79BF03E0F12C0FDC4D294C927300CF8C4tDuBO" TargetMode="External"/><Relationship Id="rId268" Type="http://schemas.openxmlformats.org/officeDocument/2006/relationships/hyperlink" Target="consultantplus://offline/ref=61FF94E48A38308B2B1B6E3D532C3BF20B50F487E16980AF7FA531DF772870F8801326E1F2FA96F798F03E0F12C0FDC4D294C927300CF8C4tDuBO" TargetMode="External"/><Relationship Id="rId475" Type="http://schemas.openxmlformats.org/officeDocument/2006/relationships/hyperlink" Target="consultantplus://offline/ref=61FF94E48A38308B2B1B6E3D532C3BF20954F783E16A80AF7FA531DF772870F8801326E1F2FA92F399F03E0F12C0FDC4D294C927300CF8C4tDuBO" TargetMode="External"/><Relationship Id="rId640" Type="http://schemas.openxmlformats.org/officeDocument/2006/relationships/hyperlink" Target="consultantplus://offline/ref=61FF94E48A38308B2B1B6E3D532C3BF20B51F783E46180AF7FA531DF772870F8801326E1F2FA95F694F03E0F12C0FDC4D294C927300CF8C4tDuBO" TargetMode="External"/><Relationship Id="rId682" Type="http://schemas.openxmlformats.org/officeDocument/2006/relationships/hyperlink" Target="consultantplus://offline/ref=61FF94E48A38308B2B1B6E3D532C3BF20954F783E16A80AF7FA531DF772870F8801326E1F2FA9CF09CF03E0F12C0FDC4D294C927300CF8C4tDuBO" TargetMode="External"/><Relationship Id="rId32" Type="http://schemas.openxmlformats.org/officeDocument/2006/relationships/hyperlink" Target="consultantplus://offline/ref=61FF94E48A38308B2B1B6E3D532C3BF20B51F783E46180AF7FA531DF772870F8801326E1F2FA95F294F03E0F12C0FDC4D294C927300CF8C4tDuBO" TargetMode="External"/><Relationship Id="rId74" Type="http://schemas.openxmlformats.org/officeDocument/2006/relationships/hyperlink" Target="consultantplus://offline/ref=61FF94E48A38308B2B1B6E3D532C3BF20954F783E16A80AF7FA531DF772870F8801326E1F2FA94F299F03E0F12C0FDC4D294C927300CF8C4tDuBO" TargetMode="External"/><Relationship Id="rId128" Type="http://schemas.openxmlformats.org/officeDocument/2006/relationships/hyperlink" Target="consultantplus://offline/ref=61FF94E48A38308B2B1B6E3D532C3BF20B50F487E16980AF7FA531DF772870F8801326E1F2FA97F599F03E0F12C0FDC4D294C927300CF8C4tDuBO" TargetMode="External"/><Relationship Id="rId335" Type="http://schemas.openxmlformats.org/officeDocument/2006/relationships/hyperlink" Target="consultantplus://offline/ref=61FF94E48A38308B2B1B6E3D532C3BF20A50F581E16C80AF7FA531DF772870F8801326E1F2FA96F194F03E0F12C0FDC4D294C927300CF8C4tDuBO" TargetMode="External"/><Relationship Id="rId377" Type="http://schemas.openxmlformats.org/officeDocument/2006/relationships/hyperlink" Target="consultantplus://offline/ref=61FF94E48A38308B2B1B6E3D532C3BF20C57F280E162DDA577FC3DDD70272FFD870226E1F1E495F383F96A5Ct5u7O" TargetMode="External"/><Relationship Id="rId500" Type="http://schemas.openxmlformats.org/officeDocument/2006/relationships/hyperlink" Target="consultantplus://offline/ref=61FF94E48A38308B2B1B6E3D532C3BF2095BF680E56E80AF7FA531DF772870F8801326E1F2FA9DF29DF03E0F12C0FDC4D294C927300CF8C4tDuBO" TargetMode="External"/><Relationship Id="rId542" Type="http://schemas.openxmlformats.org/officeDocument/2006/relationships/hyperlink" Target="consultantplus://offline/ref=61FF94E48A38308B2B1B6E3D532C3BF20B57FF8BE46C80AF7FA531DF772870F8801326E1F2FA94F299F03E0F12C0FDC4D294C927300CF8C4tDuBO" TargetMode="External"/><Relationship Id="rId584" Type="http://schemas.openxmlformats.org/officeDocument/2006/relationships/hyperlink" Target="consultantplus://offline/ref=61FF94E48A38308B2B1B6E3D532C3BF20B54F583E76080AF7FA531DF772870F8801326E1F2FA9CF399F03E0F12C0FDC4D294C927300CF8C4tDuBO" TargetMode="External"/><Relationship Id="rId5" Type="http://schemas.openxmlformats.org/officeDocument/2006/relationships/hyperlink" Target="consultantplus://offline/ref=61FF94E48A38308B2B1B6E3D532C3BF20B56F68BEF6A80AF7FA531DF772870F892137EEDF3F98BF29CE5685E54t9u4O" TargetMode="External"/><Relationship Id="rId181" Type="http://schemas.openxmlformats.org/officeDocument/2006/relationships/hyperlink" Target="consultantplus://offline/ref=61FF94E48A38308B2B1B6E3D532C3BF20954F783E16A80AF7FA531DF772870F8801326E1F2FA97F39FF03E0F12C0FDC4D294C927300CF8C4tDuBO" TargetMode="External"/><Relationship Id="rId237" Type="http://schemas.openxmlformats.org/officeDocument/2006/relationships/hyperlink" Target="consultantplus://offline/ref=61FF94E48A38308B2B1B6E3D532C3BF20E5AF786E262DDA577FC3DDD70272FEF875A2AE0F2FA94FA96AF3B1A0398F1C6CF8AC8382C0EFAtCu7O" TargetMode="External"/><Relationship Id="rId402" Type="http://schemas.openxmlformats.org/officeDocument/2006/relationships/hyperlink" Target="consultantplus://offline/ref=61FF94E48A38308B2B1B6E3D532C3BF20B57FF84E56A80AF7FA531DF772870F8801326E1F2FA95F69DF03E0F12C0FDC4D294C927300CF8C4tDuBO" TargetMode="External"/><Relationship Id="rId279" Type="http://schemas.openxmlformats.org/officeDocument/2006/relationships/hyperlink" Target="consultantplus://offline/ref=61FF94E48A38308B2B1B6E3D532C3BF20954F783E16A80AF7FA531DF772870F8801326E1F2FA96FA9BF03E0F12C0FDC4D294C927300CF8C4tDuBO" TargetMode="External"/><Relationship Id="rId444" Type="http://schemas.openxmlformats.org/officeDocument/2006/relationships/hyperlink" Target="consultantplus://offline/ref=61FF94E48A38308B2B1B6E3D532C3BF20B54F280E26E80AF7FA531DF772870F8801326E4F1FC9EA6CCBF3F535796EEC5D094CB262Ct0uFO" TargetMode="External"/><Relationship Id="rId486" Type="http://schemas.openxmlformats.org/officeDocument/2006/relationships/hyperlink" Target="consultantplus://offline/ref=61FF94E48A38308B2B1B6E3D532C3BF20155F58AE162DDA577FC3DDD70272FEF875A2AE0F2FA93F596AF3B1A0398F1C6CF8AC8382C0EFAtCu7O" TargetMode="External"/><Relationship Id="rId651" Type="http://schemas.openxmlformats.org/officeDocument/2006/relationships/hyperlink" Target="consultantplus://offline/ref=61FF94E48A38308B2B1B6E3D532C3BF20B51F783E46180AF7FA531DF772870F8801326E1F2FA94F394F03E0F12C0FDC4D294C927300CF8C4tDuBO" TargetMode="External"/><Relationship Id="rId693" Type="http://schemas.openxmlformats.org/officeDocument/2006/relationships/theme" Target="theme/theme1.xml"/><Relationship Id="rId43" Type="http://schemas.openxmlformats.org/officeDocument/2006/relationships/hyperlink" Target="consultantplus://offline/ref=61FF94E48A38308B2B1B6E3D532C3BF20954F783E16A80AF7FA531DF772870F8801326E1F2FA95F198F03E0F12C0FDC4D294C927300CF8C4tDuBO" TargetMode="External"/><Relationship Id="rId139" Type="http://schemas.openxmlformats.org/officeDocument/2006/relationships/hyperlink" Target="consultantplus://offline/ref=61FF94E48A38308B2B1B6E3D532C3BF20954F783E16A80AF7FA531DF772870F8801326E1F2FA94F495F03E0F12C0FDC4D294C927300CF8C4tDuBO" TargetMode="External"/><Relationship Id="rId290" Type="http://schemas.openxmlformats.org/officeDocument/2006/relationships/hyperlink" Target="consultantplus://offline/ref=61FF94E48A38308B2B1B6E3D532C3BF20954F783E16A80AF7FA531DF772870F8801326E1F2FA91F39FF03E0F12C0FDC4D294C927300CF8C4tDuBO" TargetMode="External"/><Relationship Id="rId304" Type="http://schemas.openxmlformats.org/officeDocument/2006/relationships/hyperlink" Target="consultantplus://offline/ref=61FF94E48A38308B2B1B6E3D532C3BF20954F783E16A80AF7FA531DF772870F8801326E1F2FA91F19DF03E0F12C0FDC4D294C927300CF8C4tDuBO" TargetMode="External"/><Relationship Id="rId346" Type="http://schemas.openxmlformats.org/officeDocument/2006/relationships/hyperlink" Target="consultantplus://offline/ref=61FF94E48A38308B2B1B6E3D532C3BF20954F783E16A80AF7FA531DF772870F8801326E1F2FA90F399F03E0F12C0FDC4D294C927300CF8C4tDuBO" TargetMode="External"/><Relationship Id="rId388" Type="http://schemas.openxmlformats.org/officeDocument/2006/relationships/hyperlink" Target="consultantplus://offline/ref=61FF94E48A38308B2B1B6E3D532C3BF20954F783E16A80AF7FA531DF772870F8801326E1F2FA90F599F03E0F12C0FDC4D294C927300CF8C4tDuBO" TargetMode="External"/><Relationship Id="rId511" Type="http://schemas.openxmlformats.org/officeDocument/2006/relationships/hyperlink" Target="consultantplus://offline/ref=61FF94E48A38308B2B1B6E3D532C3BF20954F783E16A80AF7FA531DF772870F8801326E1F2FA92F69EF03E0F12C0FDC4D294C927300CF8C4tDuBO" TargetMode="External"/><Relationship Id="rId553" Type="http://schemas.openxmlformats.org/officeDocument/2006/relationships/hyperlink" Target="consultantplus://offline/ref=61FF94E48A38308B2B1B6E3D532C3BF20B51F783E46180AF7FA531DF772870F8801326E1F2FA95F394F03E0F12C0FDC4D294C927300CF8C4tDuBO" TargetMode="External"/><Relationship Id="rId609" Type="http://schemas.openxmlformats.org/officeDocument/2006/relationships/hyperlink" Target="consultantplus://offline/ref=61FF94E48A38308B2B1B6E3D532C3BF20954F783E16A80AF7FA531DF772870F8801326E1F2FA9DF699F03E0F12C0FDC4D294C927300CF8C4tDuBO" TargetMode="External"/><Relationship Id="rId85" Type="http://schemas.openxmlformats.org/officeDocument/2006/relationships/hyperlink" Target="consultantplus://offline/ref=61FF94E48A38308B2B1B6E3D532C3BF20954F783E16A80AF7FA531DF772870F8801326E1F2FA94F39DF03E0F12C0FDC4D294C927300CF8C4tDuBO" TargetMode="External"/><Relationship Id="rId150" Type="http://schemas.openxmlformats.org/officeDocument/2006/relationships/hyperlink" Target="consultantplus://offline/ref=61FF94E48A38308B2B1B6E3D532C3BF20B57F084E36080AF7FA531DF772870F8801326E1F2FA95F39DF03E0F12C0FDC4D294C927300CF8C4tDuBO" TargetMode="External"/><Relationship Id="rId192" Type="http://schemas.openxmlformats.org/officeDocument/2006/relationships/hyperlink" Target="consultantplus://offline/ref=61FF94E48A38308B2B1B6E3D532C3BF20954F783E16A80AF7FA531DF772870F8801326E1F2FA97F09BF03E0F12C0FDC4D294C927300CF8C4tDuBO" TargetMode="External"/><Relationship Id="rId206" Type="http://schemas.openxmlformats.org/officeDocument/2006/relationships/hyperlink" Target="consultantplus://offline/ref=61FF94E48A38308B2B1B6E3D532C3BF20954F783E16A80AF7FA531DF772870F8801326E1F2FA97F49DF03E0F12C0FDC4D294C927300CF8C4tDuBO" TargetMode="External"/><Relationship Id="rId413" Type="http://schemas.openxmlformats.org/officeDocument/2006/relationships/hyperlink" Target="consultantplus://offline/ref=61FF94E48A38308B2B1B6E3D532C3BF20954F783E16A80AF7FA531DF772870F8801326E1F2FA93F394F03E0F12C0FDC4D294C927300CF8C4tDuBO" TargetMode="External"/><Relationship Id="rId595" Type="http://schemas.openxmlformats.org/officeDocument/2006/relationships/hyperlink" Target="consultantplus://offline/ref=61FF94E48A38308B2B1B6E3D532C3BF20954F783E16A80AF7FA531DF772870F8801326E1F2FA9DF195F03E0F12C0FDC4D294C927300CF8C4tDuBO" TargetMode="External"/><Relationship Id="rId248" Type="http://schemas.openxmlformats.org/officeDocument/2006/relationships/hyperlink" Target="consultantplus://offline/ref=61FF94E48A38308B2B1B6E3D532C3BF20954F783E16A80AF7FA531DF772870F8801326E1F2FA96F19EF03E0F12C0FDC4D294C927300CF8C4tDuBO" TargetMode="External"/><Relationship Id="rId455" Type="http://schemas.openxmlformats.org/officeDocument/2006/relationships/hyperlink" Target="consultantplus://offline/ref=61FF94E48A38308B2B1B6E3D532C3BF20954F783E16A80AF7FA531DF772870F8801326E1F2FA93FB98F03E0F12C0FDC4D294C927300CF8C4tDuBO" TargetMode="External"/><Relationship Id="rId497" Type="http://schemas.openxmlformats.org/officeDocument/2006/relationships/hyperlink" Target="consultantplus://offline/ref=61FF94E48A38308B2B1B6E3D532C3BF2095BF680E56E80AF7FA531DF772870F8801326E1F2FA95FA98F03E0F12C0FDC4D294C927300CF8C4tDuBO" TargetMode="External"/><Relationship Id="rId620" Type="http://schemas.openxmlformats.org/officeDocument/2006/relationships/hyperlink" Target="consultantplus://offline/ref=61FF94E48A38308B2B1B6E3D532C3BF20B51F783E46180AF7FA531DF772870F8801326E1F2FA95F09FF03E0F12C0FDC4D294C927300CF8C4tDuBO" TargetMode="External"/><Relationship Id="rId662" Type="http://schemas.openxmlformats.org/officeDocument/2006/relationships/hyperlink" Target="consultantplus://offline/ref=61FF94E48A38308B2B1B6E3D532C3BF20B57F084E36080AF7FA531DF772870F8801326E1F2FA95F09CF03E0F12C0FDC4D294C927300CF8C4tDuBO" TargetMode="External"/><Relationship Id="rId12" Type="http://schemas.openxmlformats.org/officeDocument/2006/relationships/hyperlink" Target="consultantplus://offline/ref=61FF94E48A38308B2B1B6E3D532C3BF20952F280EF6980AF7FA531DF772870F8801326E1F2FA95F295F03E0F12C0FDC4D294C927300CF8C4tDuBO" TargetMode="External"/><Relationship Id="rId108" Type="http://schemas.openxmlformats.org/officeDocument/2006/relationships/hyperlink" Target="consultantplus://offline/ref=61FF94E48A38308B2B1B6E3D532C3BF20B56F480ED3FD7AD2EF03FDA7F782AE8965A2AE3ECFA94EC9FFB68t5uFO" TargetMode="External"/><Relationship Id="rId315" Type="http://schemas.openxmlformats.org/officeDocument/2006/relationships/hyperlink" Target="consultantplus://offline/ref=61FF94E48A38308B2B1B6E3D532C3BF20954F783E16A80AF7FA531DF772870F8801326E1F2FA91F59EF03E0F12C0FDC4D294C927300CF8C4tDuBO" TargetMode="External"/><Relationship Id="rId357" Type="http://schemas.openxmlformats.org/officeDocument/2006/relationships/hyperlink" Target="consultantplus://offline/ref=61FF94E48A38308B2B1B6E3D532C3BF20954F783E16A80AF7FA531DF772870F8801326E1F2FA90F09BF03E0F12C0FDC4D294C927300CF8C4tDuBO" TargetMode="External"/><Relationship Id="rId522" Type="http://schemas.openxmlformats.org/officeDocument/2006/relationships/hyperlink" Target="consultantplus://offline/ref=61FF94E48A38308B2B1B6E3D532C3BF20954F783E16A80AF7FA531DF772870F8801326E1F2FA92F794F03E0F12C0FDC4D294C927300CF8C4tDuBO" TargetMode="External"/><Relationship Id="rId54" Type="http://schemas.openxmlformats.org/officeDocument/2006/relationships/hyperlink" Target="consultantplus://offline/ref=61FF94E48A38308B2B1B6E3D532C3BF20B57FF8BE46C80AF7FA531DF772870F8801326E1F2FB90F19DF03E0F12C0FDC4D294C927300CF8C4tDuBO" TargetMode="External"/><Relationship Id="rId96" Type="http://schemas.openxmlformats.org/officeDocument/2006/relationships/hyperlink" Target="consultantplus://offline/ref=61FF94E48A38308B2B1B6E3D532C3BF20A5AF585E76A80AF7FA531DF772870F8801326E1F2FA95F395F03E0F12C0FDC4D294C927300CF8C4tDuBO" TargetMode="External"/><Relationship Id="rId161" Type="http://schemas.openxmlformats.org/officeDocument/2006/relationships/hyperlink" Target="consultantplus://offline/ref=61FF94E48A38308B2B1B6E3D532C3BF20954F783E16A80AF7FA531DF772870F8801326E1F2FA94FA9FF03E0F12C0FDC4D294C927300CF8C4tDuBO" TargetMode="External"/><Relationship Id="rId217" Type="http://schemas.openxmlformats.org/officeDocument/2006/relationships/hyperlink" Target="consultantplus://offline/ref=61FF94E48A38308B2B1B6E3D532C3BF20B50F487E16980AF7FA531DF772870F8801326E1F2FA96F09FF03E0F12C0FDC4D294C927300CF8C4tDuBO" TargetMode="External"/><Relationship Id="rId399" Type="http://schemas.openxmlformats.org/officeDocument/2006/relationships/hyperlink" Target="consultantplus://offline/ref=61FF94E48A38308B2B1B6E3D532C3BF20B57FF84E56A80AF7FA531DF772870F8801326E1F2FA95F19FF03E0F12C0FDC4D294C927300CF8C4tDuBO" TargetMode="External"/><Relationship Id="rId564" Type="http://schemas.openxmlformats.org/officeDocument/2006/relationships/hyperlink" Target="consultantplus://offline/ref=61FF94E48A38308B2B1B6E3D532C3BF20B57F084E36080AF7FA531DF772870F8801326E1F2FA95F395F03E0F12C0FDC4D294C927300CF8C4tDuBO" TargetMode="External"/><Relationship Id="rId259" Type="http://schemas.openxmlformats.org/officeDocument/2006/relationships/hyperlink" Target="consultantplus://offline/ref=61FF94E48A38308B2B1B6E3D532C3BF20A53F386E76F80AF7FA531DF772870F8801326E1F2FA95F09FF03E0F12C0FDC4D294C927300CF8C4tDuBO" TargetMode="External"/><Relationship Id="rId424" Type="http://schemas.openxmlformats.org/officeDocument/2006/relationships/hyperlink" Target="consultantplus://offline/ref=61FF94E48A38308B2B1B6E3D532C3BF20954F783E16A80AF7FA531DF772870F8801326E1F2FA93F699F03E0F12C0FDC4D294C927300CF8C4tDuBO" TargetMode="External"/><Relationship Id="rId466" Type="http://schemas.openxmlformats.org/officeDocument/2006/relationships/hyperlink" Target="consultantplus://offline/ref=61FF94E48A38308B2B1B6E3D532C3BF20954F783E16A80AF7FA531DF772870F8801326E1F2FA92F295F03E0F12C0FDC4D294C927300CF8C4tDuBO" TargetMode="External"/><Relationship Id="rId631" Type="http://schemas.openxmlformats.org/officeDocument/2006/relationships/hyperlink" Target="consultantplus://offline/ref=61FF94E48A38308B2B1B6E3D532C3BF20B51F783E46180AF7FA531DF772870F8801326E1F2FA95F09BF03E0F12C0FDC4D294C927300CF8C4tDuBO" TargetMode="External"/><Relationship Id="rId673" Type="http://schemas.openxmlformats.org/officeDocument/2006/relationships/hyperlink" Target="consultantplus://offline/ref=61FF94E48A38308B2B1B6E3D532C3BF20B51F783E46180AF7FA531DF772870F8801326E1F2FA94F494F03E0F12C0FDC4D294C927300CF8C4tDuBO" TargetMode="External"/><Relationship Id="rId23" Type="http://schemas.openxmlformats.org/officeDocument/2006/relationships/hyperlink" Target="consultantplus://offline/ref=61FF94E48A38308B2B1B6E3D532C3BF20B52F381EF6980AF7FA531DF772870F8801326E1F2FA97F29CF03E0F12C0FDC4D294C927300CF8C4tDuBO" TargetMode="External"/><Relationship Id="rId119" Type="http://schemas.openxmlformats.org/officeDocument/2006/relationships/hyperlink" Target="consultantplus://offline/ref=61FF94E48A38308B2B1B6E3D532C3BF20F55FE84E162DDA577FC3DDD70272FEF875A2AE0F2FA95FA96AF3B1A0398F1C6CF8AC8382C0EFAtCu7O" TargetMode="External"/><Relationship Id="rId270" Type="http://schemas.openxmlformats.org/officeDocument/2006/relationships/hyperlink" Target="consultantplus://offline/ref=61FF94E48A38308B2B1B6E3D532C3BF20954F783E16A80AF7FA531DF772870F8801326E1F2FA96F494F03E0F12C0FDC4D294C927300CF8C4tDuBO" TargetMode="External"/><Relationship Id="rId326" Type="http://schemas.openxmlformats.org/officeDocument/2006/relationships/hyperlink" Target="consultantplus://offline/ref=61FF94E48A38308B2B1B6E3D532C3BF20B54F280E26E80AF7FA531DF772870F8801326E1F3FB94F9C9AA2E0B5B94F3DBD18BD7242E0CtFu9O" TargetMode="External"/><Relationship Id="rId533" Type="http://schemas.openxmlformats.org/officeDocument/2006/relationships/hyperlink" Target="consultantplus://offline/ref=61FF94E48A38308B2B1B6E3D532C3BF20B54F583E76080AF7FA531DF772870F8801326E1F2FB97F09DF03E0F12C0FDC4D294C927300CF8C4tDuBO" TargetMode="External"/><Relationship Id="rId65" Type="http://schemas.openxmlformats.org/officeDocument/2006/relationships/hyperlink" Target="consultantplus://offline/ref=61FF94E48A38308B2B1B6E3D532C3BF20954F783E16A80AF7FA531DF772870F8801326E1F2FA95FA95F03E0F12C0FDC4D294C927300CF8C4tDuBO" TargetMode="External"/><Relationship Id="rId130" Type="http://schemas.openxmlformats.org/officeDocument/2006/relationships/hyperlink" Target="consultantplus://offline/ref=61FF94E48A38308B2B1B6E3D532C3BF20B50FE81E16880AF7FA531DF772870F8801326E1F2FA95F39FF03E0F12C0FDC4D294C927300CF8C4tDuBO" TargetMode="External"/><Relationship Id="rId368" Type="http://schemas.openxmlformats.org/officeDocument/2006/relationships/hyperlink" Target="consultantplus://offline/ref=61FF94E48A38308B2B1B6E3D532C3BF20954F783E16A80AF7FA531DF772870F8801326E1F2FA90F198F03E0F12C0FDC4D294C927300CF8C4tDuBO" TargetMode="External"/><Relationship Id="rId575" Type="http://schemas.openxmlformats.org/officeDocument/2006/relationships/hyperlink" Target="consultantplus://offline/ref=61FF94E48A38308B2B1B6E3D532C3BF20954F783E16A80AF7FA531DF772870F8801326E1F2FA9DF399F03E0F12C0FDC4D294C927300CF8C4tDuBO" TargetMode="External"/><Relationship Id="rId172" Type="http://schemas.openxmlformats.org/officeDocument/2006/relationships/hyperlink" Target="consultantplus://offline/ref=61FF94E48A38308B2B1B6E3D532C3BF20954F783E16A80AF7FA531DF772870F8801326E1F2FA94FB94F03E0F12C0FDC4D294C927300CF8C4tDuBO" TargetMode="External"/><Relationship Id="rId228" Type="http://schemas.openxmlformats.org/officeDocument/2006/relationships/hyperlink" Target="consultantplus://offline/ref=61FF94E48A38308B2B1B6E3D532C3BF20954F783E16A80AF7FA531DF772870F8801326E1F2FA97FB9EF03E0F12C0FDC4D294C927300CF8C4tDuBO" TargetMode="External"/><Relationship Id="rId435" Type="http://schemas.openxmlformats.org/officeDocument/2006/relationships/hyperlink" Target="consultantplus://offline/ref=61FF94E48A38308B2B1B6E3D532C3BF20A5AF482E06980AF7FA531DF772870F8801326E1F2FA95F39DF03E0F12C0FDC4D294C927300CF8C4tDuBO" TargetMode="External"/><Relationship Id="rId477" Type="http://schemas.openxmlformats.org/officeDocument/2006/relationships/hyperlink" Target="consultantplus://offline/ref=61FF94E48A38308B2B1B6E3D532C3BF20954F783E16A80AF7FA531DF772870F8801326E1F2FA92F394F03E0F12C0FDC4D294C927300CF8C4tDuBO" TargetMode="External"/><Relationship Id="rId600" Type="http://schemas.openxmlformats.org/officeDocument/2006/relationships/hyperlink" Target="consultantplus://offline/ref=61FF94E48A38308B2B1B6E3D532C3BF2095AF18BE56080AF7FA531DF772870F8801326E1F2FA95F19AF03E0F12C0FDC4D294C927300CF8C4tDuBO" TargetMode="External"/><Relationship Id="rId642" Type="http://schemas.openxmlformats.org/officeDocument/2006/relationships/hyperlink" Target="consultantplus://offline/ref=61FF94E48A38308B2B1B6E3D532C3BF20B51F783E46180AF7FA531DF772870F8801326E1F2FA95F59BF03E0F12C0FDC4D294C927300CF8C4tDuBO" TargetMode="External"/><Relationship Id="rId684" Type="http://schemas.openxmlformats.org/officeDocument/2006/relationships/hyperlink" Target="consultantplus://offline/ref=61FF94E48A38308B2B1B6E3D532C3BF20954F783E16A80AF7FA531DF772870F8801326E1F2FA9CF09FF03E0F12C0FDC4D294C927300CF8C4tDuBO" TargetMode="External"/><Relationship Id="rId281" Type="http://schemas.openxmlformats.org/officeDocument/2006/relationships/hyperlink" Target="consultantplus://offline/ref=61FF94E48A38308B2B1B6E3D532C3BF20A52F481E36880AF7FA531DF772870F8801326E1F2FA95FA9DF03E0F12C0FDC4D294C927300CF8C4tDuBO" TargetMode="External"/><Relationship Id="rId337" Type="http://schemas.openxmlformats.org/officeDocument/2006/relationships/hyperlink" Target="consultantplus://offline/ref=61FF94E48A38308B2B1B6E3D532C3BF20A50F581E16C80AF7FA531DF772870F8801326E1F2FA96F49BF03E0F12C0FDC4D294C927300CF8C4tDuBO" TargetMode="External"/><Relationship Id="rId502" Type="http://schemas.openxmlformats.org/officeDocument/2006/relationships/hyperlink" Target="consultantplus://offline/ref=61FF94E48A38308B2B1B6E3D532C3BF2095BF680E56E80AF7FA531DF772870F8801326E1F2FA92F59FF03E0F12C0FDC4D294C927300CF8C4tDuBO" TargetMode="External"/><Relationship Id="rId34" Type="http://schemas.openxmlformats.org/officeDocument/2006/relationships/hyperlink" Target="consultantplus://offline/ref=61FF94E48A38308B2B1B6E3D532C3BF20A52FF84E76880AF7FA531DF772870F8801326E1F2FA95F79AF03E0F12C0FDC4D294C927300CF8C4tDuBO" TargetMode="External"/><Relationship Id="rId76" Type="http://schemas.openxmlformats.org/officeDocument/2006/relationships/hyperlink" Target="consultantplus://offline/ref=61FF94E48A38308B2B1B6E3D532C3BF20B50F487E16980AF7FA531DF772870F8801326E1F2FA94F49EF03E0F12C0FDC4D294C927300CF8C4tDuBO" TargetMode="External"/><Relationship Id="rId141" Type="http://schemas.openxmlformats.org/officeDocument/2006/relationships/hyperlink" Target="consultantplus://offline/ref=61FF94E48A38308B2B1B6E3D532C3BF20954F783E16A80AF7FA531DF772870F8801326E1F2FA94F59DF03E0F12C0FDC4D294C927300CF8C4tDuBO" TargetMode="External"/><Relationship Id="rId379" Type="http://schemas.openxmlformats.org/officeDocument/2006/relationships/hyperlink" Target="consultantplus://offline/ref=61FF94E48A38308B2B1B6E3D532C3BF20954F783E16A80AF7FA531DF772870F8801326E1F2FA90F49EF03E0F12C0FDC4D294C927300CF8C4tDuBO" TargetMode="External"/><Relationship Id="rId544" Type="http://schemas.openxmlformats.org/officeDocument/2006/relationships/hyperlink" Target="consultantplus://offline/ref=61FF94E48A38308B2B1B6E3D532C3BF20952F280EF6980AF7FA531DF772870F8801326E1F2FA95F09EF03E0F12C0FDC4D294C927300CF8C4tDuBO" TargetMode="External"/><Relationship Id="rId586" Type="http://schemas.openxmlformats.org/officeDocument/2006/relationships/hyperlink" Target="consultantplus://offline/ref=61FF94E48A38308B2B1B6E3D532C3BF20B54F583E76080AF7FA531DF772870F8801326E1F2FB95F59AF03E0F12C0FDC4D294C927300CF8C4tDuBO" TargetMode="External"/><Relationship Id="rId7" Type="http://schemas.openxmlformats.org/officeDocument/2006/relationships/hyperlink" Target="consultantplus://offline/ref=61FF94E48A38308B2B1B6E3D532C3BF20956F780E76C80AF7FA531DF772870F8801326E1F2FA94F79AF03E0F12C0FDC4D294C927300CF8C4tDuBO" TargetMode="External"/><Relationship Id="rId183" Type="http://schemas.openxmlformats.org/officeDocument/2006/relationships/hyperlink" Target="consultantplus://offline/ref=61FF94E48A38308B2B1B6E3D532C3BF20954F783E16A80AF7FA531DF772870F8801326E1F2FA97F399F03E0F12C0FDC4D294C927300CF8C4tDuBO" TargetMode="External"/><Relationship Id="rId239" Type="http://schemas.openxmlformats.org/officeDocument/2006/relationships/hyperlink" Target="consultantplus://offline/ref=61FF94E48A38308B2B1B6E3D532C3BF20954F783E16A80AF7FA531DF772870F8801326E1F2FA96F394F03E0F12C0FDC4D294C927300CF8C4tDuBO" TargetMode="External"/><Relationship Id="rId390" Type="http://schemas.openxmlformats.org/officeDocument/2006/relationships/hyperlink" Target="consultantplus://offline/ref=61FF94E48A38308B2B1B6E3D532C3BF20B57FF84E56A80AF7FA531DF772870F8801326E1F2FA95F09EF03E0F12C0FDC4D294C927300CF8C4tDuBO" TargetMode="External"/><Relationship Id="rId404" Type="http://schemas.openxmlformats.org/officeDocument/2006/relationships/hyperlink" Target="consultantplus://offline/ref=61FF94E48A38308B2B1B6E3D532C3BF20B57FF84E56A80AF7FA531DF772870F8801326E1F2FA95F69EF03E0F12C0FDC4D294C927300CF8C4tDuBO" TargetMode="External"/><Relationship Id="rId446" Type="http://schemas.openxmlformats.org/officeDocument/2006/relationships/hyperlink" Target="consultantplus://offline/ref=61FF94E48A38308B2B1B6E3D532C3BF20954F783E16A80AF7FA531DF772870F8801326E1F2FA93FA94F03E0F12C0FDC4D294C927300CF8C4tDuBO" TargetMode="External"/><Relationship Id="rId611" Type="http://schemas.openxmlformats.org/officeDocument/2006/relationships/hyperlink" Target="consultantplus://offline/ref=61FF94E48A38308B2B1B6E3D532C3BF20954F783E16A80AF7FA531DF772870F8801326E1F2FA9DF694F03E0F12C0FDC4D294C927300CF8C4tDuBO" TargetMode="External"/><Relationship Id="rId653" Type="http://schemas.openxmlformats.org/officeDocument/2006/relationships/hyperlink" Target="consultantplus://offline/ref=61FF94E48A38308B2B1B6E3D532C3BF20B51F783E46180AF7FA531DF772870F8801326E1F2FA97F39FF03E0F12C0FDC4D294C927300CF8C4tDuBO" TargetMode="External"/><Relationship Id="rId250" Type="http://schemas.openxmlformats.org/officeDocument/2006/relationships/hyperlink" Target="consultantplus://offline/ref=61FF94E48A38308B2B1B6E3D532C3BF20A52FF84E76880AF7FA531DF772870F8801326E1F2FA95F79AF03E0F12C0FDC4D294C927300CF8C4tDuBO" TargetMode="External"/><Relationship Id="rId292" Type="http://schemas.openxmlformats.org/officeDocument/2006/relationships/hyperlink" Target="consultantplus://offline/ref=61FF94E48A38308B2B1B6E3D532C3BF20151FE8BE662DDA577FC3DDD70272FEF875A2AE0F2FA95F196AF3B1A0398F1C6CF8AC8382C0EFAtCu7O" TargetMode="External"/><Relationship Id="rId306" Type="http://schemas.openxmlformats.org/officeDocument/2006/relationships/hyperlink" Target="consultantplus://offline/ref=61FF94E48A38308B2B1B6E3D532C3BF20954F783E16A80AF7FA531DF772870F8801326E1F2FA91F199F03E0F12C0FDC4D294C927300CF8C4tDuBO" TargetMode="External"/><Relationship Id="rId488" Type="http://schemas.openxmlformats.org/officeDocument/2006/relationships/hyperlink" Target="consultantplus://offline/ref=61FF94E48A38308B2B1B6E3D532C3BF20954F783E16A80AF7FA531DF772870F8801326E1F2FA92F099F03E0F12C0FDC4D294C927300CF8C4tDuBO" TargetMode="External"/><Relationship Id="rId45" Type="http://schemas.openxmlformats.org/officeDocument/2006/relationships/hyperlink" Target="consultantplus://offline/ref=61FF94E48A38308B2B1B6E3D532C3BF20B57FF8BE46C80AF7FA531DF772870F8801326E1F2FA95F09DF03E0F12C0FDC4D294C927300CF8C4tDuBO" TargetMode="External"/><Relationship Id="rId87" Type="http://schemas.openxmlformats.org/officeDocument/2006/relationships/hyperlink" Target="consultantplus://offline/ref=61FF94E48A38308B2B1B6E3D532C3BF20A5AF585E76A80AF7FA531DF772870F8801326E1F2FA95F399F03E0F12C0FDC4D294C927300CF8C4tDuBO" TargetMode="External"/><Relationship Id="rId110" Type="http://schemas.openxmlformats.org/officeDocument/2006/relationships/hyperlink" Target="consultantplus://offline/ref=61FF94E48A38308B2B1B6E3D532C3BF20954F783E16A80AF7FA531DF772870F8801326E1F2FA94F095F03E0F12C0FDC4D294C927300CF8C4tDuBO" TargetMode="External"/><Relationship Id="rId348" Type="http://schemas.openxmlformats.org/officeDocument/2006/relationships/hyperlink" Target="consultantplus://offline/ref=61FF94E48A38308B2B1B6E3D532C3BF20954F783E16A80AF7FA531DF772870F8801326E1F2FA90F395F03E0F12C0FDC4D294C927300CF8C4tDuBO" TargetMode="External"/><Relationship Id="rId513" Type="http://schemas.openxmlformats.org/officeDocument/2006/relationships/hyperlink" Target="consultantplus://offline/ref=61FF94E48A38308B2B1B6E3D532C3BF20954F783E16A80AF7FA531DF772870F8801326E1F2FA92F69BF03E0F12C0FDC4D294C927300CF8C4tDuBO" TargetMode="External"/><Relationship Id="rId555" Type="http://schemas.openxmlformats.org/officeDocument/2006/relationships/hyperlink" Target="consultantplus://offline/ref=61FF94E48A38308B2B1B6E3D532C3BF20954F783E16A80AF7FA531DF772870F8801326E1F2FA92FB99F03E0F12C0FDC4D294C927300CF8C4tDuBO" TargetMode="External"/><Relationship Id="rId597" Type="http://schemas.openxmlformats.org/officeDocument/2006/relationships/hyperlink" Target="consultantplus://offline/ref=61FF94E48A38308B2B1B6E3D532C3BF20B50F28BE16C80AF7FA531DF772870F8801326E1F2FA94F49DF03E0F12C0FDC4D294C927300CF8C4tDuBO" TargetMode="External"/><Relationship Id="rId152" Type="http://schemas.openxmlformats.org/officeDocument/2006/relationships/hyperlink" Target="consultantplus://offline/ref=61FF94E48A38308B2B1B6E3D532C3BF20B50F28BE16C80AF7FA531DF772870F8801326E1F2FA94FB98F03E0F12C0FDC4D294C927300CF8C4tDuBO" TargetMode="External"/><Relationship Id="rId194" Type="http://schemas.openxmlformats.org/officeDocument/2006/relationships/hyperlink" Target="consultantplus://offline/ref=61FF94E48A38308B2B1B6E3D532C3BF20954F783E16A80AF7FA531DF772870F8801326E1F2FA97F69EF03E0F12C0FDC4D294C927300CF8C4tDuBO" TargetMode="External"/><Relationship Id="rId208" Type="http://schemas.openxmlformats.org/officeDocument/2006/relationships/hyperlink" Target="consultantplus://offline/ref=61FF94E48A38308B2B1B6E3D532C3BF20B57FF8BE46C80AF7FA531DF772870F8801326E1F2F895F794F03E0F12C0FDC4D294C927300CF8C4tDuBO" TargetMode="External"/><Relationship Id="rId415" Type="http://schemas.openxmlformats.org/officeDocument/2006/relationships/hyperlink" Target="consultantplus://offline/ref=61FF94E48A38308B2B1B6E3D532C3BF20B57FF84E56A80AF7FA531DF772870F8801326E1F2FA95F69BF03E0F12C0FDC4D294C927300CF8C4tDuBO" TargetMode="External"/><Relationship Id="rId457" Type="http://schemas.openxmlformats.org/officeDocument/2006/relationships/hyperlink" Target="consultantplus://offline/ref=61FF94E48A38308B2B1B6E3D532C3BF20954F783E16A80AF7FA531DF772870F8801326E1F2FA93FB9BF03E0F12C0FDC4D294C927300CF8C4tDuBO" TargetMode="External"/><Relationship Id="rId622" Type="http://schemas.openxmlformats.org/officeDocument/2006/relationships/hyperlink" Target="consultantplus://offline/ref=61FF94E48A38308B2B1B6E3D532C3BF20A5BF78AE66080AF7FA531DF772870F8801326E1F2FA95F59CF03E0F12C0FDC4D294C927300CF8C4tDuBO" TargetMode="External"/><Relationship Id="rId261" Type="http://schemas.openxmlformats.org/officeDocument/2006/relationships/hyperlink" Target="consultantplus://offline/ref=61FF94E48A38308B2B1B6E3D532C3BF20A52F481E36880AF7FA531DF772870F8801326E1F2FA95FA9DF03E0F12C0FDC4D294C927300CF8C4tDuBO" TargetMode="External"/><Relationship Id="rId499" Type="http://schemas.openxmlformats.org/officeDocument/2006/relationships/hyperlink" Target="consultantplus://offline/ref=61FF94E48A38308B2B1B6E3D532C3BF2095BF680E56E80AF7FA531DF772870F8801326E1F2FA92F198F03E0F12C0FDC4D294C927300CF8C4tDuBO" TargetMode="External"/><Relationship Id="rId664" Type="http://schemas.openxmlformats.org/officeDocument/2006/relationships/hyperlink" Target="consultantplus://offline/ref=61FF94E48A38308B2B1B6E3D532C3BF20B54F682E36D80AF7FA531DF772870F8801326E1F2FA94F59AF03E0F12C0FDC4D294C927300CF8C4tDuBO" TargetMode="External"/><Relationship Id="rId14" Type="http://schemas.openxmlformats.org/officeDocument/2006/relationships/hyperlink" Target="consultantplus://offline/ref=61FF94E48A38308B2B1B6E3D532C3BF20A5AF387E16980AF7FA531DF772870F8801326E1F2FB93F495F03E0F12C0FDC4D294C927300CF8C4tDuBO" TargetMode="External"/><Relationship Id="rId56" Type="http://schemas.openxmlformats.org/officeDocument/2006/relationships/hyperlink" Target="consultantplus://offline/ref=61FF94E48A38308B2B1B6E3D532C3BF20B57FF8BE46C80AF7FA531DF772870F8801326E1F2FB9CFA99F03E0F12C0FDC4D294C927300CF8C4tDuBO" TargetMode="External"/><Relationship Id="rId317" Type="http://schemas.openxmlformats.org/officeDocument/2006/relationships/hyperlink" Target="consultantplus://offline/ref=61FF94E48A38308B2B1B6E3D532C3BF20954F783E16A80AF7FA531DF772870F8801326E1F2FA91F599F03E0F12C0FDC4D294C927300CF8C4tDuBO" TargetMode="External"/><Relationship Id="rId359" Type="http://schemas.openxmlformats.org/officeDocument/2006/relationships/hyperlink" Target="consultantplus://offline/ref=61FF94E48A38308B2B1B6E3D532C3BF20B57F084E36080AF7FA531DF772870F8801326E1F2FA95F39EF03E0F12C0FDC4D294C927300CF8C4tDuBO" TargetMode="External"/><Relationship Id="rId524" Type="http://schemas.openxmlformats.org/officeDocument/2006/relationships/hyperlink" Target="consultantplus://offline/ref=61FF94E48A38308B2B1B6E3D532C3BF20A55FF8BE26080AF7FA531DF772870F8801326E1F2FA95F295F03E0F12C0FDC4D294C927300CF8C4tDuBO" TargetMode="External"/><Relationship Id="rId566" Type="http://schemas.openxmlformats.org/officeDocument/2006/relationships/hyperlink" Target="consultantplus://offline/ref=61FF94E48A38308B2B1B7529452C3BF20E52F582E562DDA577FC3DDD70272FFD870226E1F1E495F383F96A5Ct5u7O" TargetMode="External"/><Relationship Id="rId98" Type="http://schemas.openxmlformats.org/officeDocument/2006/relationships/hyperlink" Target="consultantplus://offline/ref=61FF94E48A38308B2B1B6E3D532C3BF20A5AF585E76A80AF7FA531DF772870F8801326E1F2FA95F099F03E0F12C0FDC4D294C927300CF8C4tDuBO" TargetMode="External"/><Relationship Id="rId121" Type="http://schemas.openxmlformats.org/officeDocument/2006/relationships/hyperlink" Target="consultantplus://offline/ref=61FF94E48A38308B2B1B6E3D532C3BF20954F783E16A80AF7FA531DF772870F8801326E1F2FA94F69EF03E0F12C0FDC4D294C927300CF8C4tDuBO" TargetMode="External"/><Relationship Id="rId163" Type="http://schemas.openxmlformats.org/officeDocument/2006/relationships/hyperlink" Target="consultantplus://offline/ref=61FF94E48A38308B2B1B6E3D532C3BF20954F783E16A80AF7FA531DF772870F8801326E1F2FA94FA99F03E0F12C0FDC4D294C927300CF8C4tDuBO" TargetMode="External"/><Relationship Id="rId219" Type="http://schemas.openxmlformats.org/officeDocument/2006/relationships/hyperlink" Target="consultantplus://offline/ref=61FF94E48A38308B2B1B6E3D532C3BF20B52F28BE26E80AF7FA531DF772870F8801326E1F2FA95F294F03E0F12C0FDC4D294C927300CF8C4tDuBO" TargetMode="External"/><Relationship Id="rId370" Type="http://schemas.openxmlformats.org/officeDocument/2006/relationships/hyperlink" Target="consultantplus://offline/ref=61FF94E48A38308B2B1B6E3D532C3BF20B57FF84E56A80AF7FA531DF772870F8801326E1F2FA95F394F03E0F12C0FDC4D294C927300CF8C4tDuBO" TargetMode="External"/><Relationship Id="rId426" Type="http://schemas.openxmlformats.org/officeDocument/2006/relationships/hyperlink" Target="consultantplus://offline/ref=61FF94E48A38308B2B1B6E3D532C3BF20B57F084E36080AF7FA531DF772870F8801326E1F2FA95F398F03E0F12C0FDC4D294C927300CF8C4tDuBO" TargetMode="External"/><Relationship Id="rId633" Type="http://schemas.openxmlformats.org/officeDocument/2006/relationships/hyperlink" Target="consultantplus://offline/ref=61FF94E48A38308B2B1B6E3D532C3BF20B51F783E46180AF7FA531DF772870F8801326E1F2FA95F09BF03E0F12C0FDC4D294C927300CF8C4tDuBO" TargetMode="External"/><Relationship Id="rId230" Type="http://schemas.openxmlformats.org/officeDocument/2006/relationships/hyperlink" Target="consultantplus://offline/ref=61FF94E48A38308B2B1B6E3D532C3BF20954F783E16A80AF7FA531DF772870F8801326E1F2FA97FB9AF03E0F12C0FDC4D294C927300CF8C4tDuBO" TargetMode="External"/><Relationship Id="rId468" Type="http://schemas.openxmlformats.org/officeDocument/2006/relationships/hyperlink" Target="consultantplus://offline/ref=61FF94E48A38308B2B1B6E3D532C3BF20954F783E16A80AF7FA531DF772870F8801326E1F2FA92F294F03E0F12C0FDC4D294C927300CF8C4tDuBO" TargetMode="External"/><Relationship Id="rId675" Type="http://schemas.openxmlformats.org/officeDocument/2006/relationships/hyperlink" Target="consultantplus://offline/ref=61FF94E48A38308B2B1B6E3D532C3BF20B51F783E46180AF7FA531DF772870F8801326E1F2FA94FB9BF03E0F12C0FDC4D294C927300CF8C4tDuBO" TargetMode="External"/><Relationship Id="rId25" Type="http://schemas.openxmlformats.org/officeDocument/2006/relationships/hyperlink" Target="consultantplus://offline/ref=61FF94E48A38308B2B1B6E3D532C3BF20A53F386E76F80AF7FA531DF772870F8801326E1F2FA95F294F03E0F12C0FDC4D294C927300CF8C4tDuBO" TargetMode="External"/><Relationship Id="rId67" Type="http://schemas.openxmlformats.org/officeDocument/2006/relationships/hyperlink" Target="consultantplus://offline/ref=61FF94E48A38308B2B1B6E3D532C3BF20954F783E16A80AF7FA531DF772870F8801326E1F2FA95FB9DF03E0F12C0FDC4D294C927300CF8C4tDuBO" TargetMode="External"/><Relationship Id="rId272" Type="http://schemas.openxmlformats.org/officeDocument/2006/relationships/hyperlink" Target="consultantplus://offline/ref=61FF94E48A38308B2B1B6E3D532C3BF20954F783E16A80AF7FA531DF772870F8801326E1F2FA96F59FF03E0F12C0FDC4D294C927300CF8C4tDuBO" TargetMode="External"/><Relationship Id="rId328" Type="http://schemas.openxmlformats.org/officeDocument/2006/relationships/hyperlink" Target="consultantplus://offline/ref=61FF94E48A38308B2B1B6E3D532C3BF20B57FF84E56A80AF7FA531DF772870F8801326E1F2FA95F39BF03E0F12C0FDC4D294C927300CF8C4tDuBO" TargetMode="External"/><Relationship Id="rId535" Type="http://schemas.openxmlformats.org/officeDocument/2006/relationships/hyperlink" Target="consultantplus://offline/ref=61FF94E48A38308B2B1B6E3D532C3BF20954F783E16A80AF7FA531DF772870F8801326E1F2FA92F495F03E0F12C0FDC4D294C927300CF8C4tDuBO" TargetMode="External"/><Relationship Id="rId577" Type="http://schemas.openxmlformats.org/officeDocument/2006/relationships/hyperlink" Target="consultantplus://offline/ref=61FF94E48A38308B2B1B6E3D532C3BF20954F783E16A80AF7FA531DF772870F8801326E1F2FA9DF395F03E0F12C0FDC4D294C927300CF8C4tDuBO" TargetMode="External"/><Relationship Id="rId132" Type="http://schemas.openxmlformats.org/officeDocument/2006/relationships/hyperlink" Target="consultantplus://offline/ref=61FF94E48A38308B2B1B6E3D532C3BF20954F783E16A80AF7FA531DF772870F8801326E1F2FA94F79BF03E0F12C0FDC4D294C927300CF8C4tDuBO" TargetMode="External"/><Relationship Id="rId174" Type="http://schemas.openxmlformats.org/officeDocument/2006/relationships/hyperlink" Target="consultantplus://offline/ref=61FF94E48A38308B2B1B6E3D532C3BF20952F280EF6980AF7FA531DF772870F8801326E1F2FA95F39BF03E0F12C0FDC4D294C927300CF8C4tDuBO" TargetMode="External"/><Relationship Id="rId381" Type="http://schemas.openxmlformats.org/officeDocument/2006/relationships/hyperlink" Target="consultantplus://offline/ref=61FF94E48A38308B2B1B6E3D532C3BF20954F783E16A80AF7FA531DF772870F8801326E1F2FA90F49BF03E0F12C0FDC4D294C927300CF8C4tDuBO" TargetMode="External"/><Relationship Id="rId602" Type="http://schemas.openxmlformats.org/officeDocument/2006/relationships/hyperlink" Target="consultantplus://offline/ref=61FF94E48A38308B2B1B6E3D532C3BF20B50F28BE16C80AF7FA531DF772870F8801326E1F2FA94F49DF03E0F12C0FDC4D294C927300CF8C4tDuBO" TargetMode="External"/><Relationship Id="rId241" Type="http://schemas.openxmlformats.org/officeDocument/2006/relationships/hyperlink" Target="consultantplus://offline/ref=61FF94E48A38308B2B1B6E3D532C3BF20954F783E16A80AF7FA531DF772870F8801326E1F2FA96F09EF03E0F12C0FDC4D294C927300CF8C4tDuBO" TargetMode="External"/><Relationship Id="rId437" Type="http://schemas.openxmlformats.org/officeDocument/2006/relationships/hyperlink" Target="consultantplus://offline/ref=61FF94E48A38308B2B1B6E3D532C3BF20954F783E16A80AF7FA531DF772870F8801326E1F2FA93F49CF03E0F12C0FDC4D294C927300CF8C4tDuBO" TargetMode="External"/><Relationship Id="rId479" Type="http://schemas.openxmlformats.org/officeDocument/2006/relationships/hyperlink" Target="consultantplus://offline/ref=61FF94E48A38308B2B1B7026462C3BF20D56F483ED3FD7AD2EF03FDA7F782AE8965A2AE3ECFA94EC9FFB68t5uFO" TargetMode="External"/><Relationship Id="rId644" Type="http://schemas.openxmlformats.org/officeDocument/2006/relationships/hyperlink" Target="consultantplus://offline/ref=61FF94E48A38308B2B1B6E3D532C3BF20B54F682E36D80AF7FA531DF772870F8801326E1F2FA94F59AF03E0F12C0FDC4D294C927300CF8C4tDuBO" TargetMode="External"/><Relationship Id="rId686" Type="http://schemas.openxmlformats.org/officeDocument/2006/relationships/hyperlink" Target="consultantplus://offline/ref=61FF94E48A38308B2B1B6E3D532C3BF20B56F68BEF6A80AF7FA531DF772870F8801326E1F2F891F199F03E0F12C0FDC4D294C927300CF8C4tDuBO" TargetMode="External"/><Relationship Id="rId36" Type="http://schemas.openxmlformats.org/officeDocument/2006/relationships/hyperlink" Target="consultantplus://offline/ref=61FF94E48A38308B2B1B6E3D532C3BF20B51F783E46180AF7FA531DF772870F8801326E1F2FA95F39DF03E0F12C0FDC4D294C927300CF8C4tDuBO" TargetMode="External"/><Relationship Id="rId283" Type="http://schemas.openxmlformats.org/officeDocument/2006/relationships/hyperlink" Target="consultantplus://offline/ref=61FF94E48A38308B2B1B6E3D532C3BF20954F783E16A80AF7FA531DF772870F8801326E1F2FA96FB9CF03E0F12C0FDC4D294C927300CF8C4tDuBO" TargetMode="External"/><Relationship Id="rId339" Type="http://schemas.openxmlformats.org/officeDocument/2006/relationships/hyperlink" Target="consultantplus://offline/ref=61FF94E48A38308B2B1B6E3D532C3BF20A50F581E06980AF7FA531DF772870F8801326E1F2FA95F39DF03E0F12C0FDC4D294C927300CF8C4tDuBO" TargetMode="External"/><Relationship Id="rId490" Type="http://schemas.openxmlformats.org/officeDocument/2006/relationships/hyperlink" Target="consultantplus://offline/ref=61FF94E48A38308B2B1B6E3D532C3BF20151FE8BE662DDA577FC3DDD70272FEF875A2AE0F2FA95F196AF3B1A0398F1C6CF8AC8382C0EFAtCu7O" TargetMode="External"/><Relationship Id="rId504" Type="http://schemas.openxmlformats.org/officeDocument/2006/relationships/hyperlink" Target="consultantplus://offline/ref=61FF94E48A38308B2B1B6E3D532C3BF20A50F581E36080AF7FA531DF772870F8801326E1F2FA95F39DF03E0F12C0FDC4D294C927300CF8C4tDuBO" TargetMode="External"/><Relationship Id="rId546" Type="http://schemas.openxmlformats.org/officeDocument/2006/relationships/hyperlink" Target="consultantplus://offline/ref=61FF94E48A38308B2B1B6E3D532C3BF20954F783E16A80AF7FA531DF772870F8801326E1F2FA92FA9BF03E0F12C0FDC4D294C927300CF8C4tDuBO" TargetMode="External"/><Relationship Id="rId78" Type="http://schemas.openxmlformats.org/officeDocument/2006/relationships/hyperlink" Target="consultantplus://offline/ref=61FF94E48A38308B2B1B7026462C3BF20A5AF181E66180AF7FA531DF772870F892137EEDF3F98BF29CE5685E54t9u4O" TargetMode="External"/><Relationship Id="rId101" Type="http://schemas.openxmlformats.org/officeDocument/2006/relationships/hyperlink" Target="consultantplus://offline/ref=61FF94E48A38308B2B1B6E3D532C3BF20B52FF81E46880AF7FA531DF772870F8801326E1F2FA97F09BF03E0F12C0FDC4D294C927300CF8C4tDuBO" TargetMode="External"/><Relationship Id="rId143" Type="http://schemas.openxmlformats.org/officeDocument/2006/relationships/hyperlink" Target="consultantplus://offline/ref=61FF94E48A38308B2B1B6E3D532C3BF20B52F381EF6980AF7FA531DF772870F8801326E1F2FA97F29CF03E0F12C0FDC4D294C927300CF8C4tDuBO" TargetMode="External"/><Relationship Id="rId185" Type="http://schemas.openxmlformats.org/officeDocument/2006/relationships/hyperlink" Target="consultantplus://offline/ref=61FF94E48A38308B2B1B6E3D532C3BF20954F783E16A80AF7FA531DF772870F8801326E1F2FA97F398F03E0F12C0FDC4D294C927300CF8C4tDuBO" TargetMode="External"/><Relationship Id="rId350" Type="http://schemas.openxmlformats.org/officeDocument/2006/relationships/hyperlink" Target="consultantplus://offline/ref=61FF94E48A38308B2B1B6E3D532C3BF20B53F584E76F80AF7FA531DF772870F8801326E1F2FB92F29CF03E0F12C0FDC4D294C927300CF8C4tDuBO" TargetMode="External"/><Relationship Id="rId406" Type="http://schemas.openxmlformats.org/officeDocument/2006/relationships/hyperlink" Target="consultantplus://offline/ref=61FF94E48A38308B2B1B6E3D532C3BF20B53F584E76F80AF7FA531DF772870F8801326E1F2FB9DFB9AF03E0F12C0FDC4D294C927300CF8C4tDuBO" TargetMode="External"/><Relationship Id="rId588" Type="http://schemas.openxmlformats.org/officeDocument/2006/relationships/hyperlink" Target="consultantplus://offline/ref=61FF94E48A38308B2B1B6E3D532C3BF20954F783E16A80AF7FA531DF772870F8801326E1F2FA9DF19FF03E0F12C0FDC4D294C927300CF8C4tDuBO" TargetMode="External"/><Relationship Id="rId9" Type="http://schemas.openxmlformats.org/officeDocument/2006/relationships/hyperlink" Target="consultantplus://offline/ref=61FF94E48A38308B2B1B6E3D532C3BF20053F486E662DDA577FC3DDD70272FEF875A2AE0F2FA95FB96AF3B1A0398F1C6CF8AC8382C0EFAtCu7O" TargetMode="External"/><Relationship Id="rId210" Type="http://schemas.openxmlformats.org/officeDocument/2006/relationships/hyperlink" Target="consultantplus://offline/ref=61FF94E48A38308B2B1B6E3D532C3BF20954F783E16A80AF7FA531DF772870F8801326E1F2FA97F49BF03E0F12C0FDC4D294C927300CF8C4tDuBO" TargetMode="External"/><Relationship Id="rId392" Type="http://schemas.openxmlformats.org/officeDocument/2006/relationships/hyperlink" Target="consultantplus://offline/ref=61FF94E48A38308B2B1B6E3D532C3BF20B53F584E76F80AF7FA531DF772870F8801326E1F2FB92FB99F03E0F12C0FDC4D294C927300CF8C4tDuBO" TargetMode="External"/><Relationship Id="rId448" Type="http://schemas.openxmlformats.org/officeDocument/2006/relationships/hyperlink" Target="consultantplus://offline/ref=61FF94E48A38308B2B1B6E3D532C3BF20151FE8BE662DDA577FC3DDD70272FEF875A2AE0F2FA95F196AF3B1A0398F1C6CF8AC8382C0EFAtCu7O" TargetMode="External"/><Relationship Id="rId613" Type="http://schemas.openxmlformats.org/officeDocument/2006/relationships/hyperlink" Target="consultantplus://offline/ref=61FF94E48A38308B2B1B6E3D532C3BF20954F783E16A80AF7FA531DF772870F8801326E1F2FA9DF79FF03E0F12C0FDC4D294C927300CF8C4tDuBO" TargetMode="External"/><Relationship Id="rId655" Type="http://schemas.openxmlformats.org/officeDocument/2006/relationships/hyperlink" Target="consultantplus://offline/ref=61FF94E48A38308B2B1B6E3D532C3BF20B51F783E46180AF7FA531DF772870F8801326E1F2FA94F098F03E0F12C0FDC4D294C927300CF8C4tDuBO" TargetMode="External"/><Relationship Id="rId252" Type="http://schemas.openxmlformats.org/officeDocument/2006/relationships/hyperlink" Target="consultantplus://offline/ref=61FF94E48A38308B2B1B6E3D532C3BF20A53F386E76F80AF7FA531DF772870F8801326E1F2FA95F39FF03E0F12C0FDC4D294C927300CF8C4tDuBO" TargetMode="External"/><Relationship Id="rId294" Type="http://schemas.openxmlformats.org/officeDocument/2006/relationships/hyperlink" Target="consultantplus://offline/ref=61FF94E48A38308B2B1B6E3D532C3BF20954F783E16A80AF7FA531DF772870F8801326E1F2FA91F39AF03E0F12C0FDC4D294C927300CF8C4tDuBO" TargetMode="External"/><Relationship Id="rId308" Type="http://schemas.openxmlformats.org/officeDocument/2006/relationships/hyperlink" Target="consultantplus://offline/ref=61FF94E48A38308B2B1B6E3D532C3BF20B53F385E16D80AF7FA531DF772870F8801326E1F2FA95F39FF03E0F12C0FDC4D294C927300CF8C4tDuBO" TargetMode="External"/><Relationship Id="rId515" Type="http://schemas.openxmlformats.org/officeDocument/2006/relationships/hyperlink" Target="consultantplus://offline/ref=61FF94E48A38308B2B1B6E3D532C3BF20954F783E16A80AF7FA531DF772870F8801326E1F2FA92F694F03E0F12C0FDC4D294C927300CF8C4tDuBO" TargetMode="External"/><Relationship Id="rId47" Type="http://schemas.openxmlformats.org/officeDocument/2006/relationships/hyperlink" Target="consultantplus://offline/ref=61FF94E48A38308B2B1B6E3D532C3BF20954F783E16A80AF7FA531DF772870F8801326E1F2FA95F698F03E0F12C0FDC4D294C927300CF8C4tDuBO" TargetMode="External"/><Relationship Id="rId89" Type="http://schemas.openxmlformats.org/officeDocument/2006/relationships/hyperlink" Target="consultantplus://offline/ref=61FF94E48A38308B2B1B6E3D532C3BF20954F783E16A80AF7FA531DF772870F8801326E1F2FA94F39EF03E0F12C0FDC4D294C927300CF8C4tDuBO" TargetMode="External"/><Relationship Id="rId112" Type="http://schemas.openxmlformats.org/officeDocument/2006/relationships/hyperlink" Target="consultantplus://offline/ref=61FF94E48A38308B2B1B6E3D532C3BF20954F783E16A80AF7FA531DF772870F8801326E1F2FA94F19CF03E0F12C0FDC4D294C927300CF8C4tDuBO" TargetMode="External"/><Relationship Id="rId154" Type="http://schemas.openxmlformats.org/officeDocument/2006/relationships/hyperlink" Target="consultantplus://offline/ref=61FF94E48A38308B2B1B6E3D532C3BF20A52F18BE36F80AF7FA531DF772870F8801326E1F2FA92FB9CF03E0F12C0FDC4D294C927300CF8C4tDuBO" TargetMode="External"/><Relationship Id="rId361" Type="http://schemas.openxmlformats.org/officeDocument/2006/relationships/hyperlink" Target="consultantplus://offline/ref=61FF94E48A38308B2B1B6E3D532C3BF20954F783E16A80AF7FA531DF772870F8801326E1F2FA90F19DF03E0F12C0FDC4D294C927300CF8C4tDuBO" TargetMode="External"/><Relationship Id="rId557" Type="http://schemas.openxmlformats.org/officeDocument/2006/relationships/hyperlink" Target="consultantplus://offline/ref=61FF94E48A38308B2B1B6E3D532C3BF20B51F783E46180AF7FA531DF772870F8801326E1F2FA95F09DF03E0F12C0FDC4D294C927300CF8C4tDuBO" TargetMode="External"/><Relationship Id="rId599" Type="http://schemas.openxmlformats.org/officeDocument/2006/relationships/hyperlink" Target="consultantplus://offline/ref=61FF94E48A38308B2B1B6E3D532C3BF20B57F08AE66980AF7FA531DF772870F8801326E6F3FB95F9C9AA2E0B5B94F3DBD18BD7242E0CtFu9O" TargetMode="External"/><Relationship Id="rId196" Type="http://schemas.openxmlformats.org/officeDocument/2006/relationships/hyperlink" Target="consultantplus://offline/ref=61FF94E48A38308B2B1B6E3D532C3BF20954F783E16A80AF7FA531DF772870F8801326E1F2FA97F69AF03E0F12C0FDC4D294C927300CF8C4tDuBO" TargetMode="External"/><Relationship Id="rId417" Type="http://schemas.openxmlformats.org/officeDocument/2006/relationships/hyperlink" Target="consultantplus://offline/ref=61FF94E48A38308B2B1B6E3D532C3BF20A50F581E06880AF7FA531DF772870F8801326E1F2FA96F099F03E0F12C0FDC4D294C927300CF8C4tDuBO" TargetMode="External"/><Relationship Id="rId459" Type="http://schemas.openxmlformats.org/officeDocument/2006/relationships/hyperlink" Target="consultantplus://offline/ref=61FF94E48A38308B2B1B6E3D532C3BF20954F783E16A80AF7FA531DF772870F8801326E1F2FA92F29DF03E0F12C0FDC4D294C927300CF8C4tDuBO" TargetMode="External"/><Relationship Id="rId624" Type="http://schemas.openxmlformats.org/officeDocument/2006/relationships/hyperlink" Target="consultantplus://offline/ref=61FF94E48A38308B2B1B6E3D532C3BF20A52FF84E76880AF7FA531DF772870F8801326E1F2FA95F794F03E0F12C0FDC4D294C927300CF8C4tDuBO" TargetMode="External"/><Relationship Id="rId666" Type="http://schemas.openxmlformats.org/officeDocument/2006/relationships/hyperlink" Target="consultantplus://offline/ref=61FF94E48A38308B2B1B6E3D532C3BF20B51F783E46180AF7FA531DF772870F8801326E1F2FA94F79FF03E0F12C0FDC4D294C927300CF8C4tDuBO" TargetMode="External"/><Relationship Id="rId16" Type="http://schemas.openxmlformats.org/officeDocument/2006/relationships/hyperlink" Target="consultantplus://offline/ref=61FF94E48A38308B2B1B6E3D532C3BF20956FE85E06180AF7FA531DF772870F8801326E1F2FA95F295F03E0F12C0FDC4D294C927300CF8C4tDuBO" TargetMode="External"/><Relationship Id="rId221" Type="http://schemas.openxmlformats.org/officeDocument/2006/relationships/hyperlink" Target="consultantplus://offline/ref=61FF94E48A38308B2B1B6E3D532C3BF20A52F785EE6C80AF7FA531DF772870F8801326E1F2FA95F39DF03E0F12C0FDC4D294C927300CF8C4tDuBO" TargetMode="External"/><Relationship Id="rId263" Type="http://schemas.openxmlformats.org/officeDocument/2006/relationships/hyperlink" Target="consultantplus://offline/ref=61FF94E48A38308B2B1B6E3D532C3BF20954F783E16A80AF7FA531DF772870F8801326E1F2FA96F794F03E0F12C0FDC4D294C927300CF8C4tDuBO" TargetMode="External"/><Relationship Id="rId319" Type="http://schemas.openxmlformats.org/officeDocument/2006/relationships/hyperlink" Target="consultantplus://offline/ref=61FF94E48A38308B2B1B6E3D532C3BF20954F783E16A80AF7FA531DF772870F8801326E1F2FA91F598F03E0F12C0FDC4D294C927300CF8C4tDuBO" TargetMode="External"/><Relationship Id="rId470" Type="http://schemas.openxmlformats.org/officeDocument/2006/relationships/hyperlink" Target="consultantplus://offline/ref=61FF94E48A38308B2B1B6E3D532C3BF20155F58AE162DDA577FC3DDD70272FEF875A2AE0F2FA93F596AF3B1A0398F1C6CF8AC8382C0EFAtCu7O" TargetMode="External"/><Relationship Id="rId526" Type="http://schemas.openxmlformats.org/officeDocument/2006/relationships/hyperlink" Target="consultantplus://offline/ref=61FF94E48A38308B2B1B6E3D532C3BF20053F486E662DDA577FC3DDD70272FEF875A2AE0F2FA94F196AF3B1A0398F1C6CF8AC8382C0EFAtCu7O" TargetMode="External"/><Relationship Id="rId58" Type="http://schemas.openxmlformats.org/officeDocument/2006/relationships/hyperlink" Target="consultantplus://offline/ref=61FF94E48A38308B2B1B6E3D532C3BF20B50F185E16E80AF7FA531DF772870F8801326E1F2FA95F39DF03E0F12C0FDC4D294C927300CF8C4tDuBO" TargetMode="External"/><Relationship Id="rId123" Type="http://schemas.openxmlformats.org/officeDocument/2006/relationships/hyperlink" Target="consultantplus://offline/ref=61FF94E48A38308B2B1B6E3D532C3BF20954F783E16A80AF7FA531DF772870F8801326E1F2FA94F698F03E0F12C0FDC4D294C927300CF8C4tDuBO" TargetMode="External"/><Relationship Id="rId330" Type="http://schemas.openxmlformats.org/officeDocument/2006/relationships/hyperlink" Target="consultantplus://offline/ref=61FF94E48A38308B2B1B6E3D532C3BF20B54F280E26E80AF7FA531DF772870F8801326E1F3FB94F9C9AA2E0B5B94F3DBD18BD7242E0CtFu9O" TargetMode="External"/><Relationship Id="rId568" Type="http://schemas.openxmlformats.org/officeDocument/2006/relationships/hyperlink" Target="consultantplus://offline/ref=61FF94E48A38308B2B1B6E3D532C3BF20B54F583E76080AF7FA531DF772870F8801326E1F2FA96F09BF03E0F12C0FDC4D294C927300CF8C4tDuBO" TargetMode="External"/><Relationship Id="rId165" Type="http://schemas.openxmlformats.org/officeDocument/2006/relationships/hyperlink" Target="consultantplus://offline/ref=61FF94E48A38308B2B1B6E3D532C3BF20954F783E16A80AF7FA531DF772870F8801326E1F2FA94FA95F03E0F12C0FDC4D294C927300CF8C4tDuBO" TargetMode="External"/><Relationship Id="rId372" Type="http://schemas.openxmlformats.org/officeDocument/2006/relationships/hyperlink" Target="consultantplus://offline/ref=61FF94E48A38308B2B1B6E3D532C3BF20954F783E16A80AF7FA531DF772870F8801326E1F2FA90F799F03E0F12C0FDC4D294C927300CF8C4tDuBO" TargetMode="External"/><Relationship Id="rId428" Type="http://schemas.openxmlformats.org/officeDocument/2006/relationships/hyperlink" Target="consultantplus://offline/ref=61FF94E48A38308B2B1B6E3D532C3BF20954F783E16A80AF7FA531DF772870F8801326E1F2FA93F69BF03E0F12C0FDC4D294C927300CF8C4tDuBO" TargetMode="External"/><Relationship Id="rId635" Type="http://schemas.openxmlformats.org/officeDocument/2006/relationships/hyperlink" Target="consultantplus://offline/ref=61FF94E48A38308B2B1B6E3D532C3BF20B51F783E46180AF7FA531DF772870F8801326E1F2FA95F694F03E0F12C0FDC4D294C927300CF8C4tDuBO" TargetMode="External"/><Relationship Id="rId677" Type="http://schemas.openxmlformats.org/officeDocument/2006/relationships/hyperlink" Target="consultantplus://offline/ref=61FF94E48A38308B2B1B6E3D532C3BF20B51F783E46180AF7FA531DF772870F8801326E1F2FA94FB94F03E0F12C0FDC4D294C927300CF8C4tDuBO" TargetMode="External"/><Relationship Id="rId232" Type="http://schemas.openxmlformats.org/officeDocument/2006/relationships/hyperlink" Target="consultantplus://offline/ref=61FF94E48A38308B2B1B6E3D532C3BF20952F280EF6980AF7FA531DF772870F8801326E1F2FA95F09DF03E0F12C0FDC4D294C927300CF8C4tDuBO" TargetMode="External"/><Relationship Id="rId274" Type="http://schemas.openxmlformats.org/officeDocument/2006/relationships/hyperlink" Target="consultantplus://offline/ref=61FF94E48A38308B2B1B6E3D532C3BF20A52F481E36880AF7FA531DF772870F8801326E1F2FA95FA9DF03E0F12C0FDC4D294C927300CF8C4tDuBO" TargetMode="External"/><Relationship Id="rId481" Type="http://schemas.openxmlformats.org/officeDocument/2006/relationships/hyperlink" Target="consultantplus://offline/ref=61FF94E48A38308B2B1B7026462C3BF20D56F483ED3FD7AD2EF03FDA7F7838E8CE562BE0F3F891F9C9AA2E0B5B94F3DBD18BD7242E0CtFu9O" TargetMode="External"/><Relationship Id="rId27" Type="http://schemas.openxmlformats.org/officeDocument/2006/relationships/hyperlink" Target="consultantplus://offline/ref=61FF94E48A38308B2B1B6E3D532C3BF20A5AF585E76A80AF7FA531DF772870F8801326E1F2FA95F294F03E0F12C0FDC4D294C927300CF8C4tDuBO" TargetMode="External"/><Relationship Id="rId69" Type="http://schemas.openxmlformats.org/officeDocument/2006/relationships/hyperlink" Target="consultantplus://offline/ref=61FF94E48A38308B2B1B6E3D532C3BF20B57FF8BE46C80AF7FA531DF772870F8801326E1F2F895F295F03E0F12C0FDC4D294C927300CF8C4tDuBO" TargetMode="External"/><Relationship Id="rId134" Type="http://schemas.openxmlformats.org/officeDocument/2006/relationships/hyperlink" Target="consultantplus://offline/ref=61FF94E48A38308B2B1B6E3D532C3BF20B56FE87E46A80AF7FA531DF772870F8801326E1F2FA91F09CF03E0F12C0FDC4D294C927300CF8C4tDuBO" TargetMode="External"/><Relationship Id="rId537" Type="http://schemas.openxmlformats.org/officeDocument/2006/relationships/hyperlink" Target="consultantplus://offline/ref=61FF94E48A38308B2B1B6E3D532C3BF20954F783E16A80AF7FA531DF772870F8801326E1F2FA92F598F03E0F12C0FDC4D294C927300CF8C4tDuBO" TargetMode="External"/><Relationship Id="rId579" Type="http://schemas.openxmlformats.org/officeDocument/2006/relationships/hyperlink" Target="consultantplus://offline/ref=61FF94E48A38308B2B1B6E3D532C3BF20954F783E16A80AF7FA531DF772870F8801326E1F2FA9DF09CF03E0F12C0FDC4D294C927300CF8C4tDuBO" TargetMode="External"/><Relationship Id="rId80" Type="http://schemas.openxmlformats.org/officeDocument/2006/relationships/hyperlink" Target="consultantplus://offline/ref=61FF94E48A38308B2B1B6E3D532C3BF20B57FF8BE46C80AF7FA531DF772870F8801326E1F2FB9CFA9DF03E0F12C0FDC4D294C927300CF8C4tDuBO" TargetMode="External"/><Relationship Id="rId176" Type="http://schemas.openxmlformats.org/officeDocument/2006/relationships/hyperlink" Target="consultantplus://offline/ref=61FF94E48A38308B2B1B6E3D532C3BF20954F783E16A80AF7FA531DF772870F8801326E1F2FA97F299F03E0F12C0FDC4D294C927300CF8C4tDuBO" TargetMode="External"/><Relationship Id="rId341" Type="http://schemas.openxmlformats.org/officeDocument/2006/relationships/hyperlink" Target="consultantplus://offline/ref=61FF94E48A38308B2B1B6E3D532C3BF20954F783E16A80AF7FA531DF772870F8801326E1F2FA90F295F03E0F12C0FDC4D294C927300CF8C4tDuBO" TargetMode="External"/><Relationship Id="rId383" Type="http://schemas.openxmlformats.org/officeDocument/2006/relationships/hyperlink" Target="consultantplus://offline/ref=61FF94E48A38308B2B1B6E3D532C3BF20954F783E16A80AF7FA531DF772870F8801326E1F2FA90F59DF03E0F12C0FDC4D294C927300CF8C4tDuBO" TargetMode="External"/><Relationship Id="rId439" Type="http://schemas.openxmlformats.org/officeDocument/2006/relationships/hyperlink" Target="consultantplus://offline/ref=61FF94E48A38308B2B1B6E3D532C3BF20954F783E16A80AF7FA531DF772870F8801326E1F2FA93F495F03E0F12C0FDC4D294C927300CF8C4tDuBO" TargetMode="External"/><Relationship Id="rId590" Type="http://schemas.openxmlformats.org/officeDocument/2006/relationships/hyperlink" Target="consultantplus://offline/ref=61FF94E48A38308B2B1B6E3D532C3BF20B57F084E36080AF7FA531DF772870F8801326E1F2FA95F394F03E0F12C0FDC4D294C927300CF8C4tDuBO" TargetMode="External"/><Relationship Id="rId604" Type="http://schemas.openxmlformats.org/officeDocument/2006/relationships/hyperlink" Target="consultantplus://offline/ref=61FF94E48A38308B2B1B6E3D532C3BF20B54F583E76080AF7FA531DF772870F8801326E1F2FB97F19EF03E0F12C0FDC4D294C927300CF8C4tDuBO" TargetMode="External"/><Relationship Id="rId646" Type="http://schemas.openxmlformats.org/officeDocument/2006/relationships/hyperlink" Target="consultantplus://offline/ref=61FF94E48A38308B2B1B6E3D532C3BF20B57FE84EE6080AF7FA531DF772870F8801326E1F2FA95F298F03E0F12C0FDC4D294C927300CF8C4tDuBO" TargetMode="External"/><Relationship Id="rId201" Type="http://schemas.openxmlformats.org/officeDocument/2006/relationships/hyperlink" Target="consultantplus://offline/ref=61FF94E48A38308B2B1B6E3D532C3BF20954F783E16A80AF7FA531DF772870F8801326E1F2FA97F799F03E0F12C0FDC4D294C927300CF8C4tDuBO" TargetMode="External"/><Relationship Id="rId243" Type="http://schemas.openxmlformats.org/officeDocument/2006/relationships/hyperlink" Target="consultantplus://offline/ref=61FF94E48A38308B2B1B6E3D532C3BF20A53F386E76F80AF7FA531DF772870F8801326E1F2FA95F39DF03E0F12C0FDC4D294C927300CF8C4tDuBO" TargetMode="External"/><Relationship Id="rId285" Type="http://schemas.openxmlformats.org/officeDocument/2006/relationships/hyperlink" Target="consultantplus://offline/ref=61FF94E48A38308B2B1B6E3D532C3BF20954F783E16A80AF7FA531DF772870F8801326E1F2FA96FB99F03E0F12C0FDC4D294C927300CF8C4tDuBO" TargetMode="External"/><Relationship Id="rId450" Type="http://schemas.openxmlformats.org/officeDocument/2006/relationships/hyperlink" Target="consultantplus://offline/ref=61FF94E48A38308B2B1B6E3D532C3BF20956F780E76C80AF7FA531DF772870F8801326E1F2FA94F79AF03E0F12C0FDC4D294C927300CF8C4tDuBO" TargetMode="External"/><Relationship Id="rId506" Type="http://schemas.openxmlformats.org/officeDocument/2006/relationships/hyperlink" Target="consultantplus://offline/ref=61FF94E48A38308B2B1B6E3D532C3BF20954F783E16A80AF7FA531DF772870F8801326E1F2FA92F199F03E0F12C0FDC4D294C927300CF8C4tDuBO" TargetMode="External"/><Relationship Id="rId688" Type="http://schemas.openxmlformats.org/officeDocument/2006/relationships/hyperlink" Target="consultantplus://offline/ref=61FF94E48A38308B2B1B6E3D532C3BF20950F584EE6B80AF7FA531DF772870F8801326E1F2FA95F09DF03E0F12C0FDC4D294C927300CF8C4tDuBO" TargetMode="External"/><Relationship Id="rId38" Type="http://schemas.openxmlformats.org/officeDocument/2006/relationships/hyperlink" Target="consultantplus://offline/ref=61FF94E48A38308B2B1B6E3D532C3BF20954F783E16A80AF7FA531DF772870F8801326E1F2FA95F098F03E0F12C0FDC4D294C927300CF8C4tDuBO" TargetMode="External"/><Relationship Id="rId103" Type="http://schemas.openxmlformats.org/officeDocument/2006/relationships/hyperlink" Target="consultantplus://offline/ref=61FF94E48A38308B2B1B6E3D532C3BF20B51F783E46180AF7FA531DF772870F8801326E1F2FA95F39EF03E0F12C0FDC4D294C927300CF8C4tDuBO" TargetMode="External"/><Relationship Id="rId310" Type="http://schemas.openxmlformats.org/officeDocument/2006/relationships/hyperlink" Target="consultantplus://offline/ref=61FF94E48A38308B2B1B6E3D532C3BF20B57F084E36080AF7FA531DF772870F8801326E1F2FA95F39CF03E0F12C0FDC4D294C927300CF8C4tDuBO" TargetMode="External"/><Relationship Id="rId492" Type="http://schemas.openxmlformats.org/officeDocument/2006/relationships/hyperlink" Target="consultantplus://offline/ref=61FF94E48A38308B2B1B6E3D532C3BF20954F783E16A80AF7FA531DF772870F8801326E1F2FA92F09AF03E0F12C0FDC4D294C927300CF8C4tDuBO" TargetMode="External"/><Relationship Id="rId548" Type="http://schemas.openxmlformats.org/officeDocument/2006/relationships/hyperlink" Target="consultantplus://offline/ref=61FF94E48A38308B2B1B6E3D532C3BF2095BF280E66180AF7FA531DF772870F8801326E1F2FA94F19CF03E0F12C0FDC4D294C927300CF8C4tDuBO" TargetMode="External"/><Relationship Id="rId91" Type="http://schemas.openxmlformats.org/officeDocument/2006/relationships/hyperlink" Target="consultantplus://offline/ref=61FF94E48A38308B2B1B6E3D532C3BF20954F783E16A80AF7FA531DF772870F8801326E1F2FA94F39AF03E0F12C0FDC4D294C927300CF8C4tDuBO" TargetMode="External"/><Relationship Id="rId145" Type="http://schemas.openxmlformats.org/officeDocument/2006/relationships/hyperlink" Target="consultantplus://offline/ref=61FF94E48A38308B2B1B6E3D532C3BF20954F783E16A80AF7FA531DF772870F8801326E1F2FA94F59CF03E0F12C0FDC4D294C927300CF8C4tDuBO" TargetMode="External"/><Relationship Id="rId187" Type="http://schemas.openxmlformats.org/officeDocument/2006/relationships/hyperlink" Target="consultantplus://offline/ref=61FF94E48A38308B2B1B6E3D532C3BF2095BF58AE76B80AF7FA531DF772870F8801326E1F2FA95F395F03E0F12C0FDC4D294C927300CF8C4tDuBO" TargetMode="External"/><Relationship Id="rId352" Type="http://schemas.openxmlformats.org/officeDocument/2006/relationships/hyperlink" Target="consultantplus://offline/ref=61FF94E48A38308B2B1B6E3D532C3BF20B57F084E36080AF7FA531DF772870F8801326E1F2FA95F39FF03E0F12C0FDC4D294C927300CF8C4tDuBO" TargetMode="External"/><Relationship Id="rId394" Type="http://schemas.openxmlformats.org/officeDocument/2006/relationships/hyperlink" Target="consultantplus://offline/ref=61FF94E48A38308B2B1B6E3D532C3BF20954F783E16A80AF7FA531DF772870F8801326E1F2FA90FA9EF03E0F12C0FDC4D294C927300CF8C4tDuBO" TargetMode="External"/><Relationship Id="rId408" Type="http://schemas.openxmlformats.org/officeDocument/2006/relationships/hyperlink" Target="consultantplus://offline/ref=61FF94E48A38308B2B1B6E3D532C3BF20954F783E16A80AF7FA531DF772870F8801326E1F2FA93F399F03E0F12C0FDC4D294C927300CF8C4tDuBO" TargetMode="External"/><Relationship Id="rId615" Type="http://schemas.openxmlformats.org/officeDocument/2006/relationships/hyperlink" Target="consultantplus://offline/ref=61FF94E48A38308B2B1B6E3D532C3BF20D53F682ED3FD7AD2EF03FDA7F782AE8965A2AE3ECFA94EC9FFB68t5uFO" TargetMode="External"/><Relationship Id="rId212" Type="http://schemas.openxmlformats.org/officeDocument/2006/relationships/hyperlink" Target="consultantplus://offline/ref=61FF94E48A38308B2B1B6E3D532C3BF20B57FF8BE46C80AF7FA531DF772870F8801326E1F2F895F59DF03E0F12C0FDC4D294C927300CF8C4tDuBO" TargetMode="External"/><Relationship Id="rId254" Type="http://schemas.openxmlformats.org/officeDocument/2006/relationships/hyperlink" Target="consultantplus://offline/ref=61FF94E48A38308B2B1B6E3D532C3BF20A53F386E76F80AF7FA531DF772870F8801326E1F2FA95F39EF03E0F12C0FDC4D294C927300CF8C4tDuBO" TargetMode="External"/><Relationship Id="rId657" Type="http://schemas.openxmlformats.org/officeDocument/2006/relationships/hyperlink" Target="consultantplus://offline/ref=61FF94E48A38308B2B1B6E3D532C3BF20B54F686EF6E80AF7FA531DF772870F8801326E1F2FA95F39DF03E0F12C0FDC4D294C927300CF8C4tDuBO" TargetMode="External"/><Relationship Id="rId49" Type="http://schemas.openxmlformats.org/officeDocument/2006/relationships/hyperlink" Target="consultantplus://offline/ref=61FF94E48A38308B2B1B6E3D532C3BF20954F783E16A80AF7FA531DF772870F8801326E1F2FA95F695F03E0F12C0FDC4D294C927300CF8C4tDuBO" TargetMode="External"/><Relationship Id="rId114" Type="http://schemas.openxmlformats.org/officeDocument/2006/relationships/hyperlink" Target="consultantplus://offline/ref=61FF94E48A38308B2B1B6E3D532C3BF20B57FF8BE46C80AF7FA531DF772870F8801326E1F2FA95F59DF03E0F12C0FDC4D294C927300CF8C4tDuBO" TargetMode="External"/><Relationship Id="rId296" Type="http://schemas.openxmlformats.org/officeDocument/2006/relationships/hyperlink" Target="consultantplus://offline/ref=61FF94E48A38308B2B1B6E3D532C3BF20954F783E16A80AF7FA531DF772870F8801326E1F2FA91F09CF03E0F12C0FDC4D294C927300CF8C4tDuBO" TargetMode="External"/><Relationship Id="rId461" Type="http://schemas.openxmlformats.org/officeDocument/2006/relationships/hyperlink" Target="consultantplus://offline/ref=61FF94E48A38308B2B1B6E3D532C3BF20954F783E16A80AF7FA531DF772870F8801326E1F2FA92F29BF03E0F12C0FDC4D294C927300CF8C4tDuBO" TargetMode="External"/><Relationship Id="rId517" Type="http://schemas.openxmlformats.org/officeDocument/2006/relationships/hyperlink" Target="consultantplus://offline/ref=61FF94E48A38308B2B1B6E3D532C3BF20954F783E16A80AF7FA531DF772870F8801326E1F2FA92F79CF03E0F12C0FDC4D294C927300CF8C4tDuBO" TargetMode="External"/><Relationship Id="rId559" Type="http://schemas.openxmlformats.org/officeDocument/2006/relationships/hyperlink" Target="consultantplus://offline/ref=61FF94E48A38308B2B1B6E3D532C3BF20A50F581E36C80AF7FA531DF772870F8801326E1F2FA95F39DF03E0F12C0FDC4D294C927300CF8C4tDuBO" TargetMode="External"/><Relationship Id="rId60" Type="http://schemas.openxmlformats.org/officeDocument/2006/relationships/hyperlink" Target="consultantplus://offline/ref=61FF94E48A38308B2B1B6E3D532C3BF20954F783E16A80AF7FA531DF772870F8801326E1F2FA95F59DF03E0F12C0FDC4D294C927300CF8C4tDuBO" TargetMode="External"/><Relationship Id="rId156" Type="http://schemas.openxmlformats.org/officeDocument/2006/relationships/hyperlink" Target="consultantplus://offline/ref=61FF94E48A38308B2B1B6E3D532C3BF20A52F18BE36F80AF7FA531DF772870F8801326E1F2FA9DF798F03E0F12C0FDC4D294C927300CF8C4tDuBO" TargetMode="External"/><Relationship Id="rId198" Type="http://schemas.openxmlformats.org/officeDocument/2006/relationships/hyperlink" Target="consultantplus://offline/ref=61FF94E48A38308B2B1B6E3D532C3BF20954F783E16A80AF7FA531DF772870F8801326E1F2FA97F79CF03E0F12C0FDC4D294C927300CF8C4tDuBO" TargetMode="External"/><Relationship Id="rId321" Type="http://schemas.openxmlformats.org/officeDocument/2006/relationships/hyperlink" Target="consultantplus://offline/ref=61FF94E48A38308B2B1B6E3D532C3BF20954F783E16A80AF7FA531DF772870F8801326E1F2FA91F59BF03E0F12C0FDC4D294C927300CF8C4tDuBO" TargetMode="External"/><Relationship Id="rId363" Type="http://schemas.openxmlformats.org/officeDocument/2006/relationships/hyperlink" Target="consultantplus://offline/ref=61FF94E48A38308B2B1B6E3D532C3BF20B57F08AE66980AF7FA531DF772870F8801326E6F3FA90F9C9AA2E0B5B94F3DBD18BD7242E0CtFu9O" TargetMode="External"/><Relationship Id="rId419" Type="http://schemas.openxmlformats.org/officeDocument/2006/relationships/hyperlink" Target="consultantplus://offline/ref=61FF94E48A38308B2B1B6E3D532C3BF20954F783E16A80AF7FA531DF772870F8801326E1F2FA93F19EF03E0F12C0FDC4D294C927300CF8C4tDuBO" TargetMode="External"/><Relationship Id="rId570" Type="http://schemas.openxmlformats.org/officeDocument/2006/relationships/hyperlink" Target="consultantplus://offline/ref=61FF94E48A38308B2B1B6E3D532C3BF20D53F682ED3FD7AD2EF03FDA7F782AE8965A2AE3ECFA94EC9FFB68t5uFO" TargetMode="External"/><Relationship Id="rId626" Type="http://schemas.openxmlformats.org/officeDocument/2006/relationships/hyperlink" Target="consultantplus://offline/ref=61FF94E48A38308B2B1B6E3D532C3BF20B57FF80E36080AF7FA531DF772870F8801326E1F2FA95F799F03E0F12C0FDC4D294C927300CF8C4tDuBO" TargetMode="External"/><Relationship Id="rId223" Type="http://schemas.openxmlformats.org/officeDocument/2006/relationships/hyperlink" Target="consultantplus://offline/ref=61FF94E48A38308B2B1B7026462C3BF2095BF082E66B80AF7FA531DF772870F8801326E1F2FA95F39DF03E0F12C0FDC4D294C927300CF8C4tDuBO" TargetMode="External"/><Relationship Id="rId430" Type="http://schemas.openxmlformats.org/officeDocument/2006/relationships/hyperlink" Target="consultantplus://offline/ref=61FF94E48A38308B2B1B6E3D532C3BF20A50F581E06E80AF7FA531DF772870F8801326E1F2FA96F49AF03E0F12C0FDC4D294C927300CF8C4tDuBO" TargetMode="External"/><Relationship Id="rId668" Type="http://schemas.openxmlformats.org/officeDocument/2006/relationships/hyperlink" Target="consultantplus://offline/ref=61FF94E48A38308B2B1B6E3D532C3BF20B54F284E56B80AF7FA531DF772870F8801326E1F2FA95F29BF03E0F12C0FDC4D294C927300CF8C4tDuBO" TargetMode="External"/><Relationship Id="rId18" Type="http://schemas.openxmlformats.org/officeDocument/2006/relationships/hyperlink" Target="consultantplus://offline/ref=61FF94E48A38308B2B1B6E3D532C3BF20955F482EE6180AF7FA531DF772870F8801326E1F2FA95FB9BF03E0F12C0FDC4D294C927300CF8C4tDuBO" TargetMode="External"/><Relationship Id="rId265" Type="http://schemas.openxmlformats.org/officeDocument/2006/relationships/hyperlink" Target="consultantplus://offline/ref=61FF94E48A38308B2B1B6E3D532C3BF20954F783E16A80AF7FA531DF772870F8801326E1F2FA96F49EF03E0F12C0FDC4D294C927300CF8C4tDuBO" TargetMode="External"/><Relationship Id="rId472" Type="http://schemas.openxmlformats.org/officeDocument/2006/relationships/hyperlink" Target="consultantplus://offline/ref=61FF94E48A38308B2B1B6E3D532C3BF20954F783E16A80AF7FA531DF772870F8801326E1F2FA92F39FF03E0F12C0FDC4D294C927300CF8C4tDuBO" TargetMode="External"/><Relationship Id="rId528" Type="http://schemas.openxmlformats.org/officeDocument/2006/relationships/hyperlink" Target="consultantplus://offline/ref=61FF94E48A38308B2B1B6E3D532C3BF20954F783E16A80AF7FA531DF772870F8801326E1F2FA92F49DF03E0F12C0FDC4D294C927300CF8C4tDuBO" TargetMode="External"/><Relationship Id="rId125" Type="http://schemas.openxmlformats.org/officeDocument/2006/relationships/hyperlink" Target="consultantplus://offline/ref=61FF94E48A38308B2B1B6E3D532C3BF20954F783E16A80AF7FA531DF772870F8801326E1F2FA94F79FF03E0F12C0FDC4D294C927300CF8C4tDuBO" TargetMode="External"/><Relationship Id="rId167" Type="http://schemas.openxmlformats.org/officeDocument/2006/relationships/hyperlink" Target="consultantplus://offline/ref=61FF94E48A38308B2B1B6E3D532C3BF20954F783E16A80AF7FA531DF772870F8801326E1F2FA94FB9DF03E0F12C0FDC4D294C927300CF8C4tDuBO" TargetMode="External"/><Relationship Id="rId332" Type="http://schemas.openxmlformats.org/officeDocument/2006/relationships/hyperlink" Target="consultantplus://offline/ref=61FF94E48A38308B2B1B6E3D532C3BF20B54F280E26E80AF7FA531DF772870F8801326E1F2FA95F294F03E0F12C0FDC4D294C927300CF8C4tDuBO" TargetMode="External"/><Relationship Id="rId374" Type="http://schemas.openxmlformats.org/officeDocument/2006/relationships/hyperlink" Target="consultantplus://offline/ref=61FF94E48A38308B2B1B6E3D532C3BF20954F783E16A80AF7FA531DF772870F8801326E1F2FA90F795F03E0F12C0FDC4D294C927300CF8C4tDuBO" TargetMode="External"/><Relationship Id="rId581" Type="http://schemas.openxmlformats.org/officeDocument/2006/relationships/hyperlink" Target="consultantplus://offline/ref=61FF94E48A38308B2B1B6E3D532C3BF20954F783E16A80AF7FA531DF772870F8801326E1F2FA9DF09EF03E0F12C0FDC4D294C927300CF8C4tDuBO" TargetMode="External"/><Relationship Id="rId71" Type="http://schemas.openxmlformats.org/officeDocument/2006/relationships/hyperlink" Target="consultantplus://offline/ref=61FF94E48A38308B2B1B6E3D532C3BF20954F783E16A80AF7FA531DF772870F8801326E1F2FA95FB95F03E0F12C0FDC4D294C927300CF8C4tDuBO" TargetMode="External"/><Relationship Id="rId234" Type="http://schemas.openxmlformats.org/officeDocument/2006/relationships/hyperlink" Target="consultantplus://offline/ref=61FF94E48A38308B2B1B6E3D532C3BF20954F783E16A80AF7FA531DF772870F8801326E1F2FA96F39FF03E0F12C0FDC4D294C927300CF8C4tDuBO" TargetMode="External"/><Relationship Id="rId637" Type="http://schemas.openxmlformats.org/officeDocument/2006/relationships/hyperlink" Target="consultantplus://offline/ref=61FF94E48A38308B2B1B6E3D532C3BF20B57F081E66E80AF7FA531DF772870F8801326E1F2FA95F29EF03E0F12C0FDC4D294C927300CF8C4tDuBO" TargetMode="External"/><Relationship Id="rId679" Type="http://schemas.openxmlformats.org/officeDocument/2006/relationships/hyperlink" Target="consultantplus://offline/ref=61FF94E48A38308B2B1B6E3D532C3BF20B51F783E46180AF7FA531DF772870F8801326E1F2FA97F29CF03E0F12C0FDC4D294C927300CF8C4tDuBO" TargetMode="External"/><Relationship Id="rId2" Type="http://schemas.openxmlformats.org/officeDocument/2006/relationships/settings" Target="settings.xml"/><Relationship Id="rId29" Type="http://schemas.openxmlformats.org/officeDocument/2006/relationships/hyperlink" Target="consultantplus://offline/ref=61FF94E48A38308B2B1B6E3D532C3BF20A5BFF85E76C80AF7FA531DF772870F8801326E1F2FA95F09DF03E0F12C0FDC4D294C927300CF8C4tDuBO" TargetMode="External"/><Relationship Id="rId276" Type="http://schemas.openxmlformats.org/officeDocument/2006/relationships/hyperlink" Target="consultantplus://offline/ref=61FF94E48A38308B2B1B6E3D532C3BF20954F783E16A80AF7FA531DF772870F8801326E1F2FA96F59AF03E0F12C0FDC4D294C927300CF8C4tDuBO" TargetMode="External"/><Relationship Id="rId441" Type="http://schemas.openxmlformats.org/officeDocument/2006/relationships/hyperlink" Target="consultantplus://offline/ref=61FF94E48A38308B2B1B6E3D532C3BF20B54F280E26E80AF7FA531DF772870F8801326E4F1FC9EA6CCBF3F535796EEC5D094CB262Ct0uFO" TargetMode="External"/><Relationship Id="rId483" Type="http://schemas.openxmlformats.org/officeDocument/2006/relationships/hyperlink" Target="consultantplus://offline/ref=61FF94E48A38308B2B1B6E3D532C3BF20954F783E16A80AF7FA531DF772870F8801326E1F2FA92F09CF03E0F12C0FDC4D294C927300CF8C4tDuBO" TargetMode="External"/><Relationship Id="rId539" Type="http://schemas.openxmlformats.org/officeDocument/2006/relationships/hyperlink" Target="consultantplus://offline/ref=61FF94E48A38308B2B1B6E3D532C3BF20954F783E16A80AF7FA531DF772870F8801326E1F2FA92F59AF03E0F12C0FDC4D294C927300CF8C4tDuBO" TargetMode="External"/><Relationship Id="rId690" Type="http://schemas.openxmlformats.org/officeDocument/2006/relationships/hyperlink" Target="consultantplus://offline/ref=61FF94E48A38308B2B1B6E3D532C3BF2095AF58BE66B80AF7FA531DF772870F8801326E8F5F1C1A3D9AE675F558BF0C4CF88C924t2uFO" TargetMode="External"/><Relationship Id="rId40" Type="http://schemas.openxmlformats.org/officeDocument/2006/relationships/hyperlink" Target="consultantplus://offline/ref=61FF94E48A38308B2B1B6E3D532C3BF20B57FF8BE46C80AF7FA531DF772870F8801326E1F2FB94F09EF03E0F12C0FDC4D294C927300CF8C4tDuBO" TargetMode="External"/><Relationship Id="rId115" Type="http://schemas.openxmlformats.org/officeDocument/2006/relationships/hyperlink" Target="consultantplus://offline/ref=61FF94E48A38308B2B1B6E3D532C3BF20B51F783E46180AF7FA531DF772870F8801326E1F2FA95F398F03E0F12C0FDC4D294C927300CF8C4tDuBO" TargetMode="External"/><Relationship Id="rId136" Type="http://schemas.openxmlformats.org/officeDocument/2006/relationships/hyperlink" Target="consultantplus://offline/ref=61FF94E48A38308B2B1B6E3D532C3BF20B57FF8BE46C80AF7FA531DF772870F8801326E1F0F293F9C9AA2E0B5B94F3DBD18BD7242E0CtFu9O" TargetMode="External"/><Relationship Id="rId157" Type="http://schemas.openxmlformats.org/officeDocument/2006/relationships/hyperlink" Target="consultantplus://offline/ref=61FF94E48A38308B2B1B6E3D532C3BF20A50F581E36C80AF7FA531DF772870F8801326E1F2FA95F39DF03E0F12C0FDC4D294C927300CF8C4tDuBO" TargetMode="External"/><Relationship Id="rId178" Type="http://schemas.openxmlformats.org/officeDocument/2006/relationships/hyperlink" Target="consultantplus://offline/ref=61FF94E48A38308B2B1B6E3D532C3BF20952F280EF6980AF7FA531DF772870F8801326E1F2FA95F395F03E0F12C0FDC4D294C927300CF8C4tDuBO" TargetMode="External"/><Relationship Id="rId301" Type="http://schemas.openxmlformats.org/officeDocument/2006/relationships/hyperlink" Target="consultantplus://offline/ref=61FF94E48A38308B2B1B6E3D532C3BF20954F783E16A80AF7FA531DF772870F8801326E1F2FA91F098F03E0F12C0FDC4D294C927300CF8C4tDuBO" TargetMode="External"/><Relationship Id="rId322" Type="http://schemas.openxmlformats.org/officeDocument/2006/relationships/hyperlink" Target="consultantplus://offline/ref=61FF94E48A38308B2B1B6E3D532C3BF20A50F581E16D80AF7FA531DF772870F8801326E1F2FA96F79AF03E0F12C0FDC4D294C927300CF8C4tDuBO" TargetMode="External"/><Relationship Id="rId343" Type="http://schemas.openxmlformats.org/officeDocument/2006/relationships/hyperlink" Target="consultantplus://offline/ref=61FF94E48A38308B2B1B6E3D532C3BF20954F783E16A80AF7FA531DF772870F8801326E1F2FA90F294F03E0F12C0FDC4D294C927300CF8C4tDuBO" TargetMode="External"/><Relationship Id="rId364" Type="http://schemas.openxmlformats.org/officeDocument/2006/relationships/hyperlink" Target="consultantplus://offline/ref=61FF94E48A38308B2B1B6E3D532C3BF20954F783E16A80AF7FA531DF772870F8801326E1F2FA90F19FF03E0F12C0FDC4D294C927300CF8C4tDuBO" TargetMode="External"/><Relationship Id="rId550" Type="http://schemas.openxmlformats.org/officeDocument/2006/relationships/hyperlink" Target="consultantplus://offline/ref=61FF94E48A38308B2B1B6E3D532C3BF20A53FE83E46080AF7FA531DF772870F8801326E1F2FA95F399F03E0F12C0FDC4D294C927300CF8C4tDuBO" TargetMode="External"/><Relationship Id="rId61" Type="http://schemas.openxmlformats.org/officeDocument/2006/relationships/hyperlink" Target="consultantplus://offline/ref=61FF94E48A38308B2B1B6E3D532C3BF20954F783E16A80AF7FA531DF772870F8801326E1F2FA95FA9CF03E0F12C0FDC4D294C927300CF8C4tDuBO" TargetMode="External"/><Relationship Id="rId82" Type="http://schemas.openxmlformats.org/officeDocument/2006/relationships/hyperlink" Target="consultantplus://offline/ref=61FF94E48A38308B2B1B6E3D532C3BF20B57FF8BE46C80AF7FA531DF772870F8801326E1F2F894F69BF03E0F12C0FDC4D294C927300CF8C4tDuBO" TargetMode="External"/><Relationship Id="rId199" Type="http://schemas.openxmlformats.org/officeDocument/2006/relationships/hyperlink" Target="consultantplus://offline/ref=61FF94E48A38308B2B1B6E3D532C3BF20954F783E16A80AF7FA531DF772870F8801326E1F2FA97F79EF03E0F12C0FDC4D294C927300CF8C4tDuBO" TargetMode="External"/><Relationship Id="rId203" Type="http://schemas.openxmlformats.org/officeDocument/2006/relationships/hyperlink" Target="consultantplus://offline/ref=61FF94E48A38308B2B1B6E3D532C3BF20954F783E16A80AF7FA531DF772870F8801326E1F2FA97F798F03E0F12C0FDC4D294C927300CF8C4tDuBO" TargetMode="External"/><Relationship Id="rId385" Type="http://schemas.openxmlformats.org/officeDocument/2006/relationships/hyperlink" Target="consultantplus://offline/ref=61FF94E48A38308B2B1B6E3D532C3BF20954F783E16A80AF7FA531DF772870F8801326E1F2FA90F59FF03E0F12C0FDC4D294C927300CF8C4tDuBO" TargetMode="External"/><Relationship Id="rId571" Type="http://schemas.openxmlformats.org/officeDocument/2006/relationships/hyperlink" Target="consultantplus://offline/ref=61FF94E48A38308B2B1B6E3D532C3BF20D53F682ED3FD7AD2EF03FDA7F782AE8965A2AE3ECFA94EC9FFB68t5uFO" TargetMode="External"/><Relationship Id="rId592" Type="http://schemas.openxmlformats.org/officeDocument/2006/relationships/hyperlink" Target="consultantplus://offline/ref=61FF94E48A38308B2B1B6E3D532C3BF20B54F583E76080AF7FA531DF772870F8801326E1F2FB97F09DF03E0F12C0FDC4D294C927300CF8C4tDuBO" TargetMode="External"/><Relationship Id="rId606" Type="http://schemas.openxmlformats.org/officeDocument/2006/relationships/hyperlink" Target="consultantplus://offline/ref=61FF94E48A38308B2B1B6E3D532C3BF20954F783E16A80AF7FA531DF772870F8801326E1F2FA9DF69EF03E0F12C0FDC4D294C927300CF8C4tDuBO" TargetMode="External"/><Relationship Id="rId627" Type="http://schemas.openxmlformats.org/officeDocument/2006/relationships/hyperlink" Target="consultantplus://offline/ref=61FF94E48A38308B2B1B6E3D532C3BF20B57FF80E36080AF7FA531DF772870F8801326E1F2FA95F79CF03E0F12C0FDC4D294C927300CF8C4tDuBO" TargetMode="External"/><Relationship Id="rId648" Type="http://schemas.openxmlformats.org/officeDocument/2006/relationships/hyperlink" Target="consultantplus://offline/ref=61FF94E48A38308B2B1B6E3D532C3BF20B54F686E76F80AF7FA531DF772870F8801326E1F2FA95F399F03E0F12C0FDC4D294C927300CF8C4tDuBO" TargetMode="External"/><Relationship Id="rId669" Type="http://schemas.openxmlformats.org/officeDocument/2006/relationships/hyperlink" Target="consultantplus://offline/ref=61FF94E48A38308B2B1B6E3D532C3BF20B51F783E46180AF7FA531DF772870F8801326E1F2FA94F49CF03E0F12C0FDC4D294C927300CF8C4tDuBO" TargetMode="External"/><Relationship Id="rId19" Type="http://schemas.openxmlformats.org/officeDocument/2006/relationships/hyperlink" Target="consultantplus://offline/ref=61FF94E48A38308B2B1B6E3D532C3BF2095AF68BE36C80AF7FA531DF772870F8801326E1F2FA95FB9FF03E0F12C0FDC4D294C927300CF8C4tDuBO" TargetMode="External"/><Relationship Id="rId224" Type="http://schemas.openxmlformats.org/officeDocument/2006/relationships/hyperlink" Target="consultantplus://offline/ref=61FF94E48A38308B2B1B6E3D532C3BF20B50F487E16980AF7FA531DF772870F8801326E1F2FA96FB99F03E0F12C0FDC4D294C927300CF8C4tDuBO" TargetMode="External"/><Relationship Id="rId245" Type="http://schemas.openxmlformats.org/officeDocument/2006/relationships/hyperlink" Target="consultantplus://offline/ref=61FF94E48A38308B2B1B6E3D532C3BF20954F783E16A80AF7FA531DF772870F8801326E1F2FA96F09BF03E0F12C0FDC4D294C927300CF8C4tDuBO" TargetMode="External"/><Relationship Id="rId266" Type="http://schemas.openxmlformats.org/officeDocument/2006/relationships/hyperlink" Target="consultantplus://offline/ref=61FF94E48A38308B2B1B6E3D532C3BF20954F783E16A80AF7FA531DF772870F8801326E1F2FA96F498F03E0F12C0FDC4D294C927300CF8C4tDuBO" TargetMode="External"/><Relationship Id="rId287" Type="http://schemas.openxmlformats.org/officeDocument/2006/relationships/hyperlink" Target="consultantplus://offline/ref=61FF94E48A38308B2B1B6E3D532C3BF20954F783E16A80AF7FA531DF772870F8801326E1F2FA91F29BF03E0F12C0FDC4D294C927300CF8C4tDuBO" TargetMode="External"/><Relationship Id="rId410" Type="http://schemas.openxmlformats.org/officeDocument/2006/relationships/hyperlink" Target="consultantplus://offline/ref=61FF94E48A38308B2B1B6E3D532C3BF20A5BFF85E76C80AF7FA531DF772870F8801326E1F2FA95F09BF03E0F12C0FDC4D294C927300CF8C4tDuBO" TargetMode="External"/><Relationship Id="rId431" Type="http://schemas.openxmlformats.org/officeDocument/2006/relationships/hyperlink" Target="consultantplus://offline/ref=61FF94E48A38308B2B1B6E3D532C3BF20954F783E16A80AF7FA531DF772870F8801326E1F2FA93F79FF03E0F12C0FDC4D294C927300CF8C4tDuBO" TargetMode="External"/><Relationship Id="rId452" Type="http://schemas.openxmlformats.org/officeDocument/2006/relationships/hyperlink" Target="consultantplus://offline/ref=61FF94E48A38308B2B1B6E3D532C3BF20151FE8BE662DDA577FC3DDD70272FEF875A2AE0F2FA95F196AF3B1A0398F1C6CF8AC8382C0EFAtCu7O" TargetMode="External"/><Relationship Id="rId473" Type="http://schemas.openxmlformats.org/officeDocument/2006/relationships/hyperlink" Target="consultantplus://offline/ref=61FF94E48A38308B2B1B7026462C3BF20D56F483ED3FD7AD2EF03FDA7F782AE8965A2AE3ECFA94EC9FFB68t5uFO" TargetMode="External"/><Relationship Id="rId494" Type="http://schemas.openxmlformats.org/officeDocument/2006/relationships/hyperlink" Target="consultantplus://offline/ref=61FF94E48A38308B2B1B6E3D532C3BF20954F783E16A80AF7FA531DF772870F8801326E1F2FA92F094F03E0F12C0FDC4D294C927300CF8C4tDuBO" TargetMode="External"/><Relationship Id="rId508" Type="http://schemas.openxmlformats.org/officeDocument/2006/relationships/hyperlink" Target="consultantplus://offline/ref=61FF94E48A38308B2B1B6E3D532C3BF20954F783E16A80AF7FA531DF772870F8801326E1F2FA92F195F03E0F12C0FDC4D294C927300CF8C4tDuBO" TargetMode="External"/><Relationship Id="rId529" Type="http://schemas.openxmlformats.org/officeDocument/2006/relationships/hyperlink" Target="consultantplus://offline/ref=61FF94E48A38308B2B1B6E3D532C3BF20A5BFF85E76C80AF7FA531DF772870F8801326E1F2FA95F09AF03E0F12C0FDC4D294C927300CF8C4tDuBO" TargetMode="External"/><Relationship Id="rId680" Type="http://schemas.openxmlformats.org/officeDocument/2006/relationships/hyperlink" Target="consultantplus://offline/ref=61FF94E48A38308B2B1B6E3D532C3BF20B51F783E46180AF7FA531DF772870F8801326E1F2FA97F29FF03E0F12C0FDC4D294C927300CF8C4tDuBO" TargetMode="External"/><Relationship Id="rId30" Type="http://schemas.openxmlformats.org/officeDocument/2006/relationships/hyperlink" Target="consultantplus://offline/ref=61FF94E48A38308B2B1B6E3D532C3BF20B53F385E16D80AF7FA531DF772870F8801326E1F2FA95F294F03E0F12C0FDC4D294C927300CF8C4tDuBO" TargetMode="External"/><Relationship Id="rId105" Type="http://schemas.openxmlformats.org/officeDocument/2006/relationships/hyperlink" Target="consultantplus://offline/ref=61FF94E48A38308B2B1B6E3D532C3BF20B51F783E46180AF7FA531DF772870F8801326E1F2FA95F399F03E0F12C0FDC4D294C927300CF8C4tDuBO" TargetMode="External"/><Relationship Id="rId126" Type="http://schemas.openxmlformats.org/officeDocument/2006/relationships/hyperlink" Target="consultantplus://offline/ref=61FF94E48A38308B2B1B6E3D532C3BF20954F783E16A80AF7FA531DF772870F8801326E1F2FA94F799F03E0F12C0FDC4D294C927300CF8C4tDuBO" TargetMode="External"/><Relationship Id="rId147" Type="http://schemas.openxmlformats.org/officeDocument/2006/relationships/hyperlink" Target="consultantplus://offline/ref=61FF94E48A38308B2B1B6E3D532C3BF20A52F18BE36F80AF7FA531DF772870F8801326E1F2FA97F29BF03E0F12C0FDC4D294C927300CF8C4tDuBO" TargetMode="External"/><Relationship Id="rId168" Type="http://schemas.openxmlformats.org/officeDocument/2006/relationships/hyperlink" Target="consultantplus://offline/ref=61FF94E48A38308B2B1B6E3D532C3BF20954F783E16A80AF7FA531DF772870F8801326E1F2FA94FB98F03E0F12C0FDC4D294C927300CF8C4tDuBO" TargetMode="External"/><Relationship Id="rId312" Type="http://schemas.openxmlformats.org/officeDocument/2006/relationships/hyperlink" Target="consultantplus://offline/ref=61FF94E48A38308B2B1B6E3D532C3BF20954F783E16A80AF7FA531DF772870F8801326E1F2FA91F79DF03E0F12C0FDC4D294C927300CF8C4tDuBO" TargetMode="External"/><Relationship Id="rId333" Type="http://schemas.openxmlformats.org/officeDocument/2006/relationships/hyperlink" Target="consultantplus://offline/ref=61FF94E48A38308B2B1B6E3D532C3BF20954F783E16A80AF7FA531DF772870F8801326E1F2FA91FB94F03E0F12C0FDC4D294C927300CF8C4tDuBO" TargetMode="External"/><Relationship Id="rId354" Type="http://schemas.openxmlformats.org/officeDocument/2006/relationships/hyperlink" Target="consultantplus://offline/ref=61FF94E48A38308B2B1B6E3D532C3BF20B53F584E76F80AF7FA531DF772870F8801326E1F2FB92F498F03E0F12C0FDC4D294C927300CF8C4tDuBO" TargetMode="External"/><Relationship Id="rId540" Type="http://schemas.openxmlformats.org/officeDocument/2006/relationships/hyperlink" Target="consultantplus://offline/ref=61FF94E48A38308B2B1B6E3D532C3BF20954F783E16A80AF7FA531DF772870F8801326E1F2FA92F594F03E0F12C0FDC4D294C927300CF8C4tDuBO" TargetMode="External"/><Relationship Id="rId51" Type="http://schemas.openxmlformats.org/officeDocument/2006/relationships/hyperlink" Target="consultantplus://offline/ref=61FF94E48A38308B2B1B6E3D532C3BF20B50F787E36980AF7FA531DF772870F8801326E1F2FA97FB9DF03E0F12C0FDC4D294C927300CF8C4tDuBO" TargetMode="External"/><Relationship Id="rId72" Type="http://schemas.openxmlformats.org/officeDocument/2006/relationships/hyperlink" Target="consultantplus://offline/ref=61FF94E48A38308B2B1B6E3D532C3BF20954F783E16A80AF7FA531DF772870F8801326E1F2FA94F29DF03E0F12C0FDC4D294C927300CF8C4tDuBO" TargetMode="External"/><Relationship Id="rId93" Type="http://schemas.openxmlformats.org/officeDocument/2006/relationships/hyperlink" Target="consultantplus://offline/ref=61FF94E48A38308B2B1B6E3D532C3BF20B53F287E66180AF7FA531DF772870F8801326E1F2FA95F39DF03E0F12C0FDC4D294C927300CF8C4tDuBO" TargetMode="External"/><Relationship Id="rId189" Type="http://schemas.openxmlformats.org/officeDocument/2006/relationships/hyperlink" Target="consultantplus://offline/ref=61FF94E48A38308B2B1B6E3D532C3BF20954F783E16A80AF7FA531DF772870F8801326E1F2FA97F39AF03E0F12C0FDC4D294C927300CF8C4tDuBO" TargetMode="External"/><Relationship Id="rId375" Type="http://schemas.openxmlformats.org/officeDocument/2006/relationships/hyperlink" Target="consultantplus://offline/ref=61FF94E48A38308B2B1B6E3D532C3BF20954F783E16A80AF7FA531DF772870F8801326E1F2FA90F794F03E0F12C0FDC4D294C927300CF8C4tDuBO" TargetMode="External"/><Relationship Id="rId396" Type="http://schemas.openxmlformats.org/officeDocument/2006/relationships/hyperlink" Target="consultantplus://offline/ref=61FF94E48A38308B2B1B6E3D532C3BF20B53F385E16D80AF7FA531DF772870F8801326E1F2FA95F39BF03E0F12C0FDC4D294C927300CF8C4tDuBO" TargetMode="External"/><Relationship Id="rId561" Type="http://schemas.openxmlformats.org/officeDocument/2006/relationships/hyperlink" Target="consultantplus://offline/ref=61FF94E48A38308B2B1B6E3D532C3BF20A50F581E06180AF7FA531DF772870F8801326E1F2FA91F39FF03E0F12C0FDC4D294C927300CF8C4tDuBO" TargetMode="External"/><Relationship Id="rId582" Type="http://schemas.openxmlformats.org/officeDocument/2006/relationships/hyperlink" Target="consultantplus://offline/ref=61FF94E48A38308B2B1B6E3D532C3BF20954F783E16A80AF7FA531DF772870F8801326E1F2FA9DF098F03E0F12C0FDC4D294C927300CF8C4tDuBO" TargetMode="External"/><Relationship Id="rId617" Type="http://schemas.openxmlformats.org/officeDocument/2006/relationships/hyperlink" Target="consultantplus://offline/ref=61FF94E48A38308B2B1B6E3D532C3BF20954F783E16A80AF7FA531DF772870F8801326E1F2FA9DF79BF03E0F12C0FDC4D294C927300CF8C4tDuBO" TargetMode="External"/><Relationship Id="rId638" Type="http://schemas.openxmlformats.org/officeDocument/2006/relationships/hyperlink" Target="consultantplus://offline/ref=61FF94E48A38308B2B1B6E3D532C3BF20B57F786EF6080AF7FA531DF772870F8801326E3F1F1C1A3D9AE675F558BF0C4CF88C924t2uFO" TargetMode="External"/><Relationship Id="rId659" Type="http://schemas.openxmlformats.org/officeDocument/2006/relationships/hyperlink" Target="consultantplus://offline/ref=61FF94E48A38308B2B1B6E3D532C3BF20B51F783E46180AF7FA531DF772870F8801326E1F2FA94F69CF03E0F12C0FDC4D294C927300CF8C4tDuBO" TargetMode="External"/><Relationship Id="rId3" Type="http://schemas.openxmlformats.org/officeDocument/2006/relationships/webSettings" Target="webSettings.xml"/><Relationship Id="rId214" Type="http://schemas.openxmlformats.org/officeDocument/2006/relationships/hyperlink" Target="consultantplus://offline/ref=61FF94E48A38308B2B1B6E3D532C3BF20A5BFF85E76C80AF7FA531DF772870F8801326E1F2FA95F09FF03E0F12C0FDC4D294C927300CF8C4tDuBO" TargetMode="External"/><Relationship Id="rId235" Type="http://schemas.openxmlformats.org/officeDocument/2006/relationships/hyperlink" Target="consultantplus://offline/ref=61FF94E48A38308B2B1B6E3D532C3BF20A52FF84E76880AF7FA531DF772870F8801326E1F2FA95F79AF03E0F12C0FDC4D294C927300CF8C4tDuBO" TargetMode="External"/><Relationship Id="rId256" Type="http://schemas.openxmlformats.org/officeDocument/2006/relationships/hyperlink" Target="consultantplus://offline/ref=61FF94E48A38308B2B1B6E3D532C3BF20954F783E16A80AF7FA531DF772870F8801326E1F2FA96F69BF03E0F12C0FDC4D294C927300CF8C4tDuBO" TargetMode="External"/><Relationship Id="rId277" Type="http://schemas.openxmlformats.org/officeDocument/2006/relationships/hyperlink" Target="consultantplus://offline/ref=61FF94E48A38308B2B1B6E3D532C3BF20954F783E16A80AF7FA531DF772870F8801326E1F2FA96FA9FF03E0F12C0FDC4D294C927300CF8C4tDuBO" TargetMode="External"/><Relationship Id="rId298" Type="http://schemas.openxmlformats.org/officeDocument/2006/relationships/hyperlink" Target="consultantplus://offline/ref=61FF94E48A38308B2B1B6E3D532C3BF20B53F385E16D80AF7FA531DF772870F8801326E1F2FA95F39DF03E0F12C0FDC4D294C927300CF8C4tDuBO" TargetMode="External"/><Relationship Id="rId400" Type="http://schemas.openxmlformats.org/officeDocument/2006/relationships/hyperlink" Target="consultantplus://offline/ref=61FF94E48A38308B2B1B6E3D532C3BF20B53F584E76F80AF7FA531DF772870F8801326E1F2FB9DF39EF03E0F12C0FDC4D294C927300CF8C4tDuBO" TargetMode="External"/><Relationship Id="rId421" Type="http://schemas.openxmlformats.org/officeDocument/2006/relationships/hyperlink" Target="consultantplus://offline/ref=61FF94E48A38308B2B1B6E3D532C3BF20B53F385E16D80AF7FA531DF772870F8801326E1F2FA95F09FF03E0F12C0FDC4D294C927300CF8C4tDuBO" TargetMode="External"/><Relationship Id="rId442" Type="http://schemas.openxmlformats.org/officeDocument/2006/relationships/hyperlink" Target="consultantplus://offline/ref=61FF94E48A38308B2B1B6E3D532C3BF20B54F280E26E80AF7FA531DF772870F8801326E2FBFF9EA6CCBF3F535796EEC5D094CB262Ct0uFO" TargetMode="External"/><Relationship Id="rId463" Type="http://schemas.openxmlformats.org/officeDocument/2006/relationships/hyperlink" Target="consultantplus://offline/ref=61FF94E48A38308B2B1B6E3D532C3BF20155F58AE162DDA577FC3DDD70272FEF875A2AE0F2FA96FB96AF3B1A0398F1C6CF8AC8382C0EFAtCu7O" TargetMode="External"/><Relationship Id="rId484" Type="http://schemas.openxmlformats.org/officeDocument/2006/relationships/hyperlink" Target="consultantplus://offline/ref=61FF94E48A38308B2B1B7026462C3BF20D56F483ED3FD7AD2EF03FDA7F7838E8CE562BE0F2FE94F9C9AA2E0B5B94F3DBD18BD7242E0CtFu9O" TargetMode="External"/><Relationship Id="rId519" Type="http://schemas.openxmlformats.org/officeDocument/2006/relationships/hyperlink" Target="consultantplus://offline/ref=61FF94E48A38308B2B1B6E3D532C3BF20A52F481E36880AF7FA531DF772870F8801326E1F2FA94F29EF03E0F12C0FDC4D294C927300CF8C4tDuBO" TargetMode="External"/><Relationship Id="rId670" Type="http://schemas.openxmlformats.org/officeDocument/2006/relationships/hyperlink" Target="consultantplus://offline/ref=61FF94E48A38308B2B1B6E3D532C3BF20B51F783E46180AF7FA531DF772870F8801326E1F2FA94F499F03E0F12C0FDC4D294C927300CF8C4tDuBO" TargetMode="External"/><Relationship Id="rId116" Type="http://schemas.openxmlformats.org/officeDocument/2006/relationships/hyperlink" Target="consultantplus://offline/ref=61FF94E48A38308B2B1B6E3D532C3BF20954F783E16A80AF7FA531DF772870F8801326E1F2FA94F19FF03E0F12C0FDC4D294C927300CF8C4tDuBO" TargetMode="External"/><Relationship Id="rId137" Type="http://schemas.openxmlformats.org/officeDocument/2006/relationships/hyperlink" Target="consultantplus://offline/ref=61FF94E48A38308B2B1B6E3D532C3BF20A5BFF85E76C80AF7FA531DF772870F8801326E1F2FA95F09CF03E0F12C0FDC4D294C927300CF8C4tDuBO" TargetMode="External"/><Relationship Id="rId158" Type="http://schemas.openxmlformats.org/officeDocument/2006/relationships/hyperlink" Target="consultantplus://offline/ref=61FF94E48A38308B2B1B6E3D532C3BF20954F783E16A80AF7FA531DF772870F8801326E1F2FA94F598F03E0F12C0FDC4D294C927300CF8C4tDuBO" TargetMode="External"/><Relationship Id="rId302" Type="http://schemas.openxmlformats.org/officeDocument/2006/relationships/hyperlink" Target="consultantplus://offline/ref=61FF94E48A38308B2B1B6E3D532C3BF20954F783E16A80AF7FA531DF772870F8801326E1F2FA91F095F03E0F12C0FDC4D294C927300CF8C4tDuBO" TargetMode="External"/><Relationship Id="rId323" Type="http://schemas.openxmlformats.org/officeDocument/2006/relationships/hyperlink" Target="consultantplus://offline/ref=61FF94E48A38308B2B1B6E3D532C3BF20A50F581E16180AF7FA531DF772870F8801326E1F2FA96F79BF03E0F12C0FDC4D294C927300CF8C4tDuBO" TargetMode="External"/><Relationship Id="rId344" Type="http://schemas.openxmlformats.org/officeDocument/2006/relationships/hyperlink" Target="consultantplus://offline/ref=61FF94E48A38308B2B1B6E3D532C3BF20954F783E16A80AF7FA531DF772870F8801326E1F2FA90F39CF03E0F12C0FDC4D294C927300CF8C4tDuBO" TargetMode="External"/><Relationship Id="rId530" Type="http://schemas.openxmlformats.org/officeDocument/2006/relationships/hyperlink" Target="consultantplus://offline/ref=61FF94E48A38308B2B1B6E3D532C3BF20954F783E16A80AF7FA531DF772870F8801326E1F2FA92F49EF03E0F12C0FDC4D294C927300CF8C4tDuBO" TargetMode="External"/><Relationship Id="rId691" Type="http://schemas.openxmlformats.org/officeDocument/2006/relationships/hyperlink" Target="consultantplus://offline/ref=61FF94E48A38308B2B1B6E3D532C3BF20A50F581E16F80AF7FA531DF772870F8801326E1F2FA95F39DF03E0F12C0FDC4D294C927300CF8C4tDuBO" TargetMode="External"/><Relationship Id="rId20" Type="http://schemas.openxmlformats.org/officeDocument/2006/relationships/hyperlink" Target="consultantplus://offline/ref=61FF94E48A38308B2B1B6E3D532C3BF2095AF585E76E80AF7FA531DF772870F8801326E1F2FA94F499F03E0F12C0FDC4D294C927300CF8C4tDuBO" TargetMode="External"/><Relationship Id="rId41" Type="http://schemas.openxmlformats.org/officeDocument/2006/relationships/hyperlink" Target="consultantplus://offline/ref=61FF94E48A38308B2B1B6E3D532C3BF20954F783E16A80AF7FA531DF772870F8801326E1F2FA95F09AF03E0F12C0FDC4D294C927300CF8C4tDuBO" TargetMode="External"/><Relationship Id="rId62" Type="http://schemas.openxmlformats.org/officeDocument/2006/relationships/hyperlink" Target="consultantplus://offline/ref=61FF94E48A38308B2B1B6E3D532C3BF20B57FF8BE46C80AF7FA531DF772870F8801326E1F2F895F295F03E0F12C0FDC4D294C927300CF8C4tDuBO" TargetMode="External"/><Relationship Id="rId83" Type="http://schemas.openxmlformats.org/officeDocument/2006/relationships/hyperlink" Target="consultantplus://offline/ref=61FF94E48A38308B2B1B6E3D532C3BF20B57FF8BE46C80AF7FA531DF772870F8801326E1F7F397F9C9AA2E0B5B94F3DBD18BD7242E0CtFu9O" TargetMode="External"/><Relationship Id="rId179" Type="http://schemas.openxmlformats.org/officeDocument/2006/relationships/hyperlink" Target="consultantplus://offline/ref=61FF94E48A38308B2B1B6E3D532C3BF20954F783E16A80AF7FA531DF772870F8801326E1F2FA97F295F03E0F12C0FDC4D294C927300CF8C4tDuBO" TargetMode="External"/><Relationship Id="rId365" Type="http://schemas.openxmlformats.org/officeDocument/2006/relationships/hyperlink" Target="consultantplus://offline/ref=61FF94E48A38308B2B1B6E3D532C3BF20954F783E16A80AF7FA531DF772870F8801326E1F2FA90F19EF03E0F12C0FDC4D294C927300CF8C4tDuBO" TargetMode="External"/><Relationship Id="rId386" Type="http://schemas.openxmlformats.org/officeDocument/2006/relationships/hyperlink" Target="consultantplus://offline/ref=61FF94E48A38308B2B1B6E3D532C3BF20954F783E16A80AF7FA531DF772870F8801326E1F2FA90F59EF03E0F12C0FDC4D294C927300CF8C4tDuBO" TargetMode="External"/><Relationship Id="rId551" Type="http://schemas.openxmlformats.org/officeDocument/2006/relationships/hyperlink" Target="consultantplus://offline/ref=61FF94E48A38308B2B1B6E3D532C3BF20954F783E16A80AF7FA531DF772870F8801326E1F2FA92FB9CF03E0F12C0FDC4D294C927300CF8C4tDuBO" TargetMode="External"/><Relationship Id="rId572" Type="http://schemas.openxmlformats.org/officeDocument/2006/relationships/hyperlink" Target="consultantplus://offline/ref=61FF94E48A38308B2B1B6E3D532C3BF20954F783E16A80AF7FA531DF772870F8801326E1F2FA9DF39CF03E0F12C0FDC4D294C927300CF8C4tDuBO" TargetMode="External"/><Relationship Id="rId593" Type="http://schemas.openxmlformats.org/officeDocument/2006/relationships/hyperlink" Target="consultantplus://offline/ref=61FF94E48A38308B2B1B6E3D532C3BF20B54F583E76080AF7FA531DF772870F8801326E1F2FB94FB9CF03E0F12C0FDC4D294C927300CF8C4tDuBO" TargetMode="External"/><Relationship Id="rId607" Type="http://schemas.openxmlformats.org/officeDocument/2006/relationships/hyperlink" Target="consultantplus://offline/ref=61FF94E48A38308B2B1B6E3D532C3BF20D53F682ED3FD7AD2EF03FDA7F782AE8965A2AE3ECFA94EC9FFB68t5uFO" TargetMode="External"/><Relationship Id="rId628" Type="http://schemas.openxmlformats.org/officeDocument/2006/relationships/hyperlink" Target="consultantplus://offline/ref=61FF94E48A38308B2B1B6E3D532C3BF20B54F182E26F80AF7FA531DF772870F8801326E1F2FB94F09EF03E0F12C0FDC4D294C927300CF8C4tDuBO" TargetMode="External"/><Relationship Id="rId649" Type="http://schemas.openxmlformats.org/officeDocument/2006/relationships/hyperlink" Target="consultantplus://offline/ref=61FF94E48A38308B2B1B6E3D532C3BF20B54F682E36D80AF7FA531DF772870F8801326E1F2FA94F59AF03E0F12C0FDC4D294C927300CF8C4tDuBO" TargetMode="External"/><Relationship Id="rId190" Type="http://schemas.openxmlformats.org/officeDocument/2006/relationships/hyperlink" Target="consultantplus://offline/ref=61FF94E48A38308B2B1B6E3D532C3BF20954F783E16A80AF7FA531DF772870F8801326E1F2FA97F09FF03E0F12C0FDC4D294C927300CF8C4tDuBO" TargetMode="External"/><Relationship Id="rId204" Type="http://schemas.openxmlformats.org/officeDocument/2006/relationships/hyperlink" Target="consultantplus://offline/ref=61FF94E48A38308B2B1B6E3D532C3BF20954F783E16A80AF7FA531DF772870F8801326E1F2FA97F79BF03E0F12C0FDC4D294C927300CF8C4tDuBO" TargetMode="External"/><Relationship Id="rId225" Type="http://schemas.openxmlformats.org/officeDocument/2006/relationships/hyperlink" Target="consultantplus://offline/ref=61FF94E48A38308B2B1B6E3D532C3BF20954F783E16A80AF7FA531DF772870F8801326E1F2FA97FA94F03E0F12C0FDC4D294C927300CF8C4tDuBO" TargetMode="External"/><Relationship Id="rId246" Type="http://schemas.openxmlformats.org/officeDocument/2006/relationships/hyperlink" Target="consultantplus://offline/ref=61FF94E48A38308B2B1B6E3D532C3BF20954F783E16A80AF7FA531DF772870F8801326E1F2FA96F19DF03E0F12C0FDC4D294C927300CF8C4tDuBO" TargetMode="External"/><Relationship Id="rId267" Type="http://schemas.openxmlformats.org/officeDocument/2006/relationships/hyperlink" Target="consultantplus://offline/ref=61FF94E48A38308B2B1B6E3D532C3BF20954F783E16A80AF7FA531DF772870F8801326E1F2FA96F49BF03E0F12C0FDC4D294C927300CF8C4tDuBO" TargetMode="External"/><Relationship Id="rId288" Type="http://schemas.openxmlformats.org/officeDocument/2006/relationships/hyperlink" Target="consultantplus://offline/ref=61FF94E48A38308B2B1B6E3D532C3BF20954F783E16A80AF7FA531DF772870F8801326E1F2FA91F29AF03E0F12C0FDC4D294C927300CF8C4tDuBO" TargetMode="External"/><Relationship Id="rId411" Type="http://schemas.openxmlformats.org/officeDocument/2006/relationships/hyperlink" Target="consultantplus://offline/ref=61FF94E48A38308B2B1B6E3D532C3BF20954F783E16A80AF7FA531DF772870F8801326E1F2FA93F39BF03E0F12C0FDC4D294C927300CF8C4tDuBO" TargetMode="External"/><Relationship Id="rId432" Type="http://schemas.openxmlformats.org/officeDocument/2006/relationships/hyperlink" Target="consultantplus://offline/ref=61FF94E48A38308B2B1B6E3D532C3BF20954F783E16A80AF7FA531DF772870F8801326E1F2FA93F799F03E0F12C0FDC4D294C927300CF8C4tDuBO" TargetMode="External"/><Relationship Id="rId453" Type="http://schemas.openxmlformats.org/officeDocument/2006/relationships/hyperlink" Target="consultantplus://offline/ref=61FF94E48A38308B2B1B6E3D532C3BF20151FE8BE662DDA577FC3DDD70272FEF875A2AE0F2FA95F196AF3B1A0398F1C6CF8AC8382C0EFAtCu7O" TargetMode="External"/><Relationship Id="rId474" Type="http://schemas.openxmlformats.org/officeDocument/2006/relationships/hyperlink" Target="consultantplus://offline/ref=61FF94E48A38308B2B1B6E3D532C3BF20954F783E16A80AF7FA531DF772870F8801326E1F2FA92F39EF03E0F12C0FDC4D294C927300CF8C4tDuBO" TargetMode="External"/><Relationship Id="rId509" Type="http://schemas.openxmlformats.org/officeDocument/2006/relationships/hyperlink" Target="consultantplus://offline/ref=61FF94E48A38308B2B1B6E3D532C3BF20A50F581E36C80AF7FA531DF772870F8801326E1F2FA95F39DF03E0F12C0FDC4D294C927300CF8C4tDuBO" TargetMode="External"/><Relationship Id="rId660" Type="http://schemas.openxmlformats.org/officeDocument/2006/relationships/hyperlink" Target="consultantplus://offline/ref=61FF94E48A38308B2B1B6E3D532C3BF20B51F783E46180AF7FA531DF772870F8801326E1F2FA94F69BF03E0F12C0FDC4D294C927300CF8C4tDuBO" TargetMode="External"/><Relationship Id="rId106" Type="http://schemas.openxmlformats.org/officeDocument/2006/relationships/hyperlink" Target="consultantplus://offline/ref=61FF94E48A38308B2B1B6E3D532C3BF20B57FF84E56A80AF7FA531DF772870F8801326E1F2FA95F39FF03E0F12C0FDC4D294C927300CF8C4tDuBO" TargetMode="External"/><Relationship Id="rId127" Type="http://schemas.openxmlformats.org/officeDocument/2006/relationships/hyperlink" Target="consultantplus://offline/ref=61FF94E48A38308B2B1B6E3D532C3BF20A5BF78AE66080AF7FA531DF772870F8801326E1F2FA95F59CF03E0F12C0FDC4D294C927300CF8C4tDuBO" TargetMode="External"/><Relationship Id="rId313" Type="http://schemas.openxmlformats.org/officeDocument/2006/relationships/hyperlink" Target="consultantplus://offline/ref=61FF94E48A38308B2B1B6E3D532C3BF20954F783E16A80AF7FA531DF772870F8801326E1F2FA91F79FF03E0F12C0FDC4D294C927300CF8C4tDuBO" TargetMode="External"/><Relationship Id="rId495" Type="http://schemas.openxmlformats.org/officeDocument/2006/relationships/hyperlink" Target="consultantplus://offline/ref=61FF94E48A38308B2B1B6E3D532C3BF20B57F084E36080AF7FA531DF772870F8801326E1F2FA95F39AF03E0F12C0FDC4D294C927300CF8C4tDuBO" TargetMode="External"/><Relationship Id="rId681" Type="http://schemas.openxmlformats.org/officeDocument/2006/relationships/hyperlink" Target="consultantplus://offline/ref=61FF94E48A38308B2B1B6E3D532C3BF20B54F182E26F80AF7FA531DF772870F8801326E1F2FB94F09EF03E0F12C0FDC4D294C927300CF8C4tDuBO" TargetMode="External"/><Relationship Id="rId10" Type="http://schemas.openxmlformats.org/officeDocument/2006/relationships/hyperlink" Target="consultantplus://offline/ref=61FF94E48A38308B2B1B6E3D532C3BF20155F18AEF62DDA577FC3DDD70272FEF875A2AE0F2FA95FA96AF3B1A0398F1C6CF8AC8382C0EFAtCu7O" TargetMode="External"/><Relationship Id="rId31" Type="http://schemas.openxmlformats.org/officeDocument/2006/relationships/hyperlink" Target="consultantplus://offline/ref=61FF94E48A38308B2B1B6E3D532C3BF20B50FE81E16880AF7FA531DF772870F8801326E1F2FA95F39FF03E0F12C0FDC4D294C927300CF8C4tDuBO" TargetMode="External"/><Relationship Id="rId52" Type="http://schemas.openxmlformats.org/officeDocument/2006/relationships/hyperlink" Target="consultantplus://offline/ref=61FF94E48A38308B2B1B6E3D532C3BF20B52F68BE66980AF7FA531DF772870F8801326E1F2FA95F699F03E0F12C0FDC4D294C927300CF8C4tDuBO" TargetMode="External"/><Relationship Id="rId73" Type="http://schemas.openxmlformats.org/officeDocument/2006/relationships/hyperlink" Target="consultantplus://offline/ref=61FF94E48A38308B2B1B6E3D532C3BF20954F783E16A80AF7FA531DF772870F8801326E1F2FA94F29CF03E0F12C0FDC4D294C927300CF8C4tDuBO" TargetMode="External"/><Relationship Id="rId94" Type="http://schemas.openxmlformats.org/officeDocument/2006/relationships/hyperlink" Target="consultantplus://offline/ref=61FF94E48A38308B2B1B7026462C3BF20952F080E46880AF7FA531DF772870F8801326E1F2FA95F39FF03E0F12C0FDC4D294C927300CF8C4tDuBO" TargetMode="External"/><Relationship Id="rId148" Type="http://schemas.openxmlformats.org/officeDocument/2006/relationships/hyperlink" Target="consultantplus://offline/ref=61FF94E48A38308B2B1B6E3D532C3BF20954F783E16A80AF7FA531DF772870F8801326E1F2FA94F59EF03E0F12C0FDC4D294C927300CF8C4tDuBO" TargetMode="External"/><Relationship Id="rId169" Type="http://schemas.openxmlformats.org/officeDocument/2006/relationships/hyperlink" Target="consultantplus://offline/ref=61FF94E48A38308B2B1B6E3D532C3BF20B50F487E16980AF7FA531DF772870F8801326E1F2FA96F798F03E0F12C0FDC4D294C927300CF8C4tDuBO" TargetMode="External"/><Relationship Id="rId334" Type="http://schemas.openxmlformats.org/officeDocument/2006/relationships/hyperlink" Target="consultantplus://offline/ref=61FF94E48A38308B2B1B6E3D532C3BF20B54F280E26E80AF7FA531DF772870F8801326E1F2FA95F294F03E0F12C0FDC4D294C927300CF8C4tDuBO" TargetMode="External"/><Relationship Id="rId355" Type="http://schemas.openxmlformats.org/officeDocument/2006/relationships/hyperlink" Target="consultantplus://offline/ref=61FF94E48A38308B2B1B6E3D532C3BF20954F783E16A80AF7FA531DF772870F8801326E1F2FA90F09EF03E0F12C0FDC4D294C927300CF8C4tDuBO" TargetMode="External"/><Relationship Id="rId376" Type="http://schemas.openxmlformats.org/officeDocument/2006/relationships/hyperlink" Target="consultantplus://offline/ref=61FF94E48A38308B2B1B6E3D532C3BF20D53F682ED3FD7AD2EF03FDA7F782AE8965A2AE3ECFA94EC9FFB68t5uFO" TargetMode="External"/><Relationship Id="rId397" Type="http://schemas.openxmlformats.org/officeDocument/2006/relationships/hyperlink" Target="consultantplus://offline/ref=61FF94E48A38308B2B1B6E3D532C3BF20954F783E16A80AF7FA531DF772870F8801326E1F2FA90FA98F03E0F12C0FDC4D294C927300CF8C4tDuBO" TargetMode="External"/><Relationship Id="rId520" Type="http://schemas.openxmlformats.org/officeDocument/2006/relationships/hyperlink" Target="consultantplus://offline/ref=61FF94E48A38308B2B1B6E3D532C3BF20954F783E16A80AF7FA531DF772870F8801326E1F2FA92F79AF03E0F12C0FDC4D294C927300CF8C4tDuBO" TargetMode="External"/><Relationship Id="rId541" Type="http://schemas.openxmlformats.org/officeDocument/2006/relationships/hyperlink" Target="consultantplus://offline/ref=61FF94E48A38308B2B1B6E3D532C3BF20B51F783E46180AF7FA531DF772870F8801326E1F2FA95F39AF03E0F12C0FDC4D294C927300CF8C4tDuBO" TargetMode="External"/><Relationship Id="rId562" Type="http://schemas.openxmlformats.org/officeDocument/2006/relationships/hyperlink" Target="consultantplus://offline/ref=61FF94E48A38308B2B1B6E3D532C3BF20954F783E16A80AF7FA531DF772870F8801326E1F2FA9DF299F03E0F12C0FDC4D294C927300CF8C4tDuBO" TargetMode="External"/><Relationship Id="rId583" Type="http://schemas.openxmlformats.org/officeDocument/2006/relationships/hyperlink" Target="consultantplus://offline/ref=61FF94E48A38308B2B1B6E3D532C3BF20954F783E16A80AF7FA531DF772870F8801326E1F2FA9DF09BF03E0F12C0FDC4D294C927300CF8C4tDuBO" TargetMode="External"/><Relationship Id="rId618" Type="http://schemas.openxmlformats.org/officeDocument/2006/relationships/hyperlink" Target="consultantplus://offline/ref=61FF94E48A38308B2B1B6E3D532C3BF20954F783E16A80AF7FA531DF772870F8801326E1F2FA9DF795F03E0F12C0FDC4D294C927300CF8C4tDuBO" TargetMode="External"/><Relationship Id="rId639" Type="http://schemas.openxmlformats.org/officeDocument/2006/relationships/hyperlink" Target="consultantplus://offline/ref=61FF94E48A38308B2B1B6E3D532C3BF20B54F78AE46880AF7FA531DF772870F8801326E1F2FA95F29AF03E0F12C0FDC4D294C927300CF8C4tDuBO" TargetMode="External"/><Relationship Id="rId4" Type="http://schemas.openxmlformats.org/officeDocument/2006/relationships/hyperlink" Target="consultantplus://offline/ref=61FF94E48A38308B2B1B6E3D532C3BF20B57FF8BE46C80AF7FA531DF772870F892137EEDF3F98BF29CE5685E54t9u4O" TargetMode="External"/><Relationship Id="rId180" Type="http://schemas.openxmlformats.org/officeDocument/2006/relationships/hyperlink" Target="consultantplus://offline/ref=61FF94E48A38308B2B1B6E3D532C3BF20954F783E16A80AF7FA531DF772870F8801326E1F2FA97F39DF03E0F12C0FDC4D294C927300CF8C4tDuBO" TargetMode="External"/><Relationship Id="rId215" Type="http://schemas.openxmlformats.org/officeDocument/2006/relationships/hyperlink" Target="consultantplus://offline/ref=61FF94E48A38308B2B1B6E3D532C3BF20B57FF8BE46C80AF7FA531DF772870F8801326E1F2F894F09BF03E0F12C0FDC4D294C927300CF8C4tDuBO" TargetMode="External"/><Relationship Id="rId236" Type="http://schemas.openxmlformats.org/officeDocument/2006/relationships/hyperlink" Target="consultantplus://offline/ref=61FF94E48A38308B2B1B6E3D532C3BF20A52FF84E76880AF7FA531DF772870F8801326E1F2FA95F794F03E0F12C0FDC4D294C927300CF8C4tDuBO" TargetMode="External"/><Relationship Id="rId257" Type="http://schemas.openxmlformats.org/officeDocument/2006/relationships/hyperlink" Target="consultantplus://offline/ref=61FF94E48A38308B2B1B6E3D532C3BF20B50F487E16980AF7FA531DF772870F8801326E1F2FA96F798F03E0F12C0FDC4D294C927300CF8C4tDuBO" TargetMode="External"/><Relationship Id="rId278" Type="http://schemas.openxmlformats.org/officeDocument/2006/relationships/hyperlink" Target="consultantplus://offline/ref=61FF94E48A38308B2B1B6E3D532C3BF20954F783E16A80AF7FA531DF772870F8801326E1F2FA96FA99F03E0F12C0FDC4D294C927300CF8C4tDuBO" TargetMode="External"/><Relationship Id="rId401" Type="http://schemas.openxmlformats.org/officeDocument/2006/relationships/hyperlink" Target="consultantplus://offline/ref=61FF94E48A38308B2B1B6E3D532C3BF20B57FF84E56A80AF7FA531DF772870F8801326E1F2FA95F69DF03E0F12C0FDC4D294C927300CF8C4tDuBO" TargetMode="External"/><Relationship Id="rId422" Type="http://schemas.openxmlformats.org/officeDocument/2006/relationships/hyperlink" Target="consultantplus://offline/ref=61FF94E48A38308B2B1B6E3D532C3BF20B53F385E16D80AF7FA531DF772870F8801326E1F2FA95F09EF03E0F12C0FDC4D294C927300CF8C4tDuBO" TargetMode="External"/><Relationship Id="rId443" Type="http://schemas.openxmlformats.org/officeDocument/2006/relationships/hyperlink" Target="consultantplus://offline/ref=61FF94E48A38308B2B1B6E3D532C3BF20954F783E16A80AF7FA531DF772870F8801326E1F2FA93FA9AF03E0F12C0FDC4D294C927300CF8C4tDuBO" TargetMode="External"/><Relationship Id="rId464" Type="http://schemas.openxmlformats.org/officeDocument/2006/relationships/hyperlink" Target="consultantplus://offline/ref=61FF94E48A38308B2B1B7026462C3BF20F53F285E262DDA577FC3DDD70272FEF875A2AE0F2FA94F296AF3B1A0398F1C6CF8AC8382C0EFAtCu7O" TargetMode="External"/><Relationship Id="rId650" Type="http://schemas.openxmlformats.org/officeDocument/2006/relationships/hyperlink" Target="consultantplus://offline/ref=61FF94E48A38308B2B1B6E3D532C3BF20B51F783E46180AF7FA531DF772870F8801326E1F2FA94F39EF03E0F12C0FDC4D294C927300CF8C4tDuBO" TargetMode="External"/><Relationship Id="rId303" Type="http://schemas.openxmlformats.org/officeDocument/2006/relationships/hyperlink" Target="consultantplus://offline/ref=61FF94E48A38308B2B1B6E3D532C3BF20B53F385E16D80AF7FA531DF772870F8801326E1F2FA95F39CF03E0F12C0FDC4D294C927300CF8C4tDuBO" TargetMode="External"/><Relationship Id="rId485" Type="http://schemas.openxmlformats.org/officeDocument/2006/relationships/hyperlink" Target="consultantplus://offline/ref=61FF94E48A38308B2B1B6E3D532C3BF20954F783E16A80AF7FA531DF772870F8801326E1F2FA92F09FF03E0F12C0FDC4D294C927300CF8C4tDuBO" TargetMode="External"/><Relationship Id="rId692" Type="http://schemas.openxmlformats.org/officeDocument/2006/relationships/fontTable" Target="fontTable.xml"/><Relationship Id="rId42" Type="http://schemas.openxmlformats.org/officeDocument/2006/relationships/hyperlink" Target="consultantplus://offline/ref=61FF94E48A38308B2B1B6E3D532C3BF20954F783E16A80AF7FA531DF772870F8801326E1F2FA95F19DF03E0F12C0FDC4D294C927300CF8C4tDuBO" TargetMode="External"/><Relationship Id="rId84" Type="http://schemas.openxmlformats.org/officeDocument/2006/relationships/hyperlink" Target="consultantplus://offline/ref=61FF94E48A38308B2B1B6E3D532C3BF20A5AF585E76A80AF7FA531DF772870F8801326E1F2FA95F39CF03E0F12C0FDC4D294C927300CF8C4tDuBO" TargetMode="External"/><Relationship Id="rId138" Type="http://schemas.openxmlformats.org/officeDocument/2006/relationships/hyperlink" Target="consultantplus://offline/ref=61FF94E48A38308B2B1B6E3D532C3BF20954F781E56080AF7FA531DF772870F8801326E1F2FA95F79AF03E0F12C0FDC4D294C927300CF8C4tDuBO" TargetMode="External"/><Relationship Id="rId345" Type="http://schemas.openxmlformats.org/officeDocument/2006/relationships/hyperlink" Target="consultantplus://offline/ref=61FF94E48A38308B2B1B6E3D532C3BF20954F783E16A80AF7FA531DF772870F8801326E1F2FA90F39EF03E0F12C0FDC4D294C927300CF8C4tDuBO" TargetMode="External"/><Relationship Id="rId387" Type="http://schemas.openxmlformats.org/officeDocument/2006/relationships/hyperlink" Target="consultantplus://offline/ref=61FF94E48A38308B2B1B6E3D532C3BF20B53F385E16D80AF7FA531DF772870F8801326E1F2FA95F39EF03E0F12C0FDC4D294C927300CF8C4tDuBO" TargetMode="External"/><Relationship Id="rId510" Type="http://schemas.openxmlformats.org/officeDocument/2006/relationships/hyperlink" Target="consultantplus://offline/ref=61FF94E48A38308B2B1B6E3D532C3BF20A50F581E06980AF7FA531DF772870F8801326E1F2FA95F39DF03E0F12C0FDC4D294C927300CF8C4tDuBO" TargetMode="External"/><Relationship Id="rId552" Type="http://schemas.openxmlformats.org/officeDocument/2006/relationships/hyperlink" Target="consultantplus://offline/ref=61FF94E48A38308B2B1B6E3D532C3BF20A5BF78AE66080AF7FA531DF772870F8801326E1F2FA95F59CF03E0F12C0FDC4D294C927300CF8C4tDuBO" TargetMode="External"/><Relationship Id="rId594" Type="http://schemas.openxmlformats.org/officeDocument/2006/relationships/hyperlink" Target="consultantplus://offline/ref=61FF94E48A38308B2B1B6E3D532C3BF20B54F484E06E80AF7FA531DF772870F8801326E1F2FA95F398F03E0F12C0FDC4D294C927300CF8C4tDuBO" TargetMode="External"/><Relationship Id="rId608" Type="http://schemas.openxmlformats.org/officeDocument/2006/relationships/hyperlink" Target="consultantplus://offline/ref=61FF94E48A38308B2B1B6E3D532C3BF20D53F682ED3FD7AD2EF03FDA7F782AE8965A2AE3ECFA94EC9FFB68t5uFO" TargetMode="External"/><Relationship Id="rId191" Type="http://schemas.openxmlformats.org/officeDocument/2006/relationships/hyperlink" Target="consultantplus://offline/ref=61FF94E48A38308B2B1B6E3D532C3BF20954F783E16A80AF7FA531DF772870F8801326E1F2FA97F099F03E0F12C0FDC4D294C927300CF8C4tDuBO" TargetMode="External"/><Relationship Id="rId205" Type="http://schemas.openxmlformats.org/officeDocument/2006/relationships/hyperlink" Target="consultantplus://offline/ref=61FF94E48A38308B2B1B6E3D532C3BF20954F783E16A80AF7FA531DF772870F8801326E1F2FA97F795F03E0F12C0FDC4D294C927300CF8C4tDuBO" TargetMode="External"/><Relationship Id="rId247" Type="http://schemas.openxmlformats.org/officeDocument/2006/relationships/hyperlink" Target="consultantplus://offline/ref=61FF94E48A38308B2B1B6E3D532C3BF20954F783E16A80AF7FA531DF772870F8801326E1F2FA96F19CF03E0F12C0FDC4D294C927300CF8C4tDuBO" TargetMode="External"/><Relationship Id="rId412" Type="http://schemas.openxmlformats.org/officeDocument/2006/relationships/hyperlink" Target="consultantplus://offline/ref=61FF94E48A38308B2B1B6E3D532C3BF20B54F785EE6E80AF7FA531DF772870F8801326E1F2FA95F39BF03E0F12C0FDC4D294C927300CF8C4tDuBO" TargetMode="External"/><Relationship Id="rId107" Type="http://schemas.openxmlformats.org/officeDocument/2006/relationships/hyperlink" Target="consultantplus://offline/ref=61FF94E48A38308B2B1B6E3D532C3BF20954F383E56D80AF7FA531DF772870F8801326E1F2FA95F294F03E0F12C0FDC4D294C927300CF8C4tDuBO" TargetMode="External"/><Relationship Id="rId289" Type="http://schemas.openxmlformats.org/officeDocument/2006/relationships/hyperlink" Target="consultantplus://offline/ref=61FF94E48A38308B2B1B6E3D532C3BF20954F783E16A80AF7FA531DF772870F8801326E1F2FA91F39CF03E0F12C0FDC4D294C927300CF8C4tDuBO" TargetMode="External"/><Relationship Id="rId454" Type="http://schemas.openxmlformats.org/officeDocument/2006/relationships/hyperlink" Target="consultantplus://offline/ref=61FF94E48A38308B2B1B6E3D532C3BF20954F783E16A80AF7FA531DF772870F8801326E1F2FA93FB99F03E0F12C0FDC4D294C927300CF8C4tDuBO" TargetMode="External"/><Relationship Id="rId496" Type="http://schemas.openxmlformats.org/officeDocument/2006/relationships/hyperlink" Target="consultantplus://offline/ref=61FF94E48A38308B2B1B6E3D532C3BF20B57F08AE66980AF7FA531DF772870F8801326E6F3FA92F9C9AA2E0B5B94F3DBD18BD7242E0CtFu9O" TargetMode="External"/><Relationship Id="rId661" Type="http://schemas.openxmlformats.org/officeDocument/2006/relationships/hyperlink" Target="consultantplus://offline/ref=61FF94E48A38308B2B1B6E3D532C3BF20B51F783E46180AF7FA531DF772870F8801326E1F2FA94F694F03E0F12C0FDC4D294C927300CF8C4tDuBO" TargetMode="External"/><Relationship Id="rId11" Type="http://schemas.openxmlformats.org/officeDocument/2006/relationships/hyperlink" Target="consultantplus://offline/ref=61FF94E48A38308B2B1B6E3D532C3BF20155F085EE62DDA577FC3DDD70272FEF875A2AE0F2FA95FA96AF3B1A0398F1C6CF8AC8382C0EFAtCu7O" TargetMode="External"/><Relationship Id="rId53" Type="http://schemas.openxmlformats.org/officeDocument/2006/relationships/hyperlink" Target="consultantplus://offline/ref=61FF94E48A38308B2B1B6E3D532C3BF20954F783E16A80AF7FA531DF772870F8801326E1F2FA95F495F03E0F12C0FDC4D294C927300CF8C4tDuBO" TargetMode="External"/><Relationship Id="rId149" Type="http://schemas.openxmlformats.org/officeDocument/2006/relationships/hyperlink" Target="consultantplus://offline/ref=61FF94E48A38308B2B1B6E3D532C3BF20A52F18BE36F80AF7FA531DF772870F8801326E1F2FA95F39AF03E0F12C0FDC4D294C927300CF8C4tDuBO" TargetMode="External"/><Relationship Id="rId314" Type="http://schemas.openxmlformats.org/officeDocument/2006/relationships/hyperlink" Target="consultantplus://offline/ref=61FF94E48A38308B2B1B6E3D532C3BF20954F783E16A80AF7FA531DF772870F8801326E1F2FA91F49AF03E0F12C0FDC4D294C927300CF8C4tDuBO" TargetMode="External"/><Relationship Id="rId356" Type="http://schemas.openxmlformats.org/officeDocument/2006/relationships/hyperlink" Target="consultantplus://offline/ref=61FF94E48A38308B2B1B6E3D532C3BF20954F783E16A80AF7FA531DF772870F8801326E1F2FA90F099F03E0F12C0FDC4D294C927300CF8C4tDuBO" TargetMode="External"/><Relationship Id="rId398" Type="http://schemas.openxmlformats.org/officeDocument/2006/relationships/hyperlink" Target="consultantplus://offline/ref=61FF94E48A38308B2B1B6E3D532C3BF20B57FF84E56A80AF7FA531DF772870F8801326E1F2FA95F09BF03E0F12C0FDC4D294C927300CF8C4tDuBO" TargetMode="External"/><Relationship Id="rId521" Type="http://schemas.openxmlformats.org/officeDocument/2006/relationships/hyperlink" Target="consultantplus://offline/ref=61FF94E48A38308B2B1B6E3D532C3BF20053F486E662DDA577FC3DDD70272FEF875A2AE0F2FA94F296AF3B1A0398F1C6CF8AC8382C0EFAtCu7O" TargetMode="External"/><Relationship Id="rId563" Type="http://schemas.openxmlformats.org/officeDocument/2006/relationships/hyperlink" Target="consultantplus://offline/ref=61FF94E48A38308B2B1B6E3D532C3BF20B54F583E76080AF7FA531DF772870F8801326E1F2FA91F49FF03E0F12C0FDC4D294C927300CF8C4tDuBO" TargetMode="External"/><Relationship Id="rId619" Type="http://schemas.openxmlformats.org/officeDocument/2006/relationships/hyperlink" Target="consultantplus://offline/ref=61FF94E48A38308B2B1B6E3D532C3BF20B54F785EE6E80AF7FA531DF772870F8801326E1F2FA95F79FF03E0F12C0FDC4D294C927300CF8C4tDuBO" TargetMode="External"/><Relationship Id="rId95" Type="http://schemas.openxmlformats.org/officeDocument/2006/relationships/hyperlink" Target="consultantplus://offline/ref=61FF94E48A38308B2B1B7026462C3BF20B52F482E16E80AF7FA531DF772870F8801326E1F2FA95F294F03E0F12C0FDC4D294C927300CF8C4tDuBO" TargetMode="External"/><Relationship Id="rId160" Type="http://schemas.openxmlformats.org/officeDocument/2006/relationships/hyperlink" Target="consultantplus://offline/ref=61FF94E48A38308B2B1B6E3D532C3BF20B50F487E16980AF7FA531DF772870F8801326E1F2FA96F799F03E0F12C0FDC4D294C927300CF8C4tDuBO" TargetMode="External"/><Relationship Id="rId216" Type="http://schemas.openxmlformats.org/officeDocument/2006/relationships/hyperlink" Target="consultantplus://offline/ref=61FF94E48A38308B2B1B6E3D532C3BF20954F783E16A80AF7FA531DF772870F8801326E1F2FA97F59AF03E0F12C0FDC4D294C927300CF8C4tDuBO" TargetMode="External"/><Relationship Id="rId423" Type="http://schemas.openxmlformats.org/officeDocument/2006/relationships/hyperlink" Target="consultantplus://offline/ref=61FF94E48A38308B2B1B6E3D532C3BF20B53F385E16D80AF7FA531DF772870F8801326E1F2FA95F098F03E0F12C0FDC4D294C927300CF8C4tDuBO" TargetMode="External"/><Relationship Id="rId258" Type="http://schemas.openxmlformats.org/officeDocument/2006/relationships/hyperlink" Target="consultantplus://offline/ref=61FF94E48A38308B2B1B6E3D532C3BF20954F783E16A80AF7FA531DF772870F8801326E1F2FA96F69AF03E0F12C0FDC4D294C927300CF8C4tDuBO" TargetMode="External"/><Relationship Id="rId465" Type="http://schemas.openxmlformats.org/officeDocument/2006/relationships/hyperlink" Target="consultantplus://offline/ref=61FF94E48A38308B2B1B6E3D532C3BF20954F783E16A80AF7FA531DF772870F8801326E1F2FA92F29AF03E0F12C0FDC4D294C927300CF8C4tDuBO" TargetMode="External"/><Relationship Id="rId630" Type="http://schemas.openxmlformats.org/officeDocument/2006/relationships/hyperlink" Target="consultantplus://offline/ref=61FF94E48A38308B2B1B6E3D532C3BF20B51F783E46180AF7FA531DF772870F8801326E1F2FA95F09BF03E0F12C0FDC4D294C927300CF8C4tDuBO" TargetMode="External"/><Relationship Id="rId672" Type="http://schemas.openxmlformats.org/officeDocument/2006/relationships/hyperlink" Target="consultantplus://offline/ref=61FF94E48A38308B2B1B6E3D532C3BF20B51F783E46180AF7FA531DF772870F8801326E1F2FA94F494F03E0F12C0FDC4D294C927300CF8C4tDuBO" TargetMode="External"/><Relationship Id="rId22" Type="http://schemas.openxmlformats.org/officeDocument/2006/relationships/hyperlink" Target="consultantplus://offline/ref=61FF94E48A38308B2B1B6E3D532C3BF20A52F687E66180AF7FA531DF772870F8801326E1F2FA94F794F03E0F12C0FDC4D294C927300CF8C4tDuBO" TargetMode="External"/><Relationship Id="rId64" Type="http://schemas.openxmlformats.org/officeDocument/2006/relationships/hyperlink" Target="consultantplus://offline/ref=61FF94E48A38308B2B1B6E3D532C3BF20954F783E16A80AF7FA531DF772870F8801326E1F2FA95FA9BF03E0F12C0FDC4D294C927300CF8C4tDuBO" TargetMode="External"/><Relationship Id="rId118" Type="http://schemas.openxmlformats.org/officeDocument/2006/relationships/hyperlink" Target="consultantplus://offline/ref=61FF94E48A38308B2B1B6E3D532C3BF20B51F783E46180AF7FA531DF772870F8801326E1F2FA95F39BF03E0F12C0FDC4D294C927300CF8C4tDuBO" TargetMode="External"/><Relationship Id="rId325" Type="http://schemas.openxmlformats.org/officeDocument/2006/relationships/hyperlink" Target="consultantplus://offline/ref=61FF94E48A38308B2B1B6E3D532C3BF20954F783E16A80AF7FA531DF772870F8801326E1F2FA91FB9FF03E0F12C0FDC4D294C927300CF8C4tDuBO" TargetMode="External"/><Relationship Id="rId367" Type="http://schemas.openxmlformats.org/officeDocument/2006/relationships/hyperlink" Target="consultantplus://offline/ref=61FF94E48A38308B2B1B6E3D532C3BF20954F783E16A80AF7FA531DF772870F8801326E1F2FA90F199F03E0F12C0FDC4D294C927300CF8C4tDuBO" TargetMode="External"/><Relationship Id="rId532" Type="http://schemas.openxmlformats.org/officeDocument/2006/relationships/hyperlink" Target="consultantplus://offline/ref=61FF94E48A38308B2B1B6E3D532C3BF20954F783E16A80AF7FA531DF772870F8801326E1F2FA92F499F03E0F12C0FDC4D294C927300CF8C4tDuBO" TargetMode="External"/><Relationship Id="rId574" Type="http://schemas.openxmlformats.org/officeDocument/2006/relationships/hyperlink" Target="consultantplus://offline/ref=61FF94E48A38308B2B1B6E3D532C3BF20B54F583E76080AF7FA531DF772870F8801326E1F2FA9DF494F03E0F12C0FDC4D294C927300CF8C4tDuBO" TargetMode="External"/><Relationship Id="rId171" Type="http://schemas.openxmlformats.org/officeDocument/2006/relationships/hyperlink" Target="consultantplus://offline/ref=61FF94E48A38308B2B1B6E3D532C3BF20954F783E16A80AF7FA531DF772870F8801326E1F2FA94FB95F03E0F12C0FDC4D294C927300CF8C4tDuBO" TargetMode="External"/><Relationship Id="rId227" Type="http://schemas.openxmlformats.org/officeDocument/2006/relationships/hyperlink" Target="consultantplus://offline/ref=61FF94E48A38308B2B1B6E3D532C3BF20954F783E16A80AF7FA531DF772870F8801326E1F2FA97FB9CF03E0F12C0FDC4D294C927300CF8C4tDuBO" TargetMode="External"/><Relationship Id="rId269" Type="http://schemas.openxmlformats.org/officeDocument/2006/relationships/hyperlink" Target="consultantplus://offline/ref=61FF94E48A38308B2B1B6E3D532C3BF20954F783E16A80AF7FA531DF772870F8801326E1F2FA96F495F03E0F12C0FDC4D294C927300CF8C4tDuBO" TargetMode="External"/><Relationship Id="rId434" Type="http://schemas.openxmlformats.org/officeDocument/2006/relationships/hyperlink" Target="consultantplus://offline/ref=61FF94E48A38308B2B1B6E3D532C3BF20151FE8BE662DDA577FC3DDD70272FEF875A2AE0F2FA95F196AF3B1A0398F1C6CF8AC8382C0EFAtCu7O" TargetMode="External"/><Relationship Id="rId476" Type="http://schemas.openxmlformats.org/officeDocument/2006/relationships/hyperlink" Target="consultantplus://offline/ref=61FF94E48A38308B2B1B6E3D532C3BF20954F783E16A80AF7FA531DF772870F8801326E1F2FA92F39AF03E0F12C0FDC4D294C927300CF8C4tDuBO" TargetMode="External"/><Relationship Id="rId641" Type="http://schemas.openxmlformats.org/officeDocument/2006/relationships/hyperlink" Target="consultantplus://offline/ref=61FF94E48A38308B2B1B6E3D532C3BF20B51F783E46180AF7FA531DF772870F8801326E1F2FA95F599F03E0F12C0FDC4D294C927300CF8C4tDuBO" TargetMode="External"/><Relationship Id="rId683" Type="http://schemas.openxmlformats.org/officeDocument/2006/relationships/hyperlink" Target="consultantplus://offline/ref=61FF94E48A38308B2B1B6E3D532C3BF20B57FF8BE46C80AF7FA531DF772870F8801326E1F2FA9DF29BF03E0F12C0FDC4D294C927300CF8C4tDuBO" TargetMode="External"/><Relationship Id="rId33" Type="http://schemas.openxmlformats.org/officeDocument/2006/relationships/hyperlink" Target="consultantplus://offline/ref=61FF94E48A38308B2B1B6E3D532C3BF20B57FF84E56A80AF7FA531DF772870F8801326E1F2FA95F294F03E0F12C0FDC4D294C927300CF8C4tDuBO" TargetMode="External"/><Relationship Id="rId129" Type="http://schemas.openxmlformats.org/officeDocument/2006/relationships/hyperlink" Target="consultantplus://offline/ref=61FF94E48A38308B2B1B6E3D532C3BF20955F482EE6180AF7FA531DF772870F8801326E1F2FA95FB9BF03E0F12C0FDC4D294C927300CF8C4tDuBO" TargetMode="External"/><Relationship Id="rId280" Type="http://schemas.openxmlformats.org/officeDocument/2006/relationships/hyperlink" Target="consultantplus://offline/ref=61FF94E48A38308B2B1B6E3D532C3BF20954F783E16A80AF7FA531DF772870F8801326E1F2FA96FA95F03E0F12C0FDC4D294C927300CF8C4tDuBO" TargetMode="External"/><Relationship Id="rId336" Type="http://schemas.openxmlformats.org/officeDocument/2006/relationships/hyperlink" Target="consultantplus://offline/ref=61FF94E48A38308B2B1B6E3D532C3BF20B54F280E26E80AF7FA531DF772870F8801326E3F7F1C1A3D9AE675F558BF0C4CF88C924t2uFO" TargetMode="External"/><Relationship Id="rId501" Type="http://schemas.openxmlformats.org/officeDocument/2006/relationships/hyperlink" Target="consultantplus://offline/ref=61FF94E48A38308B2B1B6E3D532C3BF2095BF680E56E80AF7FA531DF772870F8801326E1F2FA92FA94F03E0F12C0FDC4D294C927300CF8C4tDuBO" TargetMode="External"/><Relationship Id="rId543" Type="http://schemas.openxmlformats.org/officeDocument/2006/relationships/hyperlink" Target="consultantplus://offline/ref=61FF94E48A38308B2B1B6E3D532C3BF20954F783E16A80AF7FA531DF772870F8801326E1F2FA92FA9EF03E0F12C0FDC4D294C927300CF8C4tDuBO" TargetMode="External"/><Relationship Id="rId75" Type="http://schemas.openxmlformats.org/officeDocument/2006/relationships/hyperlink" Target="consultantplus://offline/ref=61FF94E48A38308B2B1B6E3D532C3BF20954F783E16A80AF7FA531DF772870F8801326E1F2FA94F29BF03E0F12C0FDC4D294C927300CF8C4tDuBO" TargetMode="External"/><Relationship Id="rId140" Type="http://schemas.openxmlformats.org/officeDocument/2006/relationships/hyperlink" Target="consultantplus://offline/ref=61FF94E48A38308B2B1B6E3D532C3BF20954F783E16A80AF7FA531DF772870F8801326E1F2FA94F494F03E0F12C0FDC4D294C927300CF8C4tDuBO" TargetMode="External"/><Relationship Id="rId182" Type="http://schemas.openxmlformats.org/officeDocument/2006/relationships/hyperlink" Target="consultantplus://offline/ref=61FF94E48A38308B2B1B6E3D532C3BF20954F783E16A80AF7FA531DF772870F8801326E1F2FA97F39EF03E0F12C0FDC4D294C927300CF8C4tDuBO" TargetMode="External"/><Relationship Id="rId378" Type="http://schemas.openxmlformats.org/officeDocument/2006/relationships/hyperlink" Target="consultantplus://offline/ref=61FF94E48A38308B2B1B6E3D532C3BF20954F783E16A80AF7FA531DF772870F8801326E1F2FA90F49FF03E0F12C0FDC4D294C927300CF8C4tDuBO" TargetMode="External"/><Relationship Id="rId403" Type="http://schemas.openxmlformats.org/officeDocument/2006/relationships/hyperlink" Target="consultantplus://offline/ref=61FF94E48A38308B2B1B6E3D532C3BF20B57FF84E56A80AF7FA531DF772870F8801326E1F2FA95F69FF03E0F12C0FDC4D294C927300CF8C4tDuBO" TargetMode="External"/><Relationship Id="rId585" Type="http://schemas.openxmlformats.org/officeDocument/2006/relationships/hyperlink" Target="consultantplus://offline/ref=61FF94E48A38308B2B1B6E3D532C3BF20B54F583E76080AF7FA531DF772870F8801326E1F2FA9DF494F03E0F12C0FDC4D294C927300CF8C4tDuBO" TargetMode="External"/><Relationship Id="rId6" Type="http://schemas.openxmlformats.org/officeDocument/2006/relationships/hyperlink" Target="consultantplus://offline/ref=61FF94E48A38308B2B1B6E3D532C3BF20B50F787E36980AF7FA531DF772870F892137EEDF3F98BF29CE5685E54t9u4O" TargetMode="External"/><Relationship Id="rId238" Type="http://schemas.openxmlformats.org/officeDocument/2006/relationships/hyperlink" Target="consultantplus://offline/ref=61FF94E48A38308B2B1B6E3D532C3BF20B57F386E26880AF7FA531DF772870F8801326E4F6F1C1A3D9AE675F558BF0C4CF88C924t2uFO" TargetMode="External"/><Relationship Id="rId445" Type="http://schemas.openxmlformats.org/officeDocument/2006/relationships/hyperlink" Target="consultantplus://offline/ref=61FF94E48A38308B2B1B6E3D532C3BF20A50F581E06F80AF7FA531DF772870F8801326E1F2FA96F194F03E0F12C0FDC4D294C927300CF8C4tDuBO" TargetMode="External"/><Relationship Id="rId487" Type="http://schemas.openxmlformats.org/officeDocument/2006/relationships/hyperlink" Target="consultantplus://offline/ref=61FF94E48A38308B2B1B6E3D532C3BF2015AF080EF62DDA577FC3DDD70272FEF875A2AE0F2FA95FA96AF3B1A0398F1C6CF8AC8382C0EFAtCu7O" TargetMode="External"/><Relationship Id="rId610" Type="http://schemas.openxmlformats.org/officeDocument/2006/relationships/hyperlink" Target="consultantplus://offline/ref=61FF94E48A38308B2B1B6E3D532C3BF20954F783E16A80AF7FA531DF772870F8801326E1F2FA9DF69BF03E0F12C0FDC4D294C927300CF8C4tDuBO" TargetMode="External"/><Relationship Id="rId652" Type="http://schemas.openxmlformats.org/officeDocument/2006/relationships/hyperlink" Target="consultantplus://offline/ref=61FF94E48A38308B2B1B6E3D532C3BF20B51F783E46180AF7FA531DF772870F8801326E1F2FA97F39FF03E0F12C0FDC4D294C927300CF8C4tDuBO" TargetMode="External"/><Relationship Id="rId291" Type="http://schemas.openxmlformats.org/officeDocument/2006/relationships/hyperlink" Target="consultantplus://offline/ref=61FF94E48A38308B2B1B6E3D532C3BF20954F783E16A80AF7FA531DF772870F8801326E1F2FA91F399F03E0F12C0FDC4D294C927300CF8C4tDuBO" TargetMode="External"/><Relationship Id="rId305" Type="http://schemas.openxmlformats.org/officeDocument/2006/relationships/hyperlink" Target="consultantplus://offline/ref=61FF94E48A38308B2B1B6E3D532C3BF20954F783E16A80AF7FA531DF772870F8801326E1F2FA91F19CF03E0F12C0FDC4D294C927300CF8C4tDuBO" TargetMode="External"/><Relationship Id="rId347" Type="http://schemas.openxmlformats.org/officeDocument/2006/relationships/hyperlink" Target="consultantplus://offline/ref=61FF94E48A38308B2B1B6E3D532C3BF20954F783E16A80AF7FA531DF772870F8801326E1F2FA90F39BF03E0F12C0FDC4D294C927300CF8C4tDuBO" TargetMode="External"/><Relationship Id="rId512" Type="http://schemas.openxmlformats.org/officeDocument/2006/relationships/hyperlink" Target="consultantplus://offline/ref=61FF94E48A38308B2B1B6E3D532C3BF20954F783E16A80AF7FA531DF772870F8801326E1F2FA92F699F03E0F12C0FDC4D294C927300CF8C4tDuBO" TargetMode="External"/><Relationship Id="rId44" Type="http://schemas.openxmlformats.org/officeDocument/2006/relationships/hyperlink" Target="consultantplus://offline/ref=61FF94E48A38308B2B1B6E3D532C3BF20952F280EF6980AF7FA531DF772870F8801326E1F2FA95F294F03E0F12C0FDC4D294C927300CF8C4tDuBO" TargetMode="External"/><Relationship Id="rId86" Type="http://schemas.openxmlformats.org/officeDocument/2006/relationships/hyperlink" Target="consultantplus://offline/ref=61FF94E48A38308B2B1B6E3D532C3BF20B53F287E66180AF7FA531DF772870F8801326E2F9AEC4B6C8F66B5D4895F1DBD38ACBt2u7O" TargetMode="External"/><Relationship Id="rId151" Type="http://schemas.openxmlformats.org/officeDocument/2006/relationships/hyperlink" Target="consultantplus://offline/ref=61FF94E48A38308B2B1B6E3D532C3BF20B57F08AE66980AF7FA531DF772870F8801326E6F3FA94F9C9AA2E0B5B94F3DBD18BD7242E0CtFu9O" TargetMode="External"/><Relationship Id="rId389" Type="http://schemas.openxmlformats.org/officeDocument/2006/relationships/hyperlink" Target="consultantplus://offline/ref=61FF94E48A38308B2B1B6E3D532C3BF20B57FF84E56A80AF7FA531DF772870F8801326E1F2FA95F09FF03E0F12C0FDC4D294C927300CF8C4tDuBO" TargetMode="External"/><Relationship Id="rId554" Type="http://schemas.openxmlformats.org/officeDocument/2006/relationships/hyperlink" Target="consultantplus://offline/ref=61FF94E48A38308B2B1B6E3D532C3BF20954F783E16A80AF7FA531DF772870F8801326E1F2FA92FB9EF03E0F12C0FDC4D294C927300CF8C4tDuBO" TargetMode="External"/><Relationship Id="rId596" Type="http://schemas.openxmlformats.org/officeDocument/2006/relationships/hyperlink" Target="consultantplus://offline/ref=61FF94E48A38308B2B1B6E3D532C3BF20954F783E16A80AF7FA531DF772870F8801326E1F2FA9DF69DF03E0F12C0FDC4D294C927300CF8C4tDuBO" TargetMode="External"/><Relationship Id="rId193" Type="http://schemas.openxmlformats.org/officeDocument/2006/relationships/hyperlink" Target="consultantplus://offline/ref=61FF94E48A38308B2B1B6E3D532C3BF20B57F386E26980AF7FA531DF772870F8801326E4F5F1C1A3D9AE675F558BF0C4CF88C924t2uFO" TargetMode="External"/><Relationship Id="rId207" Type="http://schemas.openxmlformats.org/officeDocument/2006/relationships/hyperlink" Target="consultantplus://offline/ref=61FF94E48A38308B2B1B6E3D532C3BF20954F783E16A80AF7FA531DF772870F8801326E1F2FA9CF59DF03E0F12C0FDC4D294C927300CF8C4tDuBO" TargetMode="External"/><Relationship Id="rId249" Type="http://schemas.openxmlformats.org/officeDocument/2006/relationships/hyperlink" Target="consultantplus://offline/ref=61FF94E48A38308B2B1B6E3D532C3BF20954F783E16A80AF7FA531DF772870F8801326E1F2FA96F19BF03E0F12C0FDC4D294C927300CF8C4tDuBO" TargetMode="External"/><Relationship Id="rId414" Type="http://schemas.openxmlformats.org/officeDocument/2006/relationships/hyperlink" Target="consultantplus://offline/ref=61FF94E48A38308B2B1B6E3D532C3BF20954F783E16A80AF7FA531DF772870F8801326E1F2FA93F09DF03E0F12C0FDC4D294C927300CF8C4tDuBO" TargetMode="External"/><Relationship Id="rId456" Type="http://schemas.openxmlformats.org/officeDocument/2006/relationships/hyperlink" Target="consultantplus://offline/ref=61FF94E48A38308B2B1B6E3D532C3BF20151FE8BE662DDA577FC3DDD70272FEF875A2AE0F2FA95F196AF3B1A0398F1C6CF8AC8382C0EFAtCu7O" TargetMode="External"/><Relationship Id="rId498" Type="http://schemas.openxmlformats.org/officeDocument/2006/relationships/hyperlink" Target="consultantplus://offline/ref=61FF94E48A38308B2B1B6E3D532C3BF20954F783E16A80AF7FA531DF772870F8801326E1F2FA92F19DF03E0F12C0FDC4D294C927300CF8C4tDuBO" TargetMode="External"/><Relationship Id="rId621" Type="http://schemas.openxmlformats.org/officeDocument/2006/relationships/hyperlink" Target="consultantplus://offline/ref=61FF94E48A38308B2B1B6E3D532C3BF20954F783E16A80AF7FA531DF772870F8801326E1F2FA9DF49DF03E0F12C0FDC4D294C927300CF8C4tDuBO" TargetMode="External"/><Relationship Id="rId663" Type="http://schemas.openxmlformats.org/officeDocument/2006/relationships/hyperlink" Target="consultantplus://offline/ref=61FF94E48A38308B2B1B6E3D532C3BF20B57F08AE66980AF7FA531DF772870F8801326E6F3FB94F9C9AA2E0B5B94F3DBD18BD7242E0CtFu9O" TargetMode="External"/><Relationship Id="rId13" Type="http://schemas.openxmlformats.org/officeDocument/2006/relationships/hyperlink" Target="consultantplus://offline/ref=61FF94E48A38308B2B1B6E3D532C3BF20954F38BEE6C80AF7FA531DF772870F8801326E1F2FA95FA95F03E0F12C0FDC4D294C927300CF8C4tDuBO" TargetMode="External"/><Relationship Id="rId109" Type="http://schemas.openxmlformats.org/officeDocument/2006/relationships/hyperlink" Target="consultantplus://offline/ref=61FF94E48A38308B2B1B7026462C3BF20A50F581E36D80AF7FA531DF772870F8801326E1F2FA95F39DF03E0F12C0FDC4D294C927300CF8C4tDuBO" TargetMode="External"/><Relationship Id="rId260" Type="http://schemas.openxmlformats.org/officeDocument/2006/relationships/hyperlink" Target="consultantplus://offline/ref=61FF94E48A38308B2B1B6E3D532C3BF20A53F386E76F80AF7FA531DF772870F8801326E1F2FA95F398F03E0F12C0FDC4D294C927300CF8C4tDuBO" TargetMode="External"/><Relationship Id="rId316" Type="http://schemas.openxmlformats.org/officeDocument/2006/relationships/hyperlink" Target="consultantplus://offline/ref=61FF94E48A38308B2B1B6E3D532C3BF2095AF186EE6F80AF7FA531DF772870F8801326E1F2FA91F59DF03E0F12C0FDC4D294C927300CF8C4tDuBO" TargetMode="External"/><Relationship Id="rId523" Type="http://schemas.openxmlformats.org/officeDocument/2006/relationships/hyperlink" Target="consultantplus://offline/ref=61FF94E48A38308B2B1B6E3D532C3BF20B50F487E16980AF7FA531DF772870F8801326E1F2FA90F19BF03E0F12C0FDC4D294C927300CF8C4tDuBO" TargetMode="External"/><Relationship Id="rId55" Type="http://schemas.openxmlformats.org/officeDocument/2006/relationships/hyperlink" Target="consultantplus://offline/ref=61FF94E48A38308B2B1B6E3D532C3BF20B57FF8BE46C80AF7FA531DF772870F8801326E1F2FB9CFA9DF03E0F12C0FDC4D294C927300CF8C4tDuBO" TargetMode="External"/><Relationship Id="rId97" Type="http://schemas.openxmlformats.org/officeDocument/2006/relationships/hyperlink" Target="consultantplus://offline/ref=61FF94E48A38308B2B1B6E3D532C3BF20B53F287E66180AF7FA531DF772870F8801326E1F2FA95F29AF03E0F12C0FDC4D294C927300CF8C4tDuBO" TargetMode="External"/><Relationship Id="rId120" Type="http://schemas.openxmlformats.org/officeDocument/2006/relationships/hyperlink" Target="consultantplus://offline/ref=61FF94E48A38308B2B1B6E3D532C3BF20954F783E16A80AF7FA531DF772870F8801326E1F2FA94F199F03E0F12C0FDC4D294C927300CF8C4tDuBO" TargetMode="External"/><Relationship Id="rId358" Type="http://schemas.openxmlformats.org/officeDocument/2006/relationships/hyperlink" Target="consultantplus://offline/ref=61FF94E48A38308B2B1B6E3D532C3BF20954F783E16A80AF7FA531DF772870F8801326E1F2FA90F09AF03E0F12C0FDC4D294C927300CF8C4tDuBO" TargetMode="External"/><Relationship Id="rId565" Type="http://schemas.openxmlformats.org/officeDocument/2006/relationships/hyperlink" Target="consultantplus://offline/ref=61FF94E48A38308B2B1B6E3D532C3BF20B57F08AE66980AF7FA531DF772870F8801326E6F3FA9DF9C9AA2E0B5B94F3DBD18BD7242E0CtFu9O" TargetMode="External"/><Relationship Id="rId162" Type="http://schemas.openxmlformats.org/officeDocument/2006/relationships/hyperlink" Target="consultantplus://offline/ref=61FF94E48A38308B2B1B6E3D532C3BF2095AFE86E56880AF7FA531DF772870F8801326E1F2FA95F39DF03E0F12C0FDC4D294C927300CF8C4tDuBO" TargetMode="External"/><Relationship Id="rId218" Type="http://schemas.openxmlformats.org/officeDocument/2006/relationships/hyperlink" Target="consultantplus://offline/ref=61FF94E48A38308B2B1B6E3D532C3BF20B52F28BE26E80AF7FA531DF772870F8801326E1F2FA95F098F03E0F12C0FDC4D294C927300CF8C4tDuBO" TargetMode="External"/><Relationship Id="rId425" Type="http://schemas.openxmlformats.org/officeDocument/2006/relationships/hyperlink" Target="consultantplus://offline/ref=61FF94E48A38308B2B1B6E3D532C3BF20B53F385E16D80AF7FA531DF772870F8801326E1F2FA95F09BF03E0F12C0FDC4D294C927300CF8C4tDuBO" TargetMode="External"/><Relationship Id="rId467" Type="http://schemas.openxmlformats.org/officeDocument/2006/relationships/hyperlink" Target="consultantplus://offline/ref=61FF94E48A38308B2B1B6E3D532C3BF20155F58AE162DDA577FC3DDD70272FEF875A2AE0F2FA95FB96AF3B1A0398F1C6CF8AC8382C0EFAtCu7O" TargetMode="External"/><Relationship Id="rId632" Type="http://schemas.openxmlformats.org/officeDocument/2006/relationships/hyperlink" Target="consultantplus://offline/ref=61FF94E48A38308B2B1B6E3D532C3BF20B51F783E46180AF7FA531DF772870F8801326E1F2FA95F09BF03E0F12C0FDC4D294C927300CF8C4tDuBO" TargetMode="External"/><Relationship Id="rId271" Type="http://schemas.openxmlformats.org/officeDocument/2006/relationships/hyperlink" Target="consultantplus://offline/ref=61FF94E48A38308B2B1B6E3D532C3BF20954F783E16A80AF7FA531DF772870F8801326E1F2FA96F59DF03E0F12C0FDC4D294C927300CF8C4tDuBO" TargetMode="External"/><Relationship Id="rId674" Type="http://schemas.openxmlformats.org/officeDocument/2006/relationships/hyperlink" Target="consultantplus://offline/ref=61FF94E48A38308B2B1B6E3D532C3BF20B51F783E46180AF7FA531DF772870F8801326E1F2FA94F494F03E0F12C0FDC4D294C927300CF8C4tDuBO" TargetMode="External"/><Relationship Id="rId24" Type="http://schemas.openxmlformats.org/officeDocument/2006/relationships/hyperlink" Target="consultantplus://offline/ref=61FF94E48A38308B2B1B6E3D532C3BF20A52F785EE6C80AF7FA531DF772870F8801326E1F2FA95F294F03E0F12C0FDC4D294C927300CF8C4tDuBO" TargetMode="External"/><Relationship Id="rId66" Type="http://schemas.openxmlformats.org/officeDocument/2006/relationships/hyperlink" Target="consultantplus://offline/ref=61FF94E48A38308B2B1B6E3D532C3BF20B57FF8BE46C80AF7FA531DF772870F8801326E1F2F894F094F03E0F12C0FDC4D294C927300CF8C4tDuBO" TargetMode="External"/><Relationship Id="rId131" Type="http://schemas.openxmlformats.org/officeDocument/2006/relationships/hyperlink" Target="consultantplus://offline/ref=61FF94E48A38308B2B1B6E3D532C3BF20A53FE83E46080AF7FA531DF772870F8801326E1F2FA95F39DF03E0F12C0FDC4D294C927300CF8C4tDuBO" TargetMode="External"/><Relationship Id="rId327" Type="http://schemas.openxmlformats.org/officeDocument/2006/relationships/hyperlink" Target="consultantplus://offline/ref=61FF94E48A38308B2B1B6E3D532C3BF20954F783E16A80AF7FA531DF772870F8801326E1F2FA91FB9AF03E0F12C0FDC4D294C927300CF8C4tDuBO" TargetMode="External"/><Relationship Id="rId369" Type="http://schemas.openxmlformats.org/officeDocument/2006/relationships/hyperlink" Target="consultantplus://offline/ref=61FF94E48A38308B2B1B6E3D532C3BF20954F783E16A80AF7FA531DF772870F8801326E1F2FA90F19BF03E0F12C0FDC4D294C927300CF8C4tDuBO" TargetMode="External"/><Relationship Id="rId534" Type="http://schemas.openxmlformats.org/officeDocument/2006/relationships/hyperlink" Target="consultantplus://offline/ref=61FF94E48A38308B2B1B6E3D532C3BF20954F783E16A80AF7FA531DF772870F8801326E1F2FA92F49AF03E0F12C0FDC4D294C927300CF8C4tDuBO" TargetMode="External"/><Relationship Id="rId576" Type="http://schemas.openxmlformats.org/officeDocument/2006/relationships/hyperlink" Target="consultantplus://offline/ref=61FF94E48A38308B2B1B6E3D532C3BF20954F783E16A80AF7FA531DF772870F8801326E1F2FA9DF39AF03E0F12C0FDC4D294C927300CF8C4tDuBO" TargetMode="External"/><Relationship Id="rId173" Type="http://schemas.openxmlformats.org/officeDocument/2006/relationships/hyperlink" Target="consultantplus://offline/ref=61FF94E48A38308B2B1B6E3D532C3BF20954F783E16A80AF7FA531DF772870F8801326E1F2FA97F29CF03E0F12C0FDC4D294C927300CF8C4tDuBO" TargetMode="External"/><Relationship Id="rId229" Type="http://schemas.openxmlformats.org/officeDocument/2006/relationships/hyperlink" Target="consultantplus://offline/ref=61FF94E48A38308B2B1B6E3D532C3BF20954F783E16A80AF7FA531DF772870F8801326E1F2FA97FB98F03E0F12C0FDC4D294C927300CF8C4tDuBO" TargetMode="External"/><Relationship Id="rId380" Type="http://schemas.openxmlformats.org/officeDocument/2006/relationships/hyperlink" Target="consultantplus://offline/ref=61FF94E48A38308B2B1B6E3D532C3BF20D53F682ED3FD7AD2EF03FDA7F782AE8965A2AE3ECFA94EC9FFB68t5uFO" TargetMode="External"/><Relationship Id="rId436" Type="http://schemas.openxmlformats.org/officeDocument/2006/relationships/hyperlink" Target="consultantplus://offline/ref=61FF94E48A38308B2B1B6E3D532C3BF20954F783E16A80AF7FA531DF772870F8801326E1F2FA93F795F03E0F12C0FDC4D294C927300CF8C4tDuBO" TargetMode="External"/><Relationship Id="rId601" Type="http://schemas.openxmlformats.org/officeDocument/2006/relationships/hyperlink" Target="consultantplus://offline/ref=61FF94E48A38308B2B1B6E3D532C3BF2095AF18BE56080AF7FA531DF772870F8801326E1F2FA95F398F03E0F12C0FDC4D294C927300CF8C4tDuBO" TargetMode="External"/><Relationship Id="rId643" Type="http://schemas.openxmlformats.org/officeDocument/2006/relationships/hyperlink" Target="consultantplus://offline/ref=61FF94E48A38308B2B1B6E3D532C3BF20B51F783E46180AF7FA531DF772870F8801326E1F2FA97F39EF03E0F12C0FDC4D294C927300CF8C4tDuBO" TargetMode="External"/><Relationship Id="rId240" Type="http://schemas.openxmlformats.org/officeDocument/2006/relationships/hyperlink" Target="consultantplus://offline/ref=61FF94E48A38308B2B1B6E3D532C3BF20954F783E16A80AF7FA531DF772870F8801326E1F2FA96F09FF03E0F12C0FDC4D294C927300CF8C4tDuBO" TargetMode="External"/><Relationship Id="rId478" Type="http://schemas.openxmlformats.org/officeDocument/2006/relationships/hyperlink" Target="consultantplus://offline/ref=61FF94E48A38308B2B1B6E3D532C3BF20954F783E16A80AF7FA531DF772870F8801326E1F2FA92F09DF03E0F12C0FDC4D294C927300CF8C4tDuBO" TargetMode="External"/><Relationship Id="rId685" Type="http://schemas.openxmlformats.org/officeDocument/2006/relationships/hyperlink" Target="consultantplus://offline/ref=61FF94E48A38308B2B1B6E3D532C3BF20B56F68BEF6A80AF7FA531DF772870F8801326E1F2FA9DF799F03E0F12C0FDC4D294C927300CF8C4tDuBO" TargetMode="External"/><Relationship Id="rId35" Type="http://schemas.openxmlformats.org/officeDocument/2006/relationships/hyperlink" Target="consultantplus://offline/ref=61FF94E48A38308B2B1B6E3D532C3BF20B57FF80E36080AF7FA531DF772870F8801326E1F2FA95F799F03E0F12C0FDC4D294C927300CF8C4tDuBO" TargetMode="External"/><Relationship Id="rId77" Type="http://schemas.openxmlformats.org/officeDocument/2006/relationships/hyperlink" Target="consultantplus://offline/ref=61FF94E48A38308B2B1B6E3D532C3BF20954F783E16A80AF7FA531DF772870F8801326E1F2FA94F295F03E0F12C0FDC4D294C927300CF8C4tDuBO" TargetMode="External"/><Relationship Id="rId100" Type="http://schemas.openxmlformats.org/officeDocument/2006/relationships/hyperlink" Target="consultantplus://offline/ref=61FF94E48A38308B2B1B6E3D532C3BF20B57FF8BE46C80AF7FA531DF772870F8801326E1F1FC94F9C9AA2E0B5B94F3DBD18BD7242E0CtFu9O" TargetMode="External"/><Relationship Id="rId282" Type="http://schemas.openxmlformats.org/officeDocument/2006/relationships/hyperlink" Target="consultantplus://offline/ref=61FF94E48A38308B2B1B6E3D532C3BF20954F783E16A80AF7FA531DF772870F8801326E1F2FA96FA94F03E0F12C0FDC4D294C927300CF8C4tDuBO" TargetMode="External"/><Relationship Id="rId338" Type="http://schemas.openxmlformats.org/officeDocument/2006/relationships/hyperlink" Target="consultantplus://offline/ref=61FF94E48A38308B2B1B6E3D532C3BF20954F783E16A80AF7FA531DF772870F8801326E1F2FA90F29CF03E0F12C0FDC4D294C927300CF8C4tDuBO" TargetMode="External"/><Relationship Id="rId503" Type="http://schemas.openxmlformats.org/officeDocument/2006/relationships/hyperlink" Target="consultantplus://offline/ref=61FF94E48A38308B2B1B6E3D532C3BF20B50F28BE16C80AF7FA531DF772870F8801326E1F2FA94FB98F03E0F12C0FDC4D294C927300CF8C4tDuBO" TargetMode="External"/><Relationship Id="rId545" Type="http://schemas.openxmlformats.org/officeDocument/2006/relationships/hyperlink" Target="consultantplus://offline/ref=61FF94E48A38308B2B1B6E3D532C3BF20954F783E16A80AF7FA531DF772870F8801326E1F2FA92FA99F03E0F12C0FDC4D294C927300CF8C4tDuBO" TargetMode="External"/><Relationship Id="rId587" Type="http://schemas.openxmlformats.org/officeDocument/2006/relationships/hyperlink" Target="consultantplus://offline/ref=61FF94E48A38308B2B1B6E3D532C3BF20954F783E16A80AF7FA531DF772870F8801326E1F2FA9DF19DF03E0F12C0FDC4D294C927300CF8C4tDuBO" TargetMode="External"/><Relationship Id="rId8" Type="http://schemas.openxmlformats.org/officeDocument/2006/relationships/hyperlink" Target="consultantplus://offline/ref=61FF94E48A38308B2B1B6E3D532C3BF20F55FE84E162DDA577FC3DDD70272FEF875A2AE0F2FA95FA96AF3B1A0398F1C6CF8AC8382C0EFAtCu7O" TargetMode="External"/><Relationship Id="rId142" Type="http://schemas.openxmlformats.org/officeDocument/2006/relationships/hyperlink" Target="consultantplus://offline/ref=61FF94E48A38308B2B1B6E3D532C3BF2095AF68BE36C80AF7FA531DF772870F8801326E1F2FA95FB9EF03E0F12C0FDC4D294C927300CF8C4tDuBO" TargetMode="External"/><Relationship Id="rId184" Type="http://schemas.openxmlformats.org/officeDocument/2006/relationships/hyperlink" Target="consultantplus://offline/ref=61FF94E48A38308B2B1B6E3D532C3BF20A52F687E66180AF7FA531DF772870F8801326E1F2FA94F794F03E0F12C0FDC4D294C927300CF8C4tDuBO" TargetMode="External"/><Relationship Id="rId391" Type="http://schemas.openxmlformats.org/officeDocument/2006/relationships/hyperlink" Target="consultantplus://offline/ref=61FF94E48A38308B2B1B6E3D532C3BF20B53F385E16D80AF7FA531DF772870F8801326E1F2FA95F398F03E0F12C0FDC4D294C927300CF8C4tDuBO" TargetMode="External"/><Relationship Id="rId405" Type="http://schemas.openxmlformats.org/officeDocument/2006/relationships/hyperlink" Target="consultantplus://offline/ref=61FF94E48A38308B2B1B6E3D532C3BF20B57FF84E56A80AF7FA531DF772870F8801326E1F2FA95F699F03E0F12C0FDC4D294C927300CF8C4tDuBO" TargetMode="External"/><Relationship Id="rId447" Type="http://schemas.openxmlformats.org/officeDocument/2006/relationships/hyperlink" Target="consultantplus://offline/ref=61FF94E48A38308B2B1B6E3D532C3BF20954F783E16A80AF7FA531DF772870F8801326E1F2FA93FB9CF03E0F12C0FDC4D294C927300CF8C4tDuBO" TargetMode="External"/><Relationship Id="rId612" Type="http://schemas.openxmlformats.org/officeDocument/2006/relationships/hyperlink" Target="consultantplus://offline/ref=61FF94E48A38308B2B1B6E3D532C3BF20B54F785EE6E80AF7FA531DF772870F8801326E1F2FA95F39BF03E0F12C0FDC4D294C927300CF8C4tDuBO" TargetMode="External"/><Relationship Id="rId251" Type="http://schemas.openxmlformats.org/officeDocument/2006/relationships/hyperlink" Target="consultantplus://offline/ref=61FF94E48A38308B2B1B6E3D532C3BF20A52FF84E76880AF7FA531DF772870F8801326E1F2FA95F794F03E0F12C0FDC4D294C927300CF8C4tDuBO" TargetMode="External"/><Relationship Id="rId489" Type="http://schemas.openxmlformats.org/officeDocument/2006/relationships/hyperlink" Target="consultantplus://offline/ref=61FF94E48A38308B2B1B6E3D532C3BF20954F783E16A80AF7FA531DF772870F8801326E1F2FA92F098F03E0F12C0FDC4D294C927300CF8C4tDuBO" TargetMode="External"/><Relationship Id="rId654" Type="http://schemas.openxmlformats.org/officeDocument/2006/relationships/hyperlink" Target="consultantplus://offline/ref=61FF94E48A38308B2B1B6E3D532C3BF20B54F680E06180AF7FA531DF772870F8801326E1F2FA95F398F03E0F12C0FDC4D294C927300CF8C4tDuBO" TargetMode="External"/><Relationship Id="rId46" Type="http://schemas.openxmlformats.org/officeDocument/2006/relationships/hyperlink" Target="consultantplus://offline/ref=61FF94E48A38308B2B1B6E3D532C3BF20954F783E16A80AF7FA531DF772870F8801326E1F2FA95F19AF03E0F12C0FDC4D294C927300CF8C4tDuBO" TargetMode="External"/><Relationship Id="rId293" Type="http://schemas.openxmlformats.org/officeDocument/2006/relationships/hyperlink" Target="consultantplus://offline/ref=61FF94E48A38308B2B1B6E3D532C3BF20954F783E16A80AF7FA531DF772870F8801326E1F2FA91F39BF03E0F12C0FDC4D294C927300CF8C4tDuBO" TargetMode="External"/><Relationship Id="rId307" Type="http://schemas.openxmlformats.org/officeDocument/2006/relationships/hyperlink" Target="consultantplus://offline/ref=61FF94E48A38308B2B1B6E3D532C3BF20954F783E16A80AF7FA531DF772870F8801326E1F2FA91F19BF03E0F12C0FDC4D294C927300CF8C4tDuBO" TargetMode="External"/><Relationship Id="rId349" Type="http://schemas.openxmlformats.org/officeDocument/2006/relationships/hyperlink" Target="consultantplus://offline/ref=61FF94E48A38308B2B1B6E3D532C3BF20954F783E16A80AF7FA531DF772870F8801326E1F2FA90F09DF03E0F12C0FDC4D294C927300CF8C4tDuBO" TargetMode="External"/><Relationship Id="rId514" Type="http://schemas.openxmlformats.org/officeDocument/2006/relationships/hyperlink" Target="consultantplus://offline/ref=61FF94E48A38308B2B1B6E3D532C3BF20954F783E16A80AF7FA531DF772870F8801326E1F2FA92F69AF03E0F12C0FDC4D294C927300CF8C4tDuBO" TargetMode="External"/><Relationship Id="rId556" Type="http://schemas.openxmlformats.org/officeDocument/2006/relationships/hyperlink" Target="consultantplus://offline/ref=61FF94E48A38308B2B1B6E3D532C3BF20954F783E16A80AF7FA531DF772870F8801326E1F2FA92FB9BF03E0F12C0FDC4D294C927300CF8C4tDuBO" TargetMode="External"/><Relationship Id="rId88" Type="http://schemas.openxmlformats.org/officeDocument/2006/relationships/hyperlink" Target="consultantplus://offline/ref=61FF94E48A38308B2B1B6E3D532C3BF20A5AF585E76A80AF7FA531DF772870F8801326E1F2FA95F398F03E0F12C0FDC4D294C927300CF8C4tDuBO" TargetMode="External"/><Relationship Id="rId111" Type="http://schemas.openxmlformats.org/officeDocument/2006/relationships/hyperlink" Target="consultantplus://offline/ref=61FF94E48A38308B2B1B6E3D532C3BF20954F783E16A80AF7FA531DF772870F8801326E1F2FA94F19DF03E0F12C0FDC4D294C927300CF8C4tDuBO" TargetMode="External"/><Relationship Id="rId153" Type="http://schemas.openxmlformats.org/officeDocument/2006/relationships/hyperlink" Target="consultantplus://offline/ref=61FF94E48A38308B2B1B6E3D532C3BF20954F783E16A80AF7FA531DF772870F8801326E1F2FA94F599F03E0F12C0FDC4D294C927300CF8C4tDuBO" TargetMode="External"/><Relationship Id="rId195" Type="http://schemas.openxmlformats.org/officeDocument/2006/relationships/hyperlink" Target="consultantplus://offline/ref=61FF94E48A38308B2B1B6E3D532C3BF20954F783E16A80AF7FA531DF772870F8801326E1F2FA97F69AF03E0F12C0FDC4D294C927300CF8C4tDuBO" TargetMode="External"/><Relationship Id="rId209" Type="http://schemas.openxmlformats.org/officeDocument/2006/relationships/hyperlink" Target="consultantplus://offline/ref=61FF94E48A38308B2B1B6E3D532C3BF20954F783E16A80AF7FA531DF772870F8801326E1F2FA97F49FF03E0F12C0FDC4D294C927300CF8C4tDuBO" TargetMode="External"/><Relationship Id="rId360" Type="http://schemas.openxmlformats.org/officeDocument/2006/relationships/hyperlink" Target="consultantplus://offline/ref=61FF94E48A38308B2B1B6E3D532C3BF20B57F08AE66980AF7FA531DF772870F8801326E6F3FA91F9C9AA2E0B5B94F3DBD18BD7242E0CtFu9O" TargetMode="External"/><Relationship Id="rId416" Type="http://schemas.openxmlformats.org/officeDocument/2006/relationships/hyperlink" Target="consultantplus://offline/ref=61FF94E48A38308B2B1B6E3D532C3BF20A50F581E06880AF7FA531DF772870F8801326E1F2FA97F79DF03E0F12C0FDC4D294C927300CF8C4tDuBO" TargetMode="External"/><Relationship Id="rId598" Type="http://schemas.openxmlformats.org/officeDocument/2006/relationships/hyperlink" Target="consultantplus://offline/ref=61FF94E48A38308B2B1B6E3D532C3BF20B57F084E36080AF7FA531DF772870F8801326E1F2FA95F09DF03E0F12C0FDC4D294C927300CF8C4tDuBO" TargetMode="External"/><Relationship Id="rId220" Type="http://schemas.openxmlformats.org/officeDocument/2006/relationships/hyperlink" Target="consultantplus://offline/ref=61FF94E48A38308B2B1B6E3D532C3BF20A5AF382E46980AF7FA531DF772870F8801326E1F2FA95F294F03E0F12C0FDC4D294C927300CF8C4tDuBO" TargetMode="External"/><Relationship Id="rId458" Type="http://schemas.openxmlformats.org/officeDocument/2006/relationships/hyperlink" Target="consultantplus://offline/ref=61FF94E48A38308B2B1B6E3D532C3BF20954F783E16A80AF7FA531DF772870F8801326E1F2FA93FB94F03E0F12C0FDC4D294C927300CF8C4tDuBO" TargetMode="External"/><Relationship Id="rId623" Type="http://schemas.openxmlformats.org/officeDocument/2006/relationships/hyperlink" Target="consultantplus://offline/ref=61FF94E48A38308B2B1B6E3D532C3BF20A52FF84E76880AF7FA531DF772870F8801326E1F2FA95F79AF03E0F12C0FDC4D294C927300CF8C4tDuBO" TargetMode="External"/><Relationship Id="rId665" Type="http://schemas.openxmlformats.org/officeDocument/2006/relationships/hyperlink" Target="consultantplus://offline/ref=61FF94E48A38308B2B1B6E3D532C3BF20B54F682E36D80AF7FA531DF772870F8801326E1F2FB94F199F03E0F12C0FDC4D294C927300CF8C4tDuBO" TargetMode="External"/><Relationship Id="rId15" Type="http://schemas.openxmlformats.org/officeDocument/2006/relationships/hyperlink" Target="consultantplus://offline/ref=61FF94E48A38308B2B1B6E3D532C3BF20954F781E56080AF7FA531DF772870F8801326E1F2FA95F79BF03E0F12C0FDC4D294C927300CF8C4tDuBO" TargetMode="External"/><Relationship Id="rId57" Type="http://schemas.openxmlformats.org/officeDocument/2006/relationships/hyperlink" Target="consultantplus://offline/ref=61FF94E48A38308B2B1B6E3D532C3BF20B57FF8BE46C80AF7FA531DF772870F8801326E1F2F894F69BF03E0F12C0FDC4D294C927300CF8C4tDuBO" TargetMode="External"/><Relationship Id="rId262" Type="http://schemas.openxmlformats.org/officeDocument/2006/relationships/hyperlink" Target="consultantplus://offline/ref=61FF94E48A38308B2B1B6E3D532C3BF20A53F386E76F80AF7FA531DF772870F8801326E1F2FA95F39AF03E0F12C0FDC4D294C927300CF8C4tDuBO" TargetMode="External"/><Relationship Id="rId318" Type="http://schemas.openxmlformats.org/officeDocument/2006/relationships/hyperlink" Target="consultantplus://offline/ref=61FF94E48A38308B2B1B6E3D532C3BF20952F280EF6980AF7FA531DF772870F8801326E1F2FA95F09CF03E0F12C0FDC4D294C927300CF8C4tDuBO" TargetMode="External"/><Relationship Id="rId525" Type="http://schemas.openxmlformats.org/officeDocument/2006/relationships/hyperlink" Target="consultantplus://offline/ref=61FF94E48A38308B2B1B6E3D532C3BF20053F486E662DDA577FC3DDD70272FEF875A2AE0F2FA94F396AF3B1A0398F1C6CF8AC8382C0EFAtCu7O" TargetMode="External"/><Relationship Id="rId567" Type="http://schemas.openxmlformats.org/officeDocument/2006/relationships/hyperlink" Target="consultantplus://offline/ref=61FF94E48A38308B2B1B6E3D532C3BF20954F783E16A80AF7FA531DF772870F8801326E1F2FA9DF298F03E0F12C0FDC4D294C927300CF8C4tDuBO" TargetMode="External"/><Relationship Id="rId99" Type="http://schemas.openxmlformats.org/officeDocument/2006/relationships/hyperlink" Target="consultantplus://offline/ref=61FF94E48A38308B2B1B6E3D532C3BF20A5AF585E76A80AF7FA531DF772870F8801326E1F2FA95F09BF03E0F12C0FDC4D294C927300CF8C4tDuBO" TargetMode="External"/><Relationship Id="rId122" Type="http://schemas.openxmlformats.org/officeDocument/2006/relationships/hyperlink" Target="consultantplus://offline/ref=61FF94E48A38308B2B1B6E3D532C3BF20B57FF8BE46C80AF7FA531DF772870F8801326E1F2FA9DF595F03E0F12C0FDC4D294C927300CF8C4tDuBO" TargetMode="External"/><Relationship Id="rId164" Type="http://schemas.openxmlformats.org/officeDocument/2006/relationships/hyperlink" Target="consultantplus://offline/ref=61FF94E48A38308B2B1B6E3D532C3BF20B57FF8BE46C80AF7FA531DF772870F8801326E1F2FA9DF595F03E0F12C0FDC4D294C927300CF8C4tDuBO" TargetMode="External"/><Relationship Id="rId371" Type="http://schemas.openxmlformats.org/officeDocument/2006/relationships/hyperlink" Target="consultantplus://offline/ref=61FF94E48A38308B2B1B6E3D532C3BF20954F783E16A80AF7FA531DF772870F8801326E1F2FA90F694F03E0F12C0FDC4D294C927300CF8C4tDuBO" TargetMode="External"/><Relationship Id="rId427" Type="http://schemas.openxmlformats.org/officeDocument/2006/relationships/hyperlink" Target="consultantplus://offline/ref=61FF94E48A38308B2B1B6E3D532C3BF20B57F08AE66980AF7FA531DF772870F8801326E6F3FA93F9C9AA2E0B5B94F3DBD18BD7242E0CtFu9O" TargetMode="External"/><Relationship Id="rId469" Type="http://schemas.openxmlformats.org/officeDocument/2006/relationships/hyperlink" Target="consultantplus://offline/ref=61FF94E48A38308B2B1B6E3D532C3BF20155F58AE162DDA577FC3DDD70272FEF875A2AE0F2FA95FB96AF3B1A0398F1C6CF8AC8382C0EFAtCu7O" TargetMode="External"/><Relationship Id="rId634" Type="http://schemas.openxmlformats.org/officeDocument/2006/relationships/hyperlink" Target="consultantplus://offline/ref=61FF94E48A38308B2B1B6E3D532C3BF20B51F783E46180AF7FA531DF772870F8801326E1F2FA95F694F03E0F12C0FDC4D294C927300CF8C4tDuBO" TargetMode="External"/><Relationship Id="rId676" Type="http://schemas.openxmlformats.org/officeDocument/2006/relationships/hyperlink" Target="consultantplus://offline/ref=61FF94E48A38308B2B1B6E3D532C3BF20B51F783E46180AF7FA531DF772870F8801326E1F2FA94FB95F03E0F12C0FDC4D294C927300CF8C4tDuBO" TargetMode="External"/><Relationship Id="rId26" Type="http://schemas.openxmlformats.org/officeDocument/2006/relationships/hyperlink" Target="consultantplus://offline/ref=61FF94E48A38308B2B1B6E3D532C3BF20A53FE83E46080AF7FA531DF772870F8801326E1F2FA95F294F03E0F12C0FDC4D294C927300CF8C4tDuBO" TargetMode="External"/><Relationship Id="rId231" Type="http://schemas.openxmlformats.org/officeDocument/2006/relationships/hyperlink" Target="consultantplus://offline/ref=61FF94E48A38308B2B1B6E3D532C3BF20954F783E16A80AF7FA531DF772870F8801326E1F2FA96F299F03E0F12C0FDC4D294C927300CF8C4tDuBO" TargetMode="External"/><Relationship Id="rId273" Type="http://schemas.openxmlformats.org/officeDocument/2006/relationships/hyperlink" Target="consultantplus://offline/ref=61FF94E48A38308B2B1B6E3D532C3BF20954F783E16A80AF7FA531DF772870F8801326E1F2FA96F59EF03E0F12C0FDC4D294C927300CF8C4tDuBO" TargetMode="External"/><Relationship Id="rId329" Type="http://schemas.openxmlformats.org/officeDocument/2006/relationships/hyperlink" Target="consultantplus://offline/ref=61FF94E48A38308B2B1B6E3D532C3BF20B50F28BE16C80AF7FA531DF772870F8801326E1F2FA95F694F03E0F12C0FDC4D294C927300CF8C4tDuBO" TargetMode="External"/><Relationship Id="rId480" Type="http://schemas.openxmlformats.org/officeDocument/2006/relationships/hyperlink" Target="consultantplus://offline/ref=61FF94E48A38308B2B1B6E3D532C3BF20B54F481EE6180AF7FA531DF772870F8801326E1F2FA94F694F03E0F12C0FDC4D294C927300CF8C4tDuBO" TargetMode="External"/><Relationship Id="rId536" Type="http://schemas.openxmlformats.org/officeDocument/2006/relationships/hyperlink" Target="consultantplus://offline/ref=61FF94E48A38308B2B1B6E3D532C3BF20954F783E16A80AF7FA531DF772870F8801326E1F2FA92F59FF03E0F12C0FDC4D294C927300CF8C4tDuBO" TargetMode="External"/><Relationship Id="rId68" Type="http://schemas.openxmlformats.org/officeDocument/2006/relationships/hyperlink" Target="consultantplus://offline/ref=61FF94E48A38308B2B1B6E3D532C3BF20954F783E16A80AF7FA531DF772870F8801326E1F2FA95FB9EF03E0F12C0FDC4D294C927300CF8C4tDuBO" TargetMode="External"/><Relationship Id="rId133" Type="http://schemas.openxmlformats.org/officeDocument/2006/relationships/hyperlink" Target="consultantplus://offline/ref=61FF94E48A38308B2B1B6E3D532C3BF20954F783E16A80AF7FA531DF772870F8801326E1F2FA94F49EF03E0F12C0FDC4D294C927300CF8C4tDuBO" TargetMode="External"/><Relationship Id="rId175" Type="http://schemas.openxmlformats.org/officeDocument/2006/relationships/hyperlink" Target="consultantplus://offline/ref=61FF94E48A38308B2B1B6E3D532C3BF20954F783E16A80AF7FA531DF772870F8801326E1F2FA97F29EF03E0F12C0FDC4D294C927300CF8C4tDuBO" TargetMode="External"/><Relationship Id="rId340" Type="http://schemas.openxmlformats.org/officeDocument/2006/relationships/hyperlink" Target="consultantplus://offline/ref=61FF94E48A38308B2B1B6E3D532C3BF20954F783E16A80AF7FA531DF772870F8801326E1F2FA90F29BF03E0F12C0FDC4D294C927300CF8C4tDuBO" TargetMode="External"/><Relationship Id="rId578" Type="http://schemas.openxmlformats.org/officeDocument/2006/relationships/hyperlink" Target="consultantplus://offline/ref=61FF94E48A38308B2B1B6E3D532C3BF20954F783E16A80AF7FA531DF772870F8801326E1F2FA9DF09DF03E0F12C0FDC4D294C927300CF8C4tDuBO" TargetMode="External"/><Relationship Id="rId200" Type="http://schemas.openxmlformats.org/officeDocument/2006/relationships/hyperlink" Target="consultantplus://offline/ref=61FF94E48A38308B2B1B6E3D532C3BF20A52F481E36880AF7FA531DF772870F8801326E1F2FA95FA9DF03E0F12C0FDC4D294C927300CF8C4tDuBO" TargetMode="External"/><Relationship Id="rId382" Type="http://schemas.openxmlformats.org/officeDocument/2006/relationships/hyperlink" Target="consultantplus://offline/ref=61FF94E48A38308B2B1B6E3D532C3BF20954F783E16A80AF7FA531DF772870F8801326E1F2FA90F49AF03E0F12C0FDC4D294C927300CF8C4tDuBO" TargetMode="External"/><Relationship Id="rId438" Type="http://schemas.openxmlformats.org/officeDocument/2006/relationships/hyperlink" Target="consultantplus://offline/ref=61FF94E48A38308B2B1B6E3D532C3BF20954F783E16A80AF7FA531DF772870F8801326E1F2FA93F49BF03E0F12C0FDC4D294C927300CF8C4tDuBO" TargetMode="External"/><Relationship Id="rId603" Type="http://schemas.openxmlformats.org/officeDocument/2006/relationships/hyperlink" Target="consultantplus://offline/ref=61FF94E48A38308B2B1B6E3D532C3BF20B54F583E76080AF7FA531DF772870F8801326E1F2FA91F49FF03E0F12C0FDC4D294C927300CF8C4tDuBO" TargetMode="External"/><Relationship Id="rId645" Type="http://schemas.openxmlformats.org/officeDocument/2006/relationships/hyperlink" Target="consultantplus://offline/ref=61FF94E48A38308B2B1B6E3D532C3BF20B51F783E46180AF7FA531DF772870F8801326E1F2FA95FB94F03E0F12C0FDC4D294C927300CF8C4tDuBO" TargetMode="External"/><Relationship Id="rId687" Type="http://schemas.openxmlformats.org/officeDocument/2006/relationships/hyperlink" Target="consultantplus://offline/ref=61FF94E48A38308B2B1B6E3D532C3BF20950F584EE6B80AF7FA531DF772870F892137EEDF3F98BF29CE5685E54t9u4O" TargetMode="External"/><Relationship Id="rId242" Type="http://schemas.openxmlformats.org/officeDocument/2006/relationships/hyperlink" Target="consultantplus://offline/ref=61FF94E48A38308B2B1B6E3D532C3BF20954F783E16A80AF7FA531DF772870F8801326E1F2FA96F099F03E0F12C0FDC4D294C927300CF8C4tDuBO" TargetMode="External"/><Relationship Id="rId284" Type="http://schemas.openxmlformats.org/officeDocument/2006/relationships/hyperlink" Target="consultantplus://offline/ref=61FF94E48A38308B2B1B6E3D532C3BF20954F783E16A80AF7FA531DF772870F8801326E1F2FA96FB9EF03E0F12C0FDC4D294C927300CF8C4tDuBO" TargetMode="External"/><Relationship Id="rId491" Type="http://schemas.openxmlformats.org/officeDocument/2006/relationships/hyperlink" Target="consultantplus://offline/ref=61FF94E48A38308B2B1B6E3D532C3BF20B54F182E26F80AF7FA531DF772870F8801326E1F2FB9DF799F03E0F12C0FDC4D294C927300CF8C4tDuBO" TargetMode="External"/><Relationship Id="rId505" Type="http://schemas.openxmlformats.org/officeDocument/2006/relationships/hyperlink" Target="consultantplus://offline/ref=61FF94E48A38308B2B1B6E3D532C3BF20954F783E16A80AF7FA531DF772870F8801326E1F2FA92F19CF03E0F12C0FDC4D294C927300CF8C4tDuBO" TargetMode="External"/><Relationship Id="rId37" Type="http://schemas.openxmlformats.org/officeDocument/2006/relationships/hyperlink" Target="consultantplus://offline/ref=61FF94E48A38308B2B1B6E3D532C3BF20954F783E16A80AF7FA531DF772870F8801326E1F2FA95F099F03E0F12C0FDC4D294C927300CF8C4tDuBO" TargetMode="External"/><Relationship Id="rId79" Type="http://schemas.openxmlformats.org/officeDocument/2006/relationships/hyperlink" Target="consultantplus://offline/ref=61FF94E48A38308B2B1B6E3D532C3BF20B57FF8BE46C80AF7FA531DF772870F8801326E1F2FB90F19DF03E0F12C0FDC4D294C927300CF8C4tDuBO" TargetMode="External"/><Relationship Id="rId102" Type="http://schemas.openxmlformats.org/officeDocument/2006/relationships/hyperlink" Target="consultantplus://offline/ref=61FF94E48A38308B2B1B6E3D532C3BF20954F783E16A80AF7FA531DF772870F8801326E1F2FA94F395F03E0F12C0FDC4D294C927300CF8C4tDuBO" TargetMode="External"/><Relationship Id="rId144" Type="http://schemas.openxmlformats.org/officeDocument/2006/relationships/hyperlink" Target="consultantplus://offline/ref=61FF94E48A38308B2B1B6E3D532C3BF2095AF68BE36C80AF7FA531DF772870F8801326E1F2FA95FB99F03E0F12C0FDC4D294C927300CF8C4tDuBO" TargetMode="External"/><Relationship Id="rId547" Type="http://schemas.openxmlformats.org/officeDocument/2006/relationships/hyperlink" Target="consultantplus://offline/ref=61FF94E48A38308B2B1B6E3D532C3BF20954F783E16A80AF7FA531DF772870F8801326E1F2FA92FA94F03E0F12C0FDC4D294C927300CF8C4tDuBO" TargetMode="External"/><Relationship Id="rId589" Type="http://schemas.openxmlformats.org/officeDocument/2006/relationships/hyperlink" Target="consultantplus://offline/ref=61FF94E48A38308B2B1B6E3D532C3BF20954F783E16A80AF7FA531DF772870F8801326E1F2FA9DF199F03E0F12C0FDC4D294C927300CF8C4tDuBO" TargetMode="External"/><Relationship Id="rId90" Type="http://schemas.openxmlformats.org/officeDocument/2006/relationships/hyperlink" Target="consultantplus://offline/ref=61FF94E48A38308B2B1B6E3D532C3BF20954F783E16A80AF7FA531DF772870F8801326E1F2FA94F398F03E0F12C0FDC4D294C927300CF8C4tDuBO" TargetMode="External"/><Relationship Id="rId186" Type="http://schemas.openxmlformats.org/officeDocument/2006/relationships/hyperlink" Target="consultantplus://offline/ref=61FF94E48A38308B2B1B6E3D532C3BF2095BF58AE76B80AF7FA531DF772870F8801326E1F2FA95F39CF03E0F12C0FDC4D294C927300CF8C4tDuBO" TargetMode="External"/><Relationship Id="rId351" Type="http://schemas.openxmlformats.org/officeDocument/2006/relationships/hyperlink" Target="consultantplus://offline/ref=61FF94E48A38308B2B1B6E3D532C3BF20954F783E16A80AF7FA531DF772870F8801326E1F2FA90F09CF03E0F12C0FDC4D294C927300CF8C4tDuBO" TargetMode="External"/><Relationship Id="rId393" Type="http://schemas.openxmlformats.org/officeDocument/2006/relationships/hyperlink" Target="consultantplus://offline/ref=61FF94E48A38308B2B1B6E3D532C3BF20954F783E16A80AF7FA531DF772870F8801326E1F2FA90FA9FF03E0F12C0FDC4D294C927300CF8C4tDuBO" TargetMode="External"/><Relationship Id="rId407" Type="http://schemas.openxmlformats.org/officeDocument/2006/relationships/hyperlink" Target="consultantplus://offline/ref=61FF94E48A38308B2B1B6E3D532C3BF20954F783E16A80AF7FA531DF772870F8801326E1F2FA93F29AF03E0F12C0FDC4D294C927300CF8C4tDuBO" TargetMode="External"/><Relationship Id="rId449" Type="http://schemas.openxmlformats.org/officeDocument/2006/relationships/hyperlink" Target="consultantplus://offline/ref=61FF94E48A38308B2B1B6E3D532C3BF20A5AF482E16880AF7FA531DF772870F892137EEDF3F98BF29CE5685E54t9u4O" TargetMode="External"/><Relationship Id="rId614" Type="http://schemas.openxmlformats.org/officeDocument/2006/relationships/hyperlink" Target="consultantplus://offline/ref=61FF94E48A38308B2B1B6E3D532C3BF20954F783E16A80AF7FA531DF772870F8801326E1F2FA9DF79EF03E0F12C0FDC4D294C927300CF8C4tDuBO" TargetMode="External"/><Relationship Id="rId656" Type="http://schemas.openxmlformats.org/officeDocument/2006/relationships/hyperlink" Target="consultantplus://offline/ref=61FF94E48A38308B2B1B6E3D532C3BF20B51F783E46180AF7FA531DF772870F8801326E1F2FA94F19EF03E0F12C0FDC4D294C927300CF8C4tDuBO" TargetMode="External"/><Relationship Id="rId211" Type="http://schemas.openxmlformats.org/officeDocument/2006/relationships/hyperlink" Target="consultantplus://offline/ref=61FF94E48A38308B2B1B6E3D532C3BF20B57FF8BE46C80AF7FA531DF772870F8801326E1F2F895F59CF03E0F12C0FDC4D294C927300CF8C4tDuBO" TargetMode="External"/><Relationship Id="rId253" Type="http://schemas.openxmlformats.org/officeDocument/2006/relationships/hyperlink" Target="consultantplus://offline/ref=61FF94E48A38308B2B1B6E3D532C3BF20954F783E16A80AF7FA531DF772870F8801326E1F2FA96F69EF03E0F12C0FDC4D294C927300CF8C4tDuBO" TargetMode="External"/><Relationship Id="rId295" Type="http://schemas.openxmlformats.org/officeDocument/2006/relationships/hyperlink" Target="consultantplus://offline/ref=61FF94E48A38308B2B1B6E3D532C3BF20954F783E16A80AF7FA531DF772870F8801326E1F2FA91F394F03E0F12C0FDC4D294C927300CF8C4tDuBO" TargetMode="External"/><Relationship Id="rId309" Type="http://schemas.openxmlformats.org/officeDocument/2006/relationships/hyperlink" Target="consultantplus://offline/ref=61FF94E48A38308B2B1B6E3D532C3BF20A5BFF85E76C80AF7FA531DF772870F8801326E1F2FA95F09EF03E0F12C0FDC4D294C927300CF8C4tDuBO" TargetMode="External"/><Relationship Id="rId460" Type="http://schemas.openxmlformats.org/officeDocument/2006/relationships/hyperlink" Target="consultantplus://offline/ref=61FF94E48A38308B2B1B6E3D532C3BF20954F783E16A80AF7FA531DF772870F8801326E1F2FA92F29CF03E0F12C0FDC4D294C927300CF8C4tDuBO" TargetMode="External"/><Relationship Id="rId516" Type="http://schemas.openxmlformats.org/officeDocument/2006/relationships/hyperlink" Target="consultantplus://offline/ref=61FF94E48A38308B2B1B6E3D532C3BF20954F783E16A80AF7FA531DF772870F8801326E1F2FA92F79DF03E0F12C0FDC4D294C927300CF8C4tDuBO" TargetMode="External"/><Relationship Id="rId48" Type="http://schemas.openxmlformats.org/officeDocument/2006/relationships/hyperlink" Target="consultantplus://offline/ref=61FF94E48A38308B2B1B6E3D532C3BF20954F783E16A80AF7FA531DF772870F8801326E1F2FA95F69AF03E0F12C0FDC4D294C927300CF8C4tDuBO" TargetMode="External"/><Relationship Id="rId113" Type="http://schemas.openxmlformats.org/officeDocument/2006/relationships/hyperlink" Target="consultantplus://offline/ref=61FF94E48A38308B2B1B6E3D532C3BF20B57FF8BE46C80AF7FA531DF772870F8801326E1F2FA95F494F03E0F12C0FDC4D294C927300CF8C4tDuBO" TargetMode="External"/><Relationship Id="rId320" Type="http://schemas.openxmlformats.org/officeDocument/2006/relationships/hyperlink" Target="consultantplus://offline/ref=61FF94E48A38308B2B1B6E3D532C3BF20954F783E16A80AF7FA531DF772870F8801326E1F2FA9CF495F03E0F12C0FDC4D294C927300CF8C4tDuBO" TargetMode="External"/><Relationship Id="rId558" Type="http://schemas.openxmlformats.org/officeDocument/2006/relationships/hyperlink" Target="consultantplus://offline/ref=61FF94E48A38308B2B1B6E3D532C3BF20954F783E16A80AF7FA531DF772870F8801326E1F2FA92FB9AF03E0F12C0FDC4D294C927300CF8C4tDuBO" TargetMode="External"/><Relationship Id="rId155" Type="http://schemas.openxmlformats.org/officeDocument/2006/relationships/hyperlink" Target="consultantplus://offline/ref=61FF94E48A38308B2B1B6E3D532C3BF20A52F18BE36F80AF7FA531DF772870F8801326E1F2FA9CF09AF03E0F12C0FDC4D294C927300CF8C4tDuBO" TargetMode="External"/><Relationship Id="rId197" Type="http://schemas.openxmlformats.org/officeDocument/2006/relationships/hyperlink" Target="consultantplus://offline/ref=61FF94E48A38308B2B1B6E3D532C3BF20954F783E16A80AF7FA531DF772870F8801326E1F2FA97F694F03E0F12C0FDC4D294C927300CF8C4tDuBO" TargetMode="External"/><Relationship Id="rId362" Type="http://schemas.openxmlformats.org/officeDocument/2006/relationships/hyperlink" Target="consultantplus://offline/ref=61FF94E48A38308B2B1B6E3D532C3BF20B57F084E36080AF7FA531DF772870F8801326E1F2FA95F399F03E0F12C0FDC4D294C927300CF8C4tDuBO" TargetMode="External"/><Relationship Id="rId418" Type="http://schemas.openxmlformats.org/officeDocument/2006/relationships/hyperlink" Target="consultantplus://offline/ref=61FF94E48A38308B2B1B6E3D532C3BF20151FE8BE662DDA577FC3DDD70272FEF875A2AE0F2FA95F196AF3B1A0398F1C6CF8AC8382C0EFAtCu7O" TargetMode="External"/><Relationship Id="rId625" Type="http://schemas.openxmlformats.org/officeDocument/2006/relationships/hyperlink" Target="consultantplus://offline/ref=61FF94E48A38308B2B1B6E3D532C3BF20A5BF78AE66080AF7FA531DF772870F8801326E1F2FA95F59CF03E0F12C0FDC4D294C927300CF8C4tDuBO" TargetMode="External"/><Relationship Id="rId222" Type="http://schemas.openxmlformats.org/officeDocument/2006/relationships/hyperlink" Target="consultantplus://offline/ref=61FF94E48A38308B2B1B6E3D532C3BF20A52F785EE6C80AF7FA531DF772870F8801326E1F2FA95F39CF03E0F12C0FDC4D294C927300CF8C4tDuBO" TargetMode="External"/><Relationship Id="rId264" Type="http://schemas.openxmlformats.org/officeDocument/2006/relationships/hyperlink" Target="consultantplus://offline/ref=61FF94E48A38308B2B1B6E3D532C3BF20954F783E16A80AF7FA531DF772870F8801326E1F2FA96F49CF03E0F12C0FDC4D294C927300CF8C4tDuBO" TargetMode="External"/><Relationship Id="rId471" Type="http://schemas.openxmlformats.org/officeDocument/2006/relationships/hyperlink" Target="consultantplus://offline/ref=61FF94E48A38308B2B1B6E3D532C3BF20155F58AE162DDA577FC3DDD70272FEF875A2AE0F2FA93F596AF3B1A0398F1C6CF8AC8382C0EFAtCu7O" TargetMode="External"/><Relationship Id="rId667" Type="http://schemas.openxmlformats.org/officeDocument/2006/relationships/hyperlink" Target="consultantplus://offline/ref=61FF94E48A38308B2B1B6E3D532C3BF20B54F581E76D80AF7FA531DF772870F8801326E1F2FA95F39FF03E0F12C0FDC4D294C927300CF8C4tDuBO" TargetMode="External"/><Relationship Id="rId17" Type="http://schemas.openxmlformats.org/officeDocument/2006/relationships/hyperlink" Target="consultantplus://offline/ref=61FF94E48A38308B2B1B6E3D532C3BF20954F783E16A80AF7FA531DF772870F8801326E1F2FA95F09FF03E0F12C0FDC4D294C927300CF8C4tDuBO" TargetMode="External"/><Relationship Id="rId59" Type="http://schemas.openxmlformats.org/officeDocument/2006/relationships/hyperlink" Target="consultantplus://offline/ref=61FF94E48A38308B2B1B6E3D532C3BF20B50F185E16E80AF7FA531DF772870F8801326E1F2FA95F39DF03E0F12C0FDC4D294C927300CF8C4tDuBO" TargetMode="External"/><Relationship Id="rId124" Type="http://schemas.openxmlformats.org/officeDocument/2006/relationships/hyperlink" Target="consultantplus://offline/ref=61FF94E48A38308B2B1B6E3D532C3BF20B57FF8BE56180AF7FA531DF772870F8801326E1F2FA93FA98F03E0F12C0FDC4D294C927300CF8C4tDuBO" TargetMode="External"/><Relationship Id="rId527" Type="http://schemas.openxmlformats.org/officeDocument/2006/relationships/hyperlink" Target="consultantplus://offline/ref=61FF94E48A38308B2B1B6E3D532C3BF20B57FF8BE46C80AF7FA531DF772870F8801326E1F0F293F9C9AA2E0B5B94F3DBD18BD7242E0CtFu9O" TargetMode="External"/><Relationship Id="rId569" Type="http://schemas.openxmlformats.org/officeDocument/2006/relationships/hyperlink" Target="consultantplus://offline/ref=61FF94E48A38308B2B1B6E3D532C3BF20954F783E16A80AF7FA531DF772870F8801326E1F2FA9DF29AF03E0F12C0FDC4D294C927300CF8C4tDuBO" TargetMode="External"/><Relationship Id="rId70" Type="http://schemas.openxmlformats.org/officeDocument/2006/relationships/hyperlink" Target="consultantplus://offline/ref=61FF94E48A38308B2B1B6E3D532C3BF20954F783E16A80AF7FA531DF772870F8801326E1F2FA95FB9BF03E0F12C0FDC4D294C927300CF8C4tDuBO" TargetMode="External"/><Relationship Id="rId166" Type="http://schemas.openxmlformats.org/officeDocument/2006/relationships/hyperlink" Target="consultantplus://offline/ref=61FF94E48A38308B2B1B6E3D532C3BF20B50F787E36980AF7FA531DF772870F8801326E1F2FA94F199F03E0F12C0FDC4D294C927300CF8C4tDuBO" TargetMode="External"/><Relationship Id="rId331" Type="http://schemas.openxmlformats.org/officeDocument/2006/relationships/hyperlink" Target="consultantplus://offline/ref=61FF94E48A38308B2B1B6E3D532C3BF20B57FF84E56A80AF7FA531DF772870F8801326E1F2FA95F39AF03E0F12C0FDC4D294C927300CF8C4tDuBO" TargetMode="External"/><Relationship Id="rId373" Type="http://schemas.openxmlformats.org/officeDocument/2006/relationships/hyperlink" Target="consultantplus://offline/ref=61FF94E48A38308B2B1B6E3D532C3BF20954F783E16A80AF7FA531DF772870F8801326E1F2FA90F79BF03E0F12C0FDC4D294C927300CF8C4tDuBO" TargetMode="External"/><Relationship Id="rId429" Type="http://schemas.openxmlformats.org/officeDocument/2006/relationships/hyperlink" Target="consultantplus://offline/ref=61FF94E48A38308B2B1B6E3D532C3BF20954F783E16A80AF7FA531DF772870F8801326E1F2FA93F694F03E0F12C0FDC4D294C927300CF8C4tDuBO" TargetMode="External"/><Relationship Id="rId580" Type="http://schemas.openxmlformats.org/officeDocument/2006/relationships/hyperlink" Target="consultantplus://offline/ref=61FF94E48A38308B2B1B6E3D532C3BF20B51F783E46180AF7FA531DF772870F8801326E1F2FA95F09CF03E0F12C0FDC4D294C927300CF8C4tDuBO" TargetMode="External"/><Relationship Id="rId636" Type="http://schemas.openxmlformats.org/officeDocument/2006/relationships/hyperlink" Target="consultantplus://offline/ref=61FF94E48A38308B2B1B6E3D532C3BF20B51F783E46180AF7FA531DF772870F8801326E1F2FA95F694F03E0F12C0FDC4D294C927300CF8C4tDuBO" TargetMode="External"/><Relationship Id="rId1" Type="http://schemas.openxmlformats.org/officeDocument/2006/relationships/styles" Target="styles.xml"/><Relationship Id="rId233" Type="http://schemas.openxmlformats.org/officeDocument/2006/relationships/hyperlink" Target="consultantplus://offline/ref=61FF94E48A38308B2B1B6E3D532C3BF20954F783E16A80AF7FA531DF772870F8801326E1F2FA96F39DF03E0F12C0FDC4D294C927300CF8C4tDuBO" TargetMode="External"/><Relationship Id="rId440" Type="http://schemas.openxmlformats.org/officeDocument/2006/relationships/hyperlink" Target="consultantplus://offline/ref=61FF94E48A38308B2B1B6E3D532C3BF20B54F581E76C80AF7FA531DF772870F8801326E1F2FA95F39FF03E0F12C0FDC4D294C927300CF8C4tDuBO" TargetMode="External"/><Relationship Id="rId678" Type="http://schemas.openxmlformats.org/officeDocument/2006/relationships/hyperlink" Target="consultantplus://offline/ref=61FF94E48A38308B2B1B6E3D532C3BF20954F783E16A80AF7FA531DF772870F8801326E1F2FA9CF394F03E0F12C0FDC4D294C927300CF8C4tDuBO" TargetMode="External"/><Relationship Id="rId28" Type="http://schemas.openxmlformats.org/officeDocument/2006/relationships/hyperlink" Target="consultantplus://offline/ref=61FF94E48A38308B2B1B6E3D532C3BF20A5AF382E46980AF7FA531DF772870F8801326E1F2FA95F294F03E0F12C0FDC4D294C927300CF8C4tDuBO" TargetMode="External"/><Relationship Id="rId275" Type="http://schemas.openxmlformats.org/officeDocument/2006/relationships/hyperlink" Target="consultantplus://offline/ref=61FF94E48A38308B2B1B6E3D532C3BF20954F783E16A80AF7FA531DF772870F8801326E1F2FA96F598F03E0F12C0FDC4D294C927300CF8C4tDuBO" TargetMode="External"/><Relationship Id="rId300" Type="http://schemas.openxmlformats.org/officeDocument/2006/relationships/hyperlink" Target="consultantplus://offline/ref=61FF94E48A38308B2B1B6E3D532C3BF20954F783E16A80AF7FA531DF772870F8801326E1F2FA91F099F03E0F12C0FDC4D294C927300CF8C4tDuBO" TargetMode="External"/><Relationship Id="rId482" Type="http://schemas.openxmlformats.org/officeDocument/2006/relationships/hyperlink" Target="consultantplus://offline/ref=61FF94E48A38308B2B1B7026462C3BF20D56F483ED3FD7AD2EF03FDA7F7838E8CE562BE0F3FB94F9C9AA2E0B5B94F3DBD18BD7242E0CtFu9O" TargetMode="External"/><Relationship Id="rId538" Type="http://schemas.openxmlformats.org/officeDocument/2006/relationships/hyperlink" Target="consultantplus://offline/ref=61FF94E48A38308B2B1B6E3D532C3BF20954F783E16A80AF7FA531DF772870F8801326E1F2FA92F59BF03E0F12C0FDC4D294C927300CF8C4tDuBO" TargetMode="External"/><Relationship Id="rId81" Type="http://schemas.openxmlformats.org/officeDocument/2006/relationships/hyperlink" Target="consultantplus://offline/ref=61FF94E48A38308B2B1B6E3D532C3BF20B57FF8BE46C80AF7FA531DF772870F8801326E1F2FB9CFA99F03E0F12C0FDC4D294C927300CF8C4tDuBO" TargetMode="External"/><Relationship Id="rId135" Type="http://schemas.openxmlformats.org/officeDocument/2006/relationships/hyperlink" Target="consultantplus://offline/ref=61FF94E48A38308B2B1B6E3D532C3BF20954F783E16A80AF7FA531DF772870F8801326E1F2FA94F498F03E0F12C0FDC4D294C927300CF8C4tDuBO" TargetMode="External"/><Relationship Id="rId177" Type="http://schemas.openxmlformats.org/officeDocument/2006/relationships/hyperlink" Target="consultantplus://offline/ref=61FF94E48A38308B2B1B6E3D532C3BF20B50F487E16980AF7FA531DF772870F8801326E1F2FA96F798F03E0F12C0FDC4D294C927300CF8C4tDuBO" TargetMode="External"/><Relationship Id="rId342" Type="http://schemas.openxmlformats.org/officeDocument/2006/relationships/hyperlink" Target="consultantplus://offline/ref=61FF94E48A38308B2B1B6E3D532C3BF20956FE85E06180AF7FA531DF772870F8801326E1F2FA95F39FF03E0F12C0FDC4D294C927300CF8C4tDuBO" TargetMode="External"/><Relationship Id="rId384" Type="http://schemas.openxmlformats.org/officeDocument/2006/relationships/hyperlink" Target="consultantplus://offline/ref=61FF94E48A38308B2B1B6E3D532C3BF20954F783E16A80AF7FA531DF772870F8801326E1F2FA90F59CF03E0F12C0FDC4D294C927300CF8C4tDuBO" TargetMode="External"/><Relationship Id="rId591" Type="http://schemas.openxmlformats.org/officeDocument/2006/relationships/hyperlink" Target="consultantplus://offline/ref=61FF94E48A38308B2B1B6E3D532C3BF20B57F08AE66980AF7FA531DF772870F8801326E6F3FA9CF9C9AA2E0B5B94F3DBD18BD7242E0CtFu9O" TargetMode="External"/><Relationship Id="rId605" Type="http://schemas.openxmlformats.org/officeDocument/2006/relationships/hyperlink" Target="consultantplus://offline/ref=61FF94E48A38308B2B1B6E3D532C3BF20B50F28BE16C80AF7FA531DF772870F8801326E1F2FA94F49DF03E0F12C0FDC4D294C927300CF8C4tDuBO" TargetMode="External"/><Relationship Id="rId202" Type="http://schemas.openxmlformats.org/officeDocument/2006/relationships/hyperlink" Target="consultantplus://offline/ref=61FF94E48A38308B2B1B6E3D532C3BF20B50F787E36980AF7FA531DF772870F8801326E1F2FA97F39FF03E0F12C0FDC4D294C927300CF8C4tDuBO" TargetMode="External"/><Relationship Id="rId244" Type="http://schemas.openxmlformats.org/officeDocument/2006/relationships/hyperlink" Target="consultantplus://offline/ref=61FF94E48A38308B2B1B6E3D532C3BF20D52F485ED3FD7AD2EF03FDA7F782AE8965A2AE3ECFA94EC9FFB68t5uFO" TargetMode="External"/><Relationship Id="rId647" Type="http://schemas.openxmlformats.org/officeDocument/2006/relationships/hyperlink" Target="consultantplus://offline/ref=61FF94E48A38308B2B1B6E3D532C3BF20B54F583E36C80AF7FA531DF772870F8801326E1F2FA95F295F03E0F12C0FDC4D294C927300CF8C4tDuBO" TargetMode="External"/><Relationship Id="rId689" Type="http://schemas.openxmlformats.org/officeDocument/2006/relationships/hyperlink" Target="consultantplus://offline/ref=61FF94E48A38308B2B1B7026462C3BF20952FF86E46D80AF7FA531DF772870F8801326E1F2FA95F79CF03E0F12C0FDC4D294C927300CF8C4tDuBO" TargetMode="External"/><Relationship Id="rId39" Type="http://schemas.openxmlformats.org/officeDocument/2006/relationships/hyperlink" Target="consultantplus://offline/ref=61FF94E48A38308B2B1B6E3D532C3BF20954F783E16A80AF7FA531DF772870F8801326E1F2FA95F09BF03E0F12C0FDC4D294C927300CF8C4tDuBO" TargetMode="External"/><Relationship Id="rId286" Type="http://schemas.openxmlformats.org/officeDocument/2006/relationships/hyperlink" Target="consultantplus://offline/ref=61FF94E48A38308B2B1B6E3D532C3BF20954F783E16A80AF7FA531DF772870F8801326E1F2FA96FB9BF03E0F12C0FDC4D294C927300CF8C4tDuBO" TargetMode="External"/><Relationship Id="rId451" Type="http://schemas.openxmlformats.org/officeDocument/2006/relationships/hyperlink" Target="consultantplus://offline/ref=61FF94E48A38308B2B1B6E3D532C3BF2095AF585E76E80AF7FA531DF772870F8801326E1F2FA94F499F03E0F12C0FDC4D294C927300CF8C4tDuBO" TargetMode="External"/><Relationship Id="rId493" Type="http://schemas.openxmlformats.org/officeDocument/2006/relationships/hyperlink" Target="consultantplus://offline/ref=61FF94E48A38308B2B1B6E3D532C3BF20954F783E16A80AF7FA531DF772870F8801326E1F2FA92F095F03E0F12C0FDC4D294C927300CF8C4tDuBO" TargetMode="External"/><Relationship Id="rId507" Type="http://schemas.openxmlformats.org/officeDocument/2006/relationships/hyperlink" Target="consultantplus://offline/ref=61FF94E48A38308B2B1B6E3D532C3BF20954F783E16A80AF7FA531DF772870F8801326E1F2FA92F198F03E0F12C0FDC4D294C927300CF8C4tDuBO" TargetMode="External"/><Relationship Id="rId549" Type="http://schemas.openxmlformats.org/officeDocument/2006/relationships/hyperlink" Target="consultantplus://offline/ref=61FF94E48A38308B2B1B6E3D532C3BF20153F681E062DDA577FC3DDD70272FEF875A2AE0F2FA95FB96AF3B1A0398F1C6CF8AC8382C0EFAtCu7O" TargetMode="External"/><Relationship Id="rId50" Type="http://schemas.openxmlformats.org/officeDocument/2006/relationships/hyperlink" Target="consultantplus://offline/ref=61FF94E48A38308B2B1B6E3D532C3BF20954F783E16A80AF7FA531DF772870F8801326E1F2FA95F49AF03E0F12C0FDC4D294C927300CF8C4tDuBO" TargetMode="External"/><Relationship Id="rId104" Type="http://schemas.openxmlformats.org/officeDocument/2006/relationships/hyperlink" Target="consultantplus://offline/ref=61FF94E48A38308B2B1B6E3D532C3BF20B57FF84E56A80AF7FA531DF772870F8801326E1F2FA95F39DF03E0F12C0FDC4D294C927300CF8C4tDuBO" TargetMode="External"/><Relationship Id="rId146" Type="http://schemas.openxmlformats.org/officeDocument/2006/relationships/hyperlink" Target="consultantplus://offline/ref=61FF94E48A38308B2B1B6E3D532C3BF20151FE8BE662DDA577FC3DDD70272FEF875A2AE0F2FA95F196AF3B1A0398F1C6CF8AC8382C0EFAtCu7O" TargetMode="External"/><Relationship Id="rId188" Type="http://schemas.openxmlformats.org/officeDocument/2006/relationships/hyperlink" Target="consultantplus://offline/ref=61FF94E48A38308B2B1B6E3D532C3BF2095BF58AE76B80AF7FA531DF772870F8801326E1F2FA95F09EF03E0F12C0FDC4D294C927300CF8C4tDuBO" TargetMode="External"/><Relationship Id="rId311" Type="http://schemas.openxmlformats.org/officeDocument/2006/relationships/hyperlink" Target="consultantplus://offline/ref=61FF94E48A38308B2B1B6E3D532C3BF20B57F08AE66980AF7FA531DF772870F8801326E6F3FA97F9C9AA2E0B5B94F3DBD18BD7242E0CtFu9O" TargetMode="External"/><Relationship Id="rId353" Type="http://schemas.openxmlformats.org/officeDocument/2006/relationships/hyperlink" Target="consultantplus://offline/ref=61FF94E48A38308B2B1B6E3D532C3BF20B57F08AE66980AF7FA531DF772870F8801326E6F3FA96F9C9AA2E0B5B94F3DBD18BD7242E0CtFu9O" TargetMode="External"/><Relationship Id="rId395" Type="http://schemas.openxmlformats.org/officeDocument/2006/relationships/hyperlink" Target="consultantplus://offline/ref=61FF94E48A38308B2B1B6E3D532C3BF20954F783E16A80AF7FA531DF772870F8801326E1F2FA90FA99F03E0F12C0FDC4D294C927300CF8C4tDuBO" TargetMode="External"/><Relationship Id="rId409" Type="http://schemas.openxmlformats.org/officeDocument/2006/relationships/hyperlink" Target="consultantplus://offline/ref=61FF94E48A38308B2B1B6E3D532C3BF20A5BFF85E76C80AF7FA531DF772870F8801326E1F2FA95F098F03E0F12C0FDC4D294C927300CF8C4tDuBO" TargetMode="External"/><Relationship Id="rId560" Type="http://schemas.openxmlformats.org/officeDocument/2006/relationships/hyperlink" Target="consultantplus://offline/ref=61FF94E48A38308B2B1B6E3D532C3BF20954F783E16A80AF7FA531DF772870F8801326E1F2FA9DF29FF03E0F12C0FDC4D294C927300CF8C4tDuBO" TargetMode="External"/><Relationship Id="rId92" Type="http://schemas.openxmlformats.org/officeDocument/2006/relationships/hyperlink" Target="consultantplus://offline/ref=61FF94E48A38308B2B1B6E3D532C3BF2095AFE86E56880AF7FA531DF772870F8801326E1F2FA95F294F03E0F12C0FDC4D294C927300CF8C4tDuBO" TargetMode="External"/><Relationship Id="rId213" Type="http://schemas.openxmlformats.org/officeDocument/2006/relationships/hyperlink" Target="consultantplus://offline/ref=61FF94E48A38308B2B1B6E3D532C3BF20B57FF8BE46C80AF7FA531DF772870F8801326E1F2F291F196AF3B1A0398F1C6CF8AC8382C0EFAtCu7O" TargetMode="External"/><Relationship Id="rId420" Type="http://schemas.openxmlformats.org/officeDocument/2006/relationships/hyperlink" Target="consultantplus://offline/ref=61FF94E48A38308B2B1B6E3D532C3BF20A50F581E06B80AF7FA531DF772870F8801326E1F2FA97F695F03E0F12C0FDC4D294C927300CF8C4tDuBO" TargetMode="External"/><Relationship Id="rId616" Type="http://schemas.openxmlformats.org/officeDocument/2006/relationships/hyperlink" Target="consultantplus://offline/ref=61FF94E48A38308B2B1B6E3D532C3BF20954F783E16A80AF7FA531DF772870F8801326E1F2FA9DF798F03E0F12C0FDC4D294C927300CF8C4tDuBO" TargetMode="External"/><Relationship Id="rId658" Type="http://schemas.openxmlformats.org/officeDocument/2006/relationships/hyperlink" Target="consultantplus://offline/ref=61FF94E48A38308B2B1B6E3D532C3BF20B51F783E46180AF7FA531DF772870F8801326E1F2FA94F195F03E0F12C0FDC4D294C927300CF8C4tDuBO" TargetMode="External"/><Relationship Id="rId255" Type="http://schemas.openxmlformats.org/officeDocument/2006/relationships/hyperlink" Target="consultantplus://offline/ref=61FF94E48A38308B2B1B6E3D532C3BF20B50F787E36980AF7FA531DF772870F8801326E1F2FA94F199F03E0F12C0FDC4D294C927300CF8C4tDuBO" TargetMode="External"/><Relationship Id="rId297" Type="http://schemas.openxmlformats.org/officeDocument/2006/relationships/hyperlink" Target="consultantplus://offline/ref=61FF94E48A38308B2B1B6E3D532C3BF20954F783E16A80AF7FA531DF772870F8801326E1F2FA91F09FF03E0F12C0FDC4D294C927300CF8C4tDuBO" TargetMode="External"/><Relationship Id="rId462" Type="http://schemas.openxmlformats.org/officeDocument/2006/relationships/hyperlink" Target="consultantplus://offline/ref=61FF94E48A38308B2B1B7026462C3BF20B51F581E36E80AF7FA531DF772870F8801326E1F2FA95F294F03E0F12C0FDC4D294C927300CF8C4tDuBO" TargetMode="External"/><Relationship Id="rId518" Type="http://schemas.openxmlformats.org/officeDocument/2006/relationships/hyperlink" Target="consultantplus://offline/ref=61FF94E48A38308B2B1B6E3D532C3BF20954F783E16A80AF7FA531DF772870F8801326E1F2FA92F798F03E0F12C0FDC4D294C927300CF8C4tDu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184</Pages>
  <Words>102465</Words>
  <Characters>584057</Characters>
  <Application>Microsoft Office Word</Application>
  <DocSecurity>0</DocSecurity>
  <Lines>4867</Lines>
  <Paragraphs>1370</Paragraphs>
  <ScaleCrop>false</ScaleCrop>
  <Company/>
  <LinksUpToDate>false</LinksUpToDate>
  <CharactersWithSpaces>685152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2021-01-13T14:34:00Z</dcterms:created>
  <dcterms:modified xsi:type="dcterms:W3CDTF">2021-01-13T14:47:00Z</dcterms:modified>
</cp:coreProperties>
</file>