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99" w:rsidRDefault="00505B99" w:rsidP="00505B99">
      <w:pPr>
        <w:pStyle w:val="Default"/>
      </w:pPr>
    </w:p>
    <w:p w:rsidR="003B3401" w:rsidRDefault="003B3401" w:rsidP="003B3401">
      <w:pPr>
        <w:pStyle w:val="Default"/>
      </w:pPr>
    </w:p>
    <w:p w:rsidR="003B3401" w:rsidRDefault="003B3401" w:rsidP="003B3401">
      <w:pPr>
        <w:pStyle w:val="Default"/>
        <w:rPr>
          <w:color w:val="auto"/>
        </w:rPr>
      </w:pPr>
    </w:p>
    <w:p w:rsidR="003B3401" w:rsidRDefault="003B3401" w:rsidP="003B3401">
      <w:pPr>
        <w:pStyle w:val="Default"/>
        <w:rPr>
          <w:b/>
          <w:bCs/>
          <w:i/>
          <w:iCs/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6"/>
          <w:szCs w:val="26"/>
        </w:rPr>
        <w:t xml:space="preserve">Какие документы прилагаются к заявке о подключении (в рамках </w:t>
      </w:r>
      <w:proofErr w:type="spellStart"/>
      <w:r>
        <w:rPr>
          <w:b/>
          <w:bCs/>
          <w:i/>
          <w:iCs/>
          <w:color w:val="auto"/>
          <w:sz w:val="26"/>
          <w:szCs w:val="26"/>
        </w:rPr>
        <w:t>догазификаиии</w:t>
      </w:r>
      <w:proofErr w:type="spellEnd"/>
      <w:r>
        <w:rPr>
          <w:b/>
          <w:bCs/>
          <w:i/>
          <w:iCs/>
          <w:color w:val="auto"/>
          <w:sz w:val="26"/>
          <w:szCs w:val="26"/>
        </w:rPr>
        <w:t>), направляемой заявителем единому оператору газификации или региональному оператору газификации?</w:t>
      </w:r>
    </w:p>
    <w:p w:rsidR="003B3401" w:rsidRDefault="003B3401" w:rsidP="003B3401">
      <w:pPr>
        <w:pStyle w:val="Default"/>
        <w:rPr>
          <w:color w:val="auto"/>
          <w:sz w:val="26"/>
          <w:szCs w:val="26"/>
        </w:rPr>
      </w:pPr>
    </w:p>
    <w:p w:rsidR="003B3401" w:rsidRDefault="003B3401" w:rsidP="003B340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Ответ: К заявке о подключении, направляемой заявителем единому оператору газификации или региональному оператору газификации, прилагаются документы, согласно п. 16 Правил:</w:t>
      </w:r>
    </w:p>
    <w:p w:rsidR="003B3401" w:rsidRDefault="003B3401" w:rsidP="003B3401">
      <w:pPr>
        <w:pStyle w:val="Default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налогоплательщика;</w:t>
      </w:r>
    </w:p>
    <w:p w:rsidR="003B3401" w:rsidRDefault="003B3401" w:rsidP="003B340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ситуационный план;</w:t>
      </w:r>
    </w:p>
    <w:p w:rsidR="003B3401" w:rsidRDefault="003B3401" w:rsidP="003B340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топографическая карта земельного участка заявителя в масштабе 1:500;</w:t>
      </w:r>
    </w:p>
    <w:p w:rsidR="003B3401" w:rsidRDefault="003B3401" w:rsidP="003B340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E63DD4" w:rsidRDefault="003B3401" w:rsidP="003B3401">
      <w:r>
        <w:rPr>
          <w:sz w:val="26"/>
          <w:szCs w:val="26"/>
        </w:rPr>
        <w:t>- расчет максимального часового расхода газа (не прилагается, если планируемый максимальный часов</w:t>
      </w:r>
      <w:bookmarkStart w:id="0" w:name="_GoBack"/>
      <w:bookmarkEnd w:id="0"/>
      <w:r>
        <w:rPr>
          <w:sz w:val="26"/>
          <w:szCs w:val="26"/>
        </w:rPr>
        <w:t>ой расход газа не более 7 куб. метров).</w:t>
      </w:r>
    </w:p>
    <w:sectPr w:rsidR="00E63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1F"/>
    <w:rsid w:val="003B3401"/>
    <w:rsid w:val="00505B99"/>
    <w:rsid w:val="00885C1F"/>
    <w:rsid w:val="00E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ECDC"/>
  <w15:chartTrackingRefBased/>
  <w15:docId w15:val="{C31CA576-D3CB-4C42-877E-69BACD96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05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Аверьянова</cp:lastModifiedBy>
  <cp:revision>3</cp:revision>
  <cp:lastPrinted>2025-01-22T12:37:00Z</cp:lastPrinted>
  <dcterms:created xsi:type="dcterms:W3CDTF">2025-01-22T12:39:00Z</dcterms:created>
  <dcterms:modified xsi:type="dcterms:W3CDTF">2025-01-22T12:42:00Z</dcterms:modified>
</cp:coreProperties>
</file>